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1297" w:rsidRDefault="00E61297" w:rsidP="007E41BC"/>
    <w:p w:rsidR="00E61297" w:rsidRPr="00615941" w:rsidRDefault="00615941" w:rsidP="00615941">
      <w:pPr>
        <w:pStyle w:val="AralkYok"/>
        <w:rPr>
          <w:rFonts w:ascii="Times New Roman" w:hAnsi="Times New Roman" w:cs="Times New Roman"/>
          <w:sz w:val="24"/>
          <w:szCs w:val="24"/>
        </w:rPr>
      </w:pPr>
      <w:r w:rsidRPr="00615941">
        <w:rPr>
          <w:rFonts w:ascii="Times New Roman" w:hAnsi="Times New Roman" w:cs="Times New Roman"/>
          <w:sz w:val="24"/>
          <w:szCs w:val="24"/>
        </w:rPr>
        <w:t>Sayı</w:t>
      </w:r>
      <w:r w:rsidR="00E61297" w:rsidRPr="00615941">
        <w:rPr>
          <w:rFonts w:ascii="Times New Roman" w:hAnsi="Times New Roman" w:cs="Times New Roman"/>
          <w:sz w:val="24"/>
          <w:szCs w:val="24"/>
        </w:rPr>
        <w:t>: Çukurova Fuarcılık</w:t>
      </w:r>
      <w:r w:rsidR="00B06BAB" w:rsidRPr="00615941">
        <w:rPr>
          <w:rFonts w:ascii="Times New Roman" w:hAnsi="Times New Roman" w:cs="Times New Roman"/>
          <w:sz w:val="24"/>
          <w:szCs w:val="24"/>
        </w:rPr>
        <w:t xml:space="preserve"> </w:t>
      </w:r>
      <w:r w:rsidR="00C47210" w:rsidRPr="00615941">
        <w:rPr>
          <w:rFonts w:ascii="Times New Roman" w:hAnsi="Times New Roman" w:cs="Times New Roman"/>
          <w:sz w:val="24"/>
          <w:szCs w:val="24"/>
        </w:rPr>
        <w:t>–</w:t>
      </w:r>
      <w:r w:rsidR="00E61297" w:rsidRPr="00615941">
        <w:rPr>
          <w:rFonts w:ascii="Times New Roman" w:hAnsi="Times New Roman" w:cs="Times New Roman"/>
          <w:sz w:val="24"/>
          <w:szCs w:val="24"/>
        </w:rPr>
        <w:t xml:space="preserve"> </w:t>
      </w:r>
      <w:r w:rsidR="006B6821">
        <w:rPr>
          <w:rFonts w:ascii="Times New Roman" w:hAnsi="Times New Roman" w:cs="Times New Roman"/>
          <w:sz w:val="24"/>
          <w:szCs w:val="24"/>
        </w:rPr>
        <w:t>2026</w:t>
      </w:r>
      <w:r w:rsidR="001F62A7">
        <w:rPr>
          <w:rFonts w:ascii="Times New Roman" w:hAnsi="Times New Roman" w:cs="Times New Roman"/>
          <w:sz w:val="24"/>
          <w:szCs w:val="24"/>
        </w:rPr>
        <w:t>/03</w:t>
      </w:r>
      <w:r w:rsidR="00E61297" w:rsidRPr="00615941">
        <w:rPr>
          <w:rFonts w:ascii="Times New Roman" w:hAnsi="Times New Roman" w:cs="Times New Roman"/>
          <w:sz w:val="24"/>
          <w:szCs w:val="24"/>
        </w:rPr>
        <w:t xml:space="preserve">                                </w:t>
      </w:r>
      <w:r w:rsidR="000A21BD" w:rsidRPr="00615941">
        <w:rPr>
          <w:rFonts w:ascii="Times New Roman" w:hAnsi="Times New Roman" w:cs="Times New Roman"/>
          <w:sz w:val="24"/>
          <w:szCs w:val="24"/>
        </w:rPr>
        <w:t xml:space="preserve">       </w:t>
      </w:r>
      <w:r w:rsidR="00B06BAB" w:rsidRPr="00615941">
        <w:rPr>
          <w:rFonts w:ascii="Times New Roman" w:hAnsi="Times New Roman" w:cs="Times New Roman"/>
          <w:sz w:val="24"/>
          <w:szCs w:val="24"/>
        </w:rPr>
        <w:t xml:space="preserve">     </w:t>
      </w:r>
      <w:r w:rsidR="00304E1A" w:rsidRPr="00615941">
        <w:rPr>
          <w:rFonts w:ascii="Times New Roman" w:hAnsi="Times New Roman" w:cs="Times New Roman"/>
          <w:sz w:val="24"/>
          <w:szCs w:val="24"/>
        </w:rPr>
        <w:t xml:space="preserve">           </w:t>
      </w:r>
      <w:r w:rsidRPr="00615941">
        <w:rPr>
          <w:rFonts w:ascii="Times New Roman" w:hAnsi="Times New Roman" w:cs="Times New Roman"/>
          <w:sz w:val="24"/>
          <w:szCs w:val="24"/>
        </w:rPr>
        <w:t xml:space="preserve">                          </w:t>
      </w:r>
      <w:r>
        <w:rPr>
          <w:rFonts w:ascii="Times New Roman" w:hAnsi="Times New Roman" w:cs="Times New Roman"/>
          <w:sz w:val="24"/>
          <w:szCs w:val="24"/>
        </w:rPr>
        <w:t xml:space="preserve">   </w:t>
      </w:r>
      <w:r w:rsidR="006B6821">
        <w:rPr>
          <w:rFonts w:ascii="Times New Roman" w:hAnsi="Times New Roman" w:cs="Times New Roman"/>
          <w:sz w:val="24"/>
          <w:szCs w:val="24"/>
        </w:rPr>
        <w:t xml:space="preserve">   10 Şubat 2026</w:t>
      </w:r>
    </w:p>
    <w:p w:rsidR="00D837B6" w:rsidRPr="00615941" w:rsidRDefault="00615941" w:rsidP="00615941">
      <w:pPr>
        <w:pStyle w:val="AralkYok"/>
        <w:rPr>
          <w:rFonts w:ascii="Times New Roman" w:hAnsi="Times New Roman" w:cs="Times New Roman"/>
          <w:sz w:val="24"/>
          <w:szCs w:val="24"/>
        </w:rPr>
      </w:pPr>
      <w:r w:rsidRPr="00615941">
        <w:rPr>
          <w:rFonts w:ascii="Times New Roman" w:hAnsi="Times New Roman" w:cs="Times New Roman"/>
          <w:sz w:val="24"/>
          <w:szCs w:val="24"/>
        </w:rPr>
        <w:t xml:space="preserve">Konu: </w:t>
      </w:r>
      <w:r>
        <w:rPr>
          <w:rFonts w:ascii="Times New Roman" w:hAnsi="Times New Roman" w:cs="Times New Roman"/>
          <w:sz w:val="24"/>
          <w:szCs w:val="24"/>
        </w:rPr>
        <w:t xml:space="preserve">ÇUFAŞ </w:t>
      </w:r>
      <w:r w:rsidR="006B6821">
        <w:rPr>
          <w:rFonts w:ascii="Times New Roman" w:hAnsi="Times New Roman" w:cs="Times New Roman"/>
          <w:sz w:val="24"/>
          <w:szCs w:val="24"/>
        </w:rPr>
        <w:t>2025</w:t>
      </w:r>
      <w:r w:rsidR="005029F9">
        <w:rPr>
          <w:rFonts w:ascii="Times New Roman" w:hAnsi="Times New Roman" w:cs="Times New Roman"/>
          <w:sz w:val="24"/>
          <w:szCs w:val="24"/>
        </w:rPr>
        <w:t xml:space="preserve"> Yılı Yönetim Kurulu</w:t>
      </w:r>
      <w:r w:rsidRPr="00615941">
        <w:rPr>
          <w:rFonts w:ascii="Times New Roman" w:hAnsi="Times New Roman" w:cs="Times New Roman"/>
          <w:sz w:val="24"/>
          <w:szCs w:val="24"/>
        </w:rPr>
        <w:t xml:space="preserve"> Faaliyet Raporu</w:t>
      </w:r>
    </w:p>
    <w:p w:rsidR="006C2CD9" w:rsidRPr="002D27F7" w:rsidRDefault="006C2CD9" w:rsidP="003805FC">
      <w:pPr>
        <w:jc w:val="both"/>
      </w:pPr>
    </w:p>
    <w:p w:rsidR="003805FC" w:rsidRPr="002D27F7" w:rsidRDefault="003805FC" w:rsidP="003805FC">
      <w:pPr>
        <w:autoSpaceDE w:val="0"/>
        <w:autoSpaceDN w:val="0"/>
        <w:adjustRightInd w:val="0"/>
        <w:spacing w:line="276" w:lineRule="auto"/>
        <w:jc w:val="center"/>
        <w:rPr>
          <w:b/>
          <w:bCs/>
        </w:rPr>
      </w:pPr>
      <w:r w:rsidRPr="002D27F7">
        <w:rPr>
          <w:b/>
          <w:bCs/>
        </w:rPr>
        <w:t>ÇUKUROVA FUARCILIK A.Ş.</w:t>
      </w:r>
      <w:r w:rsidR="00F47093">
        <w:rPr>
          <w:b/>
          <w:bCs/>
        </w:rPr>
        <w:t xml:space="preserve"> (ÇUFAŞ)</w:t>
      </w:r>
    </w:p>
    <w:p w:rsidR="003805FC" w:rsidRPr="002D27F7" w:rsidRDefault="006B6821" w:rsidP="003805FC">
      <w:pPr>
        <w:spacing w:line="276" w:lineRule="auto"/>
        <w:jc w:val="center"/>
        <w:rPr>
          <w:b/>
          <w:lang w:val="en-US"/>
        </w:rPr>
      </w:pPr>
      <w:r>
        <w:rPr>
          <w:b/>
          <w:lang w:val="en-US"/>
        </w:rPr>
        <w:t>2025</w:t>
      </w:r>
      <w:r w:rsidR="005029F9">
        <w:rPr>
          <w:b/>
          <w:lang w:val="en-US"/>
        </w:rPr>
        <w:t xml:space="preserve"> YILI (</w:t>
      </w:r>
      <w:r>
        <w:rPr>
          <w:b/>
          <w:lang w:val="en-US"/>
        </w:rPr>
        <w:t>01.01.2025 – 31.12.2025</w:t>
      </w:r>
      <w:r w:rsidR="005029F9">
        <w:rPr>
          <w:b/>
          <w:lang w:val="en-US"/>
        </w:rPr>
        <w:t xml:space="preserve">) YÖNETİM KURULU </w:t>
      </w:r>
      <w:r w:rsidR="003805FC" w:rsidRPr="002D27F7">
        <w:rPr>
          <w:b/>
          <w:lang w:val="en-US"/>
        </w:rPr>
        <w:t>FAALİYET RAPORU</w:t>
      </w:r>
    </w:p>
    <w:p w:rsidR="003805FC" w:rsidRPr="002D27F7" w:rsidRDefault="003805FC" w:rsidP="003805FC">
      <w:pPr>
        <w:autoSpaceDE w:val="0"/>
        <w:autoSpaceDN w:val="0"/>
        <w:adjustRightInd w:val="0"/>
        <w:spacing w:line="276" w:lineRule="auto"/>
        <w:jc w:val="both"/>
        <w:rPr>
          <w:b/>
          <w:bCs/>
        </w:rPr>
      </w:pPr>
    </w:p>
    <w:p w:rsidR="003805FC" w:rsidRPr="00BE00FC" w:rsidRDefault="003805FC" w:rsidP="00BE00FC">
      <w:pPr>
        <w:autoSpaceDE w:val="0"/>
        <w:autoSpaceDN w:val="0"/>
        <w:adjustRightInd w:val="0"/>
        <w:spacing w:line="276" w:lineRule="auto"/>
        <w:ind w:left="426"/>
        <w:jc w:val="center"/>
        <w:rPr>
          <w:b/>
          <w:bCs/>
          <w:u w:val="single"/>
        </w:rPr>
      </w:pPr>
      <w:r w:rsidRPr="00BE00FC">
        <w:rPr>
          <w:b/>
          <w:bCs/>
          <w:u w:val="single"/>
        </w:rPr>
        <w:t>GENEL BİLGİLER</w:t>
      </w:r>
    </w:p>
    <w:p w:rsidR="003805FC" w:rsidRPr="002D27F7" w:rsidRDefault="003805FC" w:rsidP="00B06BAB">
      <w:pPr>
        <w:autoSpaceDE w:val="0"/>
        <w:autoSpaceDN w:val="0"/>
        <w:adjustRightInd w:val="0"/>
        <w:spacing w:line="276" w:lineRule="auto"/>
        <w:ind w:left="426"/>
        <w:jc w:val="both"/>
        <w:rPr>
          <w:b/>
          <w:bCs/>
        </w:rPr>
      </w:pPr>
    </w:p>
    <w:p w:rsidR="005029F9" w:rsidRPr="00B44B98" w:rsidRDefault="00B44B98" w:rsidP="005029F9">
      <w:pPr>
        <w:pStyle w:val="AralkYok"/>
        <w:jc w:val="both"/>
      </w:pPr>
      <w:r w:rsidRPr="00B44B98">
        <w:rPr>
          <w:rFonts w:ascii="Times New Roman" w:hAnsi="Times New Roman" w:cs="Times New Roman"/>
          <w:sz w:val="24"/>
          <w:szCs w:val="24"/>
        </w:rPr>
        <w:t xml:space="preserve">Şirketimiz; </w:t>
      </w:r>
      <w:r w:rsidRPr="00B44B98">
        <w:rPr>
          <w:rFonts w:ascii="Times New Roman" w:hAnsi="Times New Roman" w:cs="Times New Roman"/>
          <w:b/>
          <w:sz w:val="24"/>
          <w:szCs w:val="24"/>
        </w:rPr>
        <w:t xml:space="preserve">09 Mart 2004 </w:t>
      </w:r>
      <w:r w:rsidRPr="0081575D">
        <w:rPr>
          <w:rFonts w:ascii="Times New Roman" w:hAnsi="Times New Roman" w:cs="Times New Roman"/>
          <w:sz w:val="24"/>
          <w:szCs w:val="24"/>
        </w:rPr>
        <w:t>Tarihinde</w:t>
      </w:r>
      <w:r w:rsidRPr="00B44B98">
        <w:rPr>
          <w:rFonts w:ascii="Times New Roman" w:hAnsi="Times New Roman" w:cs="Times New Roman"/>
          <w:sz w:val="24"/>
          <w:szCs w:val="24"/>
        </w:rPr>
        <w:t xml:space="preserve"> </w:t>
      </w:r>
      <w:r w:rsidR="003805FC" w:rsidRPr="00615941">
        <w:rPr>
          <w:rFonts w:ascii="Times New Roman" w:hAnsi="Times New Roman" w:cs="Times New Roman"/>
          <w:b/>
          <w:sz w:val="24"/>
          <w:szCs w:val="24"/>
        </w:rPr>
        <w:t>ÇUKUROVA FUARCILIK A.Ş</w:t>
      </w:r>
      <w:r w:rsidR="003805FC" w:rsidRPr="00615941">
        <w:rPr>
          <w:rFonts w:ascii="Times New Roman" w:hAnsi="Times New Roman" w:cs="Times New Roman"/>
          <w:sz w:val="24"/>
          <w:szCs w:val="24"/>
        </w:rPr>
        <w:t xml:space="preserve">. unvanı ile </w:t>
      </w:r>
      <w:r w:rsidR="003805FC" w:rsidRPr="005029F9">
        <w:rPr>
          <w:rFonts w:ascii="Times New Roman" w:hAnsi="Times New Roman" w:cs="Times New Roman"/>
          <w:b/>
          <w:sz w:val="24"/>
          <w:szCs w:val="24"/>
        </w:rPr>
        <w:t>3</w:t>
      </w:r>
      <w:r w:rsidR="00E6263F" w:rsidRPr="005029F9">
        <w:rPr>
          <w:rFonts w:ascii="Times New Roman" w:hAnsi="Times New Roman" w:cs="Times New Roman"/>
          <w:b/>
          <w:sz w:val="24"/>
          <w:szCs w:val="24"/>
        </w:rPr>
        <w:t>00.000,00.- TL</w:t>
      </w:r>
      <w:r w:rsidR="005029F9">
        <w:rPr>
          <w:rFonts w:ascii="Times New Roman" w:hAnsi="Times New Roman" w:cs="Times New Roman"/>
          <w:b/>
          <w:sz w:val="24"/>
          <w:szCs w:val="24"/>
        </w:rPr>
        <w:t xml:space="preserve"> </w:t>
      </w:r>
      <w:r w:rsidR="005029F9" w:rsidRPr="005029F9">
        <w:rPr>
          <w:rFonts w:ascii="Times New Roman" w:hAnsi="Times New Roman" w:cs="Times New Roman"/>
          <w:sz w:val="24"/>
          <w:szCs w:val="24"/>
        </w:rPr>
        <w:t>(</w:t>
      </w:r>
      <w:proofErr w:type="spellStart"/>
      <w:r w:rsidR="005029F9" w:rsidRPr="005029F9">
        <w:rPr>
          <w:rFonts w:ascii="Times New Roman" w:hAnsi="Times New Roman" w:cs="Times New Roman"/>
          <w:sz w:val="24"/>
          <w:szCs w:val="24"/>
        </w:rPr>
        <w:t>Üçyüzbin</w:t>
      </w:r>
      <w:proofErr w:type="spellEnd"/>
      <w:r w:rsidR="005029F9" w:rsidRPr="005029F9">
        <w:rPr>
          <w:rFonts w:ascii="Times New Roman" w:hAnsi="Times New Roman" w:cs="Times New Roman"/>
          <w:sz w:val="24"/>
          <w:szCs w:val="24"/>
        </w:rPr>
        <w:t>)</w:t>
      </w:r>
      <w:r w:rsidR="00E6263F" w:rsidRPr="00615941">
        <w:rPr>
          <w:rFonts w:ascii="Times New Roman" w:hAnsi="Times New Roman" w:cs="Times New Roman"/>
          <w:sz w:val="24"/>
          <w:szCs w:val="24"/>
        </w:rPr>
        <w:t xml:space="preserve"> Sermaye ile </w:t>
      </w:r>
      <w:r w:rsidR="00E6263F" w:rsidRPr="00615941">
        <w:rPr>
          <w:rFonts w:ascii="Times New Roman" w:hAnsi="Times New Roman" w:cs="Times New Roman"/>
          <w:b/>
          <w:sz w:val="24"/>
          <w:szCs w:val="24"/>
        </w:rPr>
        <w:t>16</w:t>
      </w:r>
      <w:r>
        <w:rPr>
          <w:rFonts w:ascii="Times New Roman" w:hAnsi="Times New Roman" w:cs="Times New Roman"/>
          <w:b/>
          <w:sz w:val="24"/>
          <w:szCs w:val="24"/>
        </w:rPr>
        <w:t xml:space="preserve"> Adet</w:t>
      </w:r>
      <w:r w:rsidR="00E6263F" w:rsidRPr="00615941">
        <w:rPr>
          <w:rFonts w:ascii="Times New Roman" w:hAnsi="Times New Roman" w:cs="Times New Roman"/>
          <w:b/>
          <w:sz w:val="24"/>
          <w:szCs w:val="24"/>
        </w:rPr>
        <w:t xml:space="preserve"> </w:t>
      </w:r>
      <w:r w:rsidR="003805FC" w:rsidRPr="00B44B98">
        <w:rPr>
          <w:rFonts w:ascii="Times New Roman" w:hAnsi="Times New Roman" w:cs="Times New Roman"/>
          <w:sz w:val="24"/>
          <w:szCs w:val="24"/>
        </w:rPr>
        <w:t>kamu kurum ve kuruluşunun</w:t>
      </w:r>
      <w:r w:rsidR="003805FC" w:rsidRPr="00615941">
        <w:rPr>
          <w:rFonts w:ascii="Times New Roman" w:hAnsi="Times New Roman" w:cs="Times New Roman"/>
          <w:b/>
          <w:sz w:val="24"/>
          <w:szCs w:val="24"/>
        </w:rPr>
        <w:t xml:space="preserve"> ortaklığı </w:t>
      </w:r>
      <w:r w:rsidR="003805FC" w:rsidRPr="005029F9">
        <w:rPr>
          <w:rFonts w:ascii="Times New Roman" w:hAnsi="Times New Roman" w:cs="Times New Roman"/>
          <w:sz w:val="24"/>
          <w:szCs w:val="24"/>
        </w:rPr>
        <w:t>ile</w:t>
      </w:r>
      <w:r w:rsidR="003805FC" w:rsidRPr="00615941">
        <w:rPr>
          <w:rFonts w:ascii="Times New Roman" w:hAnsi="Times New Roman" w:cs="Times New Roman"/>
          <w:sz w:val="24"/>
          <w:szCs w:val="24"/>
        </w:rPr>
        <w:t xml:space="preserve"> kurulmuştur.</w:t>
      </w:r>
      <w:r w:rsidR="005029F9" w:rsidRPr="005029F9">
        <w:rPr>
          <w:rFonts w:ascii="Times New Roman" w:hAnsi="Times New Roman" w:cs="Times New Roman"/>
          <w:sz w:val="24"/>
          <w:szCs w:val="24"/>
        </w:rPr>
        <w:t xml:space="preserve"> </w:t>
      </w:r>
      <w:r w:rsidR="00566FB5">
        <w:rPr>
          <w:rFonts w:ascii="Times New Roman" w:hAnsi="Times New Roman" w:cs="Times New Roman"/>
          <w:sz w:val="24"/>
          <w:szCs w:val="24"/>
        </w:rPr>
        <w:t xml:space="preserve">                   </w:t>
      </w:r>
      <w:r>
        <w:rPr>
          <w:rFonts w:ascii="Times New Roman" w:hAnsi="Times New Roman" w:cs="Times New Roman"/>
          <w:sz w:val="24"/>
          <w:szCs w:val="24"/>
        </w:rPr>
        <w:t xml:space="preserve">Şirket Merkez adresi </w:t>
      </w:r>
      <w:r w:rsidR="005029F9" w:rsidRPr="00B44B98">
        <w:rPr>
          <w:rFonts w:ascii="Times New Roman" w:hAnsi="Times New Roman" w:cs="Times New Roman"/>
          <w:b/>
          <w:sz w:val="24"/>
          <w:szCs w:val="24"/>
        </w:rPr>
        <w:t>Adana Uluslararası Fuar ve Kongre Merkezi’nde</w:t>
      </w:r>
      <w:r w:rsidR="005029F9" w:rsidRPr="00615941">
        <w:rPr>
          <w:rFonts w:ascii="Times New Roman" w:hAnsi="Times New Roman" w:cs="Times New Roman"/>
          <w:sz w:val="24"/>
          <w:szCs w:val="24"/>
        </w:rPr>
        <w:t xml:space="preserve"> yer almaktadır. </w:t>
      </w:r>
    </w:p>
    <w:p w:rsidR="003805FC" w:rsidRPr="00615941" w:rsidRDefault="003805FC" w:rsidP="00615941">
      <w:pPr>
        <w:pStyle w:val="AralkYok"/>
        <w:jc w:val="both"/>
        <w:rPr>
          <w:rFonts w:ascii="Times New Roman" w:hAnsi="Times New Roman" w:cs="Times New Roman"/>
          <w:sz w:val="24"/>
          <w:szCs w:val="24"/>
        </w:rPr>
      </w:pPr>
    </w:p>
    <w:p w:rsidR="00566FB5" w:rsidRDefault="005029F9" w:rsidP="005029F9">
      <w:pPr>
        <w:pStyle w:val="AralkYok"/>
        <w:jc w:val="both"/>
        <w:rPr>
          <w:rFonts w:ascii="Times New Roman" w:hAnsi="Times New Roman" w:cs="Times New Roman"/>
          <w:sz w:val="24"/>
          <w:szCs w:val="24"/>
        </w:rPr>
      </w:pPr>
      <w:r w:rsidRPr="005029F9">
        <w:rPr>
          <w:rFonts w:ascii="Times New Roman" w:hAnsi="Times New Roman" w:cs="Times New Roman"/>
          <w:sz w:val="24"/>
          <w:szCs w:val="24"/>
        </w:rPr>
        <w:t xml:space="preserve">Maliki olduğumuz fuar alanı; </w:t>
      </w:r>
      <w:r w:rsidRPr="005029F9">
        <w:rPr>
          <w:rFonts w:ascii="Times New Roman" w:hAnsi="Times New Roman" w:cs="Times New Roman"/>
          <w:b/>
          <w:sz w:val="24"/>
          <w:szCs w:val="24"/>
        </w:rPr>
        <w:t>2005 yılında</w:t>
      </w:r>
      <w:r w:rsidRPr="005029F9">
        <w:rPr>
          <w:rFonts w:ascii="Times New Roman" w:hAnsi="Times New Roman" w:cs="Times New Roman"/>
          <w:sz w:val="24"/>
          <w:szCs w:val="24"/>
        </w:rPr>
        <w:t xml:space="preserve"> açık alan içerisinde fuar çadırlarında gerçekleştirilen organizasyonlar ile faaliyete geçmiştir. 2006 Yılında Fuar Binasının tamamlanması ile </w:t>
      </w:r>
      <w:r w:rsidRPr="005029F9">
        <w:rPr>
          <w:rFonts w:ascii="Times New Roman" w:hAnsi="Times New Roman" w:cs="Times New Roman"/>
          <w:b/>
          <w:sz w:val="24"/>
          <w:szCs w:val="24"/>
        </w:rPr>
        <w:t>Haziran 2006</w:t>
      </w:r>
      <w:r w:rsidRPr="005029F9">
        <w:rPr>
          <w:rFonts w:ascii="Times New Roman" w:hAnsi="Times New Roman" w:cs="Times New Roman"/>
          <w:sz w:val="24"/>
          <w:szCs w:val="24"/>
        </w:rPr>
        <w:t xml:space="preserve"> Ayından itibaren </w:t>
      </w:r>
      <w:proofErr w:type="spellStart"/>
      <w:r w:rsidRPr="005029F9">
        <w:rPr>
          <w:rFonts w:ascii="Times New Roman" w:hAnsi="Times New Roman" w:cs="Times New Roman"/>
          <w:b/>
          <w:sz w:val="24"/>
          <w:szCs w:val="24"/>
        </w:rPr>
        <w:t>Tüyap</w:t>
      </w:r>
      <w:proofErr w:type="spellEnd"/>
      <w:r w:rsidRPr="005029F9">
        <w:rPr>
          <w:rFonts w:ascii="Times New Roman" w:hAnsi="Times New Roman" w:cs="Times New Roman"/>
          <w:b/>
          <w:sz w:val="24"/>
          <w:szCs w:val="24"/>
        </w:rPr>
        <w:t xml:space="preserve"> Adana Fuarcılık </w:t>
      </w:r>
      <w:proofErr w:type="spellStart"/>
      <w:r w:rsidRPr="005029F9">
        <w:rPr>
          <w:rFonts w:ascii="Times New Roman" w:hAnsi="Times New Roman" w:cs="Times New Roman"/>
          <w:b/>
          <w:sz w:val="24"/>
          <w:szCs w:val="24"/>
        </w:rPr>
        <w:t>A.Ş’ne</w:t>
      </w:r>
      <w:proofErr w:type="spellEnd"/>
      <w:r w:rsidRPr="005029F9">
        <w:rPr>
          <w:rFonts w:ascii="Times New Roman" w:hAnsi="Times New Roman" w:cs="Times New Roman"/>
          <w:sz w:val="24"/>
          <w:szCs w:val="24"/>
        </w:rPr>
        <w:t xml:space="preserve"> </w:t>
      </w:r>
      <w:r w:rsidRPr="005029F9">
        <w:rPr>
          <w:rFonts w:ascii="Times New Roman" w:hAnsi="Times New Roman" w:cs="Times New Roman"/>
          <w:i/>
          <w:sz w:val="24"/>
          <w:szCs w:val="24"/>
        </w:rPr>
        <w:t>(</w:t>
      </w:r>
      <w:proofErr w:type="spellStart"/>
      <w:r w:rsidRPr="005029F9">
        <w:rPr>
          <w:rFonts w:ascii="Times New Roman" w:hAnsi="Times New Roman" w:cs="Times New Roman"/>
          <w:i/>
          <w:sz w:val="24"/>
          <w:szCs w:val="24"/>
        </w:rPr>
        <w:t>Tüyap</w:t>
      </w:r>
      <w:proofErr w:type="spellEnd"/>
      <w:r w:rsidRPr="005029F9">
        <w:rPr>
          <w:rFonts w:ascii="Times New Roman" w:hAnsi="Times New Roman" w:cs="Times New Roman"/>
          <w:i/>
          <w:sz w:val="24"/>
          <w:szCs w:val="24"/>
        </w:rPr>
        <w:t xml:space="preserve"> Tüm Fuarcılık Yapım A.Ş)</w:t>
      </w:r>
      <w:r w:rsidRPr="005029F9">
        <w:rPr>
          <w:rFonts w:ascii="Times New Roman" w:hAnsi="Times New Roman" w:cs="Times New Roman"/>
          <w:sz w:val="24"/>
          <w:szCs w:val="24"/>
        </w:rPr>
        <w:t xml:space="preserve"> fuar alanı tahsis edilmiştir. </w:t>
      </w:r>
    </w:p>
    <w:p w:rsidR="00566FB5" w:rsidRDefault="00566FB5" w:rsidP="005029F9">
      <w:pPr>
        <w:pStyle w:val="AralkYok"/>
        <w:jc w:val="both"/>
        <w:rPr>
          <w:rFonts w:ascii="Times New Roman" w:hAnsi="Times New Roman" w:cs="Times New Roman"/>
          <w:sz w:val="24"/>
          <w:szCs w:val="24"/>
        </w:rPr>
      </w:pPr>
    </w:p>
    <w:p w:rsidR="005029F9" w:rsidRPr="005029F9" w:rsidRDefault="005029F9" w:rsidP="005029F9">
      <w:pPr>
        <w:pStyle w:val="AralkYok"/>
        <w:jc w:val="both"/>
        <w:rPr>
          <w:rFonts w:ascii="Times New Roman" w:hAnsi="Times New Roman" w:cs="Times New Roman"/>
          <w:sz w:val="24"/>
          <w:szCs w:val="24"/>
        </w:rPr>
      </w:pPr>
      <w:r w:rsidRPr="005029F9">
        <w:rPr>
          <w:rFonts w:ascii="Times New Roman" w:hAnsi="Times New Roman" w:cs="Times New Roman"/>
          <w:sz w:val="24"/>
          <w:szCs w:val="24"/>
        </w:rPr>
        <w:t>13.500 m</w:t>
      </w:r>
      <w:r w:rsidRPr="005029F9">
        <w:rPr>
          <w:rFonts w:ascii="Times New Roman" w:hAnsi="Times New Roman" w:cs="Times New Roman"/>
          <w:sz w:val="24"/>
          <w:szCs w:val="24"/>
          <w:vertAlign w:val="superscript"/>
        </w:rPr>
        <w:t xml:space="preserve">2 </w:t>
      </w:r>
      <w:r w:rsidR="00A33221">
        <w:rPr>
          <w:rFonts w:ascii="Times New Roman" w:hAnsi="Times New Roman" w:cs="Times New Roman"/>
          <w:sz w:val="24"/>
          <w:szCs w:val="24"/>
        </w:rPr>
        <w:t xml:space="preserve">(Brüt) </w:t>
      </w:r>
      <w:r w:rsidRPr="005029F9">
        <w:rPr>
          <w:rFonts w:ascii="Times New Roman" w:hAnsi="Times New Roman" w:cs="Times New Roman"/>
          <w:sz w:val="24"/>
          <w:szCs w:val="24"/>
        </w:rPr>
        <w:t xml:space="preserve">Fuar Kapalı Alanı ile Açık Fuar Sergileme Alanları içerisinde Kiracımız </w:t>
      </w:r>
      <w:proofErr w:type="spellStart"/>
      <w:r w:rsidRPr="005029F9">
        <w:rPr>
          <w:rFonts w:ascii="Times New Roman" w:hAnsi="Times New Roman" w:cs="Times New Roman"/>
          <w:sz w:val="24"/>
          <w:szCs w:val="24"/>
        </w:rPr>
        <w:t>Tüyap</w:t>
      </w:r>
      <w:proofErr w:type="spellEnd"/>
      <w:r w:rsidRPr="005029F9">
        <w:rPr>
          <w:rFonts w:ascii="Times New Roman" w:hAnsi="Times New Roman" w:cs="Times New Roman"/>
          <w:sz w:val="24"/>
          <w:szCs w:val="24"/>
        </w:rPr>
        <w:t xml:space="preserve"> Adana Fuarcılık A.Ş ile ortak gerçekleştirdiğimiz ve TOBB Ana Fuar Takviminde yer alan </w:t>
      </w:r>
      <w:r w:rsidR="00A33221">
        <w:rPr>
          <w:rFonts w:ascii="Times New Roman" w:hAnsi="Times New Roman" w:cs="Times New Roman"/>
          <w:sz w:val="24"/>
          <w:szCs w:val="24"/>
        </w:rPr>
        <w:t xml:space="preserve">                                     </w:t>
      </w:r>
      <w:r w:rsidRPr="005029F9">
        <w:rPr>
          <w:rFonts w:ascii="Times New Roman" w:hAnsi="Times New Roman" w:cs="Times New Roman"/>
          <w:b/>
          <w:sz w:val="24"/>
          <w:szCs w:val="24"/>
        </w:rPr>
        <w:t>ilk fuar organizasyonu</w:t>
      </w:r>
      <w:r w:rsidRPr="005029F9">
        <w:rPr>
          <w:rFonts w:ascii="Times New Roman" w:hAnsi="Times New Roman" w:cs="Times New Roman"/>
          <w:sz w:val="24"/>
          <w:szCs w:val="24"/>
        </w:rPr>
        <w:t xml:space="preserve"> aşağıda yer almaktadır.</w:t>
      </w:r>
    </w:p>
    <w:p w:rsidR="005029F9" w:rsidRDefault="005029F9" w:rsidP="005029F9">
      <w:pPr>
        <w:pStyle w:val="AralkYok"/>
        <w:jc w:val="both"/>
      </w:pPr>
    </w:p>
    <w:tbl>
      <w:tblPr>
        <w:tblStyle w:val="TabloKlavuzu"/>
        <w:tblpPr w:leftFromText="141" w:rightFromText="141" w:vertAnchor="text" w:horzAnchor="margin" w:tblpY="11"/>
        <w:tblW w:w="10599" w:type="dxa"/>
        <w:tblLook w:val="04A0" w:firstRow="1" w:lastRow="0" w:firstColumn="1" w:lastColumn="0" w:noHBand="0" w:noVBand="1"/>
      </w:tblPr>
      <w:tblGrid>
        <w:gridCol w:w="1557"/>
        <w:gridCol w:w="1235"/>
        <w:gridCol w:w="2115"/>
        <w:gridCol w:w="1259"/>
        <w:gridCol w:w="911"/>
        <w:gridCol w:w="1792"/>
        <w:gridCol w:w="1730"/>
      </w:tblGrid>
      <w:tr w:rsidR="005029F9" w:rsidRPr="00873B46" w:rsidTr="0095145B">
        <w:trPr>
          <w:trHeight w:val="48"/>
        </w:trPr>
        <w:tc>
          <w:tcPr>
            <w:tcW w:w="1557" w:type="dxa"/>
            <w:noWrap/>
          </w:tcPr>
          <w:p w:rsidR="005029F9" w:rsidRPr="00E67574" w:rsidRDefault="005029F9" w:rsidP="005029F9">
            <w:pPr>
              <w:jc w:val="center"/>
              <w:rPr>
                <w:rFonts w:ascii="Calibri" w:eastAsia="Calibri" w:hAnsi="Calibri"/>
                <w:b/>
                <w:lang w:eastAsia="en-US"/>
              </w:rPr>
            </w:pPr>
            <w:r w:rsidRPr="00E67574">
              <w:rPr>
                <w:b/>
              </w:rPr>
              <w:t>BAŞLANGIÇ TARİHİ</w:t>
            </w:r>
          </w:p>
        </w:tc>
        <w:tc>
          <w:tcPr>
            <w:tcW w:w="1235" w:type="dxa"/>
            <w:noWrap/>
          </w:tcPr>
          <w:p w:rsidR="005029F9" w:rsidRPr="00E67574" w:rsidRDefault="005029F9" w:rsidP="005029F9">
            <w:pPr>
              <w:jc w:val="center"/>
              <w:rPr>
                <w:rFonts w:ascii="Calibri" w:eastAsia="Calibri" w:hAnsi="Calibri"/>
                <w:b/>
                <w:lang w:eastAsia="en-US"/>
              </w:rPr>
            </w:pPr>
            <w:r w:rsidRPr="00E67574">
              <w:rPr>
                <w:b/>
              </w:rPr>
              <w:t>BİTİŞ TARİHİ</w:t>
            </w:r>
          </w:p>
        </w:tc>
        <w:tc>
          <w:tcPr>
            <w:tcW w:w="2115" w:type="dxa"/>
          </w:tcPr>
          <w:p w:rsidR="005029F9" w:rsidRPr="00873B46" w:rsidRDefault="005029F9" w:rsidP="005029F9">
            <w:pPr>
              <w:jc w:val="center"/>
            </w:pPr>
            <w:r w:rsidRPr="00516C30">
              <w:rPr>
                <w:b/>
              </w:rPr>
              <w:t>ADI</w:t>
            </w:r>
          </w:p>
        </w:tc>
        <w:tc>
          <w:tcPr>
            <w:tcW w:w="1259" w:type="dxa"/>
          </w:tcPr>
          <w:p w:rsidR="005029F9" w:rsidRPr="00873B46" w:rsidRDefault="005029F9" w:rsidP="005029F9">
            <w:pPr>
              <w:jc w:val="center"/>
            </w:pPr>
            <w:r w:rsidRPr="00516C30">
              <w:rPr>
                <w:b/>
              </w:rPr>
              <w:t>KONUSU</w:t>
            </w:r>
          </w:p>
        </w:tc>
        <w:tc>
          <w:tcPr>
            <w:tcW w:w="911" w:type="dxa"/>
          </w:tcPr>
          <w:p w:rsidR="005029F9" w:rsidRPr="00873B46" w:rsidRDefault="005029F9" w:rsidP="005029F9">
            <w:pPr>
              <w:jc w:val="center"/>
            </w:pPr>
            <w:r w:rsidRPr="00516C30">
              <w:rPr>
                <w:b/>
              </w:rPr>
              <w:t>TÜRÜ</w:t>
            </w:r>
          </w:p>
        </w:tc>
        <w:tc>
          <w:tcPr>
            <w:tcW w:w="1792" w:type="dxa"/>
          </w:tcPr>
          <w:p w:rsidR="005029F9" w:rsidRPr="00873B46" w:rsidRDefault="005029F9" w:rsidP="005029F9">
            <w:pPr>
              <w:jc w:val="center"/>
            </w:pPr>
            <w:r w:rsidRPr="00516C30">
              <w:rPr>
                <w:b/>
              </w:rPr>
              <w:t>DÜZENLENEN ALAN</w:t>
            </w:r>
          </w:p>
        </w:tc>
        <w:tc>
          <w:tcPr>
            <w:tcW w:w="1730" w:type="dxa"/>
          </w:tcPr>
          <w:p w:rsidR="005029F9" w:rsidRPr="00873B46" w:rsidRDefault="005029F9" w:rsidP="005029F9">
            <w:pPr>
              <w:jc w:val="center"/>
            </w:pPr>
            <w:r w:rsidRPr="00516C30">
              <w:rPr>
                <w:b/>
              </w:rPr>
              <w:t>DÜZENLEYİCİ FİRMA</w:t>
            </w:r>
          </w:p>
        </w:tc>
      </w:tr>
      <w:tr w:rsidR="005029F9" w:rsidRPr="00873B46" w:rsidTr="0095145B">
        <w:trPr>
          <w:trHeight w:val="926"/>
        </w:trPr>
        <w:tc>
          <w:tcPr>
            <w:tcW w:w="1557" w:type="dxa"/>
            <w:noWrap/>
          </w:tcPr>
          <w:p w:rsidR="005029F9" w:rsidRPr="00873B46" w:rsidRDefault="005029F9" w:rsidP="005029F9">
            <w:pPr>
              <w:jc w:val="center"/>
            </w:pPr>
            <w:r w:rsidRPr="00873B46">
              <w:t>15 Kasım 06</w:t>
            </w:r>
          </w:p>
        </w:tc>
        <w:tc>
          <w:tcPr>
            <w:tcW w:w="1235" w:type="dxa"/>
            <w:noWrap/>
          </w:tcPr>
          <w:p w:rsidR="005029F9" w:rsidRPr="00873B46" w:rsidRDefault="005029F9" w:rsidP="005029F9">
            <w:pPr>
              <w:jc w:val="center"/>
            </w:pPr>
            <w:r w:rsidRPr="00873B46">
              <w:t>19 Kasım 06</w:t>
            </w:r>
          </w:p>
        </w:tc>
        <w:tc>
          <w:tcPr>
            <w:tcW w:w="2115" w:type="dxa"/>
          </w:tcPr>
          <w:p w:rsidR="005029F9" w:rsidRPr="00873B46" w:rsidRDefault="005029F9" w:rsidP="005029F9">
            <w:pPr>
              <w:jc w:val="center"/>
            </w:pPr>
            <w:r w:rsidRPr="00873B46">
              <w:t>Çukurova Sanayi ve Ticaret Fuarı</w:t>
            </w:r>
          </w:p>
        </w:tc>
        <w:tc>
          <w:tcPr>
            <w:tcW w:w="1259" w:type="dxa"/>
          </w:tcPr>
          <w:p w:rsidR="005029F9" w:rsidRPr="00873B46" w:rsidRDefault="005029F9" w:rsidP="005029F9">
            <w:pPr>
              <w:jc w:val="center"/>
            </w:pPr>
            <w:r w:rsidRPr="00873B46">
              <w:t>Tüketim Malları İhracatı ve İç Ticaret</w:t>
            </w:r>
          </w:p>
        </w:tc>
        <w:tc>
          <w:tcPr>
            <w:tcW w:w="911" w:type="dxa"/>
          </w:tcPr>
          <w:p w:rsidR="005029F9" w:rsidRPr="00873B46" w:rsidRDefault="005029F9" w:rsidP="005029F9">
            <w:pPr>
              <w:jc w:val="center"/>
            </w:pPr>
            <w:r w:rsidRPr="00873B46">
              <w:t>Genel</w:t>
            </w:r>
          </w:p>
        </w:tc>
        <w:tc>
          <w:tcPr>
            <w:tcW w:w="1792" w:type="dxa"/>
          </w:tcPr>
          <w:p w:rsidR="005029F9" w:rsidRPr="00873B46" w:rsidRDefault="005029F9" w:rsidP="005029F9">
            <w:pPr>
              <w:jc w:val="center"/>
            </w:pPr>
            <w:proofErr w:type="spellStart"/>
            <w:r w:rsidRPr="00873B46">
              <w:t>Tüyap</w:t>
            </w:r>
            <w:proofErr w:type="spellEnd"/>
            <w:r w:rsidRPr="00873B46">
              <w:t xml:space="preserve"> Adana </w:t>
            </w:r>
            <w:proofErr w:type="gramStart"/>
            <w:r w:rsidRPr="00873B46">
              <w:t>Uluslararası  Fuar</w:t>
            </w:r>
            <w:proofErr w:type="gramEnd"/>
            <w:r w:rsidRPr="00873B46">
              <w:t xml:space="preserve"> ve Kongre Merkezi</w:t>
            </w:r>
          </w:p>
        </w:tc>
        <w:tc>
          <w:tcPr>
            <w:tcW w:w="1730" w:type="dxa"/>
          </w:tcPr>
          <w:p w:rsidR="005029F9" w:rsidRPr="00873B46" w:rsidRDefault="005029F9" w:rsidP="005029F9">
            <w:pPr>
              <w:jc w:val="center"/>
            </w:pPr>
            <w:proofErr w:type="spellStart"/>
            <w:r>
              <w:t>Tüyap</w:t>
            </w:r>
            <w:proofErr w:type="spellEnd"/>
            <w:r>
              <w:t xml:space="preserve"> Tüm Fuarcılık Yapım A.Ş. </w:t>
            </w:r>
            <w:r w:rsidRPr="00873B46">
              <w:t>Çukurova Fuarcılık A.Ş.</w:t>
            </w:r>
          </w:p>
        </w:tc>
      </w:tr>
    </w:tbl>
    <w:p w:rsidR="005029F9" w:rsidRDefault="005029F9" w:rsidP="005029F9">
      <w:pPr>
        <w:pStyle w:val="AralkYok"/>
        <w:jc w:val="both"/>
      </w:pPr>
    </w:p>
    <w:p w:rsidR="005029F9" w:rsidRDefault="005029F9" w:rsidP="005029F9">
      <w:pPr>
        <w:pStyle w:val="AralkYok"/>
        <w:jc w:val="both"/>
        <w:rPr>
          <w:rFonts w:ascii="Times New Roman" w:hAnsi="Times New Roman" w:cs="Times New Roman"/>
          <w:sz w:val="24"/>
          <w:szCs w:val="24"/>
        </w:rPr>
      </w:pPr>
      <w:proofErr w:type="gramStart"/>
      <w:r w:rsidRPr="005029F9">
        <w:rPr>
          <w:rFonts w:ascii="Times New Roman" w:hAnsi="Times New Roman" w:cs="Times New Roman"/>
          <w:sz w:val="24"/>
          <w:szCs w:val="24"/>
        </w:rPr>
        <w:t xml:space="preserve">Adana İli Çukurova İlçesi </w:t>
      </w:r>
      <w:proofErr w:type="spellStart"/>
      <w:r w:rsidRPr="005029F9">
        <w:rPr>
          <w:rFonts w:ascii="Times New Roman" w:hAnsi="Times New Roman" w:cs="Times New Roman"/>
          <w:sz w:val="24"/>
          <w:szCs w:val="24"/>
        </w:rPr>
        <w:t>Kurttepe</w:t>
      </w:r>
      <w:proofErr w:type="spellEnd"/>
      <w:r w:rsidRPr="005029F9">
        <w:rPr>
          <w:rFonts w:ascii="Times New Roman" w:hAnsi="Times New Roman" w:cs="Times New Roman"/>
          <w:sz w:val="24"/>
          <w:szCs w:val="24"/>
        </w:rPr>
        <w:t xml:space="preserve"> Mahallesinde bulunan 13.500 m</w:t>
      </w:r>
      <w:r w:rsidRPr="005029F9">
        <w:rPr>
          <w:rFonts w:ascii="Times New Roman" w:hAnsi="Times New Roman" w:cs="Times New Roman"/>
          <w:sz w:val="24"/>
          <w:szCs w:val="24"/>
          <w:vertAlign w:val="superscript"/>
        </w:rPr>
        <w:t xml:space="preserve">2 </w:t>
      </w:r>
      <w:proofErr w:type="spellStart"/>
      <w:r w:rsidRPr="005029F9">
        <w:rPr>
          <w:rFonts w:ascii="Times New Roman" w:hAnsi="Times New Roman" w:cs="Times New Roman"/>
          <w:sz w:val="24"/>
          <w:szCs w:val="24"/>
        </w:rPr>
        <w:t>lik</w:t>
      </w:r>
      <w:proofErr w:type="spellEnd"/>
      <w:r w:rsidRPr="005029F9">
        <w:rPr>
          <w:rFonts w:ascii="Times New Roman" w:hAnsi="Times New Roman" w:cs="Times New Roman"/>
          <w:sz w:val="24"/>
          <w:szCs w:val="24"/>
        </w:rPr>
        <w:t xml:space="preserve"> kapalı alana sahip hol ile açık fuar ve sergi alanlarının ve otopark alanlarının ve bunların her tür idari/teknik tesisatının ve tüm bunların ihtiyacını karşılamak amacıyla kurulan teknik alt ve üst yapılarını kapsayan Uluslararası Adana Fuar ve Kongre Merkezinin kiralanmasına ilişkin dönemler aşağıda ki tabloda yer almaktadır.</w:t>
      </w:r>
      <w:proofErr w:type="gramEnd"/>
    </w:p>
    <w:p w:rsidR="00CD2742" w:rsidRDefault="00CD2742" w:rsidP="005029F9">
      <w:pPr>
        <w:pStyle w:val="AralkYok"/>
        <w:jc w:val="both"/>
        <w:rPr>
          <w:rFonts w:ascii="Times New Roman" w:hAnsi="Times New Roman" w:cs="Times New Roman"/>
          <w:sz w:val="24"/>
          <w:szCs w:val="24"/>
        </w:rPr>
      </w:pPr>
    </w:p>
    <w:p w:rsidR="00CD2742" w:rsidRPr="00CD2742" w:rsidRDefault="00CD2742" w:rsidP="00CD2742">
      <w:pPr>
        <w:pStyle w:val="AralkYok"/>
        <w:jc w:val="both"/>
        <w:rPr>
          <w:rFonts w:ascii="Times New Roman" w:hAnsi="Times New Roman" w:cs="Times New Roman"/>
          <w:sz w:val="24"/>
          <w:szCs w:val="24"/>
        </w:rPr>
      </w:pPr>
      <w:r w:rsidRPr="00CD2742">
        <w:rPr>
          <w:rFonts w:ascii="Times New Roman" w:hAnsi="Times New Roman" w:cs="Times New Roman"/>
          <w:sz w:val="24"/>
          <w:szCs w:val="24"/>
        </w:rPr>
        <w:t xml:space="preserve">2006 Yılından itibaren </w:t>
      </w:r>
      <w:r w:rsidRPr="00CD2742">
        <w:rPr>
          <w:rFonts w:ascii="Times New Roman" w:hAnsi="Times New Roman" w:cs="Times New Roman"/>
          <w:b/>
          <w:sz w:val="24"/>
          <w:szCs w:val="24"/>
        </w:rPr>
        <w:t xml:space="preserve">TÜYAP Adana Fuarcılık A.Ş Firmasına </w:t>
      </w:r>
      <w:r w:rsidR="00647C27">
        <w:rPr>
          <w:rFonts w:ascii="Times New Roman" w:hAnsi="Times New Roman" w:cs="Times New Roman"/>
          <w:b/>
          <w:sz w:val="24"/>
          <w:szCs w:val="24"/>
        </w:rPr>
        <w:t>Uzun Dönem İşletilmesine Yönelik K</w:t>
      </w:r>
      <w:r w:rsidRPr="00CD2742">
        <w:rPr>
          <w:rFonts w:ascii="Times New Roman" w:hAnsi="Times New Roman" w:cs="Times New Roman"/>
          <w:b/>
          <w:sz w:val="24"/>
          <w:szCs w:val="24"/>
        </w:rPr>
        <w:t>iraya verilen</w:t>
      </w:r>
      <w:r w:rsidR="00647C27">
        <w:rPr>
          <w:rFonts w:ascii="Times New Roman" w:hAnsi="Times New Roman" w:cs="Times New Roman"/>
          <w:b/>
          <w:sz w:val="24"/>
          <w:szCs w:val="24"/>
        </w:rPr>
        <w:t xml:space="preserve"> Adana Uluslararası</w:t>
      </w:r>
      <w:r w:rsidRPr="00CD2742">
        <w:rPr>
          <w:rFonts w:ascii="Times New Roman" w:hAnsi="Times New Roman" w:cs="Times New Roman"/>
          <w:sz w:val="24"/>
          <w:szCs w:val="24"/>
        </w:rPr>
        <w:t xml:space="preserve"> Fuar ve Kongre Merkezimiz günümüze kadar </w:t>
      </w:r>
      <w:r w:rsidR="00F0760A">
        <w:rPr>
          <w:rFonts w:ascii="Times New Roman" w:hAnsi="Times New Roman" w:cs="Times New Roman"/>
          <w:b/>
          <w:sz w:val="24"/>
          <w:szCs w:val="24"/>
        </w:rPr>
        <w:t>200’ü</w:t>
      </w:r>
      <w:r w:rsidRPr="00CD2742">
        <w:rPr>
          <w:rFonts w:ascii="Times New Roman" w:hAnsi="Times New Roman" w:cs="Times New Roman"/>
          <w:b/>
          <w:sz w:val="24"/>
          <w:szCs w:val="24"/>
        </w:rPr>
        <w:t xml:space="preserve"> aşkın </w:t>
      </w:r>
      <w:r w:rsidRPr="00CD2742">
        <w:rPr>
          <w:rFonts w:ascii="Times New Roman" w:hAnsi="Times New Roman" w:cs="Times New Roman"/>
          <w:sz w:val="24"/>
          <w:szCs w:val="24"/>
        </w:rPr>
        <w:t>Fuar ve etkinlik organizasyonlarını</w:t>
      </w:r>
      <w:r w:rsidR="00C75508">
        <w:rPr>
          <w:rFonts w:ascii="Times New Roman" w:hAnsi="Times New Roman" w:cs="Times New Roman"/>
          <w:sz w:val="24"/>
          <w:szCs w:val="24"/>
        </w:rPr>
        <w:t xml:space="preserve"> işbirliği ile</w:t>
      </w:r>
      <w:r w:rsidRPr="00CD2742">
        <w:rPr>
          <w:rFonts w:ascii="Times New Roman" w:hAnsi="Times New Roman" w:cs="Times New Roman"/>
          <w:sz w:val="24"/>
          <w:szCs w:val="24"/>
        </w:rPr>
        <w:t xml:space="preserve"> gerçekleştirilmiştir. </w:t>
      </w:r>
    </w:p>
    <w:p w:rsidR="005029F9" w:rsidRDefault="005029F9" w:rsidP="005029F9">
      <w:pPr>
        <w:tabs>
          <w:tab w:val="left" w:pos="6915"/>
        </w:tabs>
        <w:rPr>
          <w:sz w:val="22"/>
          <w:szCs w:val="22"/>
        </w:rPr>
      </w:pPr>
    </w:p>
    <w:tbl>
      <w:tblPr>
        <w:tblStyle w:val="TabloKlavuzu"/>
        <w:tblW w:w="10765" w:type="dxa"/>
        <w:tblLook w:val="04A0" w:firstRow="1" w:lastRow="0" w:firstColumn="1" w:lastColumn="0" w:noHBand="0" w:noVBand="1"/>
      </w:tblPr>
      <w:tblGrid>
        <w:gridCol w:w="5382"/>
        <w:gridCol w:w="5383"/>
      </w:tblGrid>
      <w:tr w:rsidR="005029F9" w:rsidTr="0095145B">
        <w:trPr>
          <w:trHeight w:val="265"/>
        </w:trPr>
        <w:tc>
          <w:tcPr>
            <w:tcW w:w="5382" w:type="dxa"/>
          </w:tcPr>
          <w:p w:rsidR="005029F9" w:rsidRPr="00FA49C2" w:rsidRDefault="005029F9" w:rsidP="005029F9">
            <w:pPr>
              <w:tabs>
                <w:tab w:val="left" w:pos="6915"/>
              </w:tabs>
              <w:jc w:val="center"/>
              <w:rPr>
                <w:rFonts w:ascii="Times New Roman" w:hAnsi="Times New Roman" w:cs="Times New Roman"/>
                <w:b/>
              </w:rPr>
            </w:pPr>
            <w:r w:rsidRPr="00FA49C2">
              <w:rPr>
                <w:rFonts w:ascii="Times New Roman" w:hAnsi="Times New Roman" w:cs="Times New Roman"/>
                <w:b/>
              </w:rPr>
              <w:t>İŞLETEN TEŞEBBÜSLER</w:t>
            </w:r>
          </w:p>
        </w:tc>
        <w:tc>
          <w:tcPr>
            <w:tcW w:w="5383" w:type="dxa"/>
          </w:tcPr>
          <w:p w:rsidR="005029F9" w:rsidRPr="00FA49C2" w:rsidRDefault="005029F9" w:rsidP="005029F9">
            <w:pPr>
              <w:tabs>
                <w:tab w:val="left" w:pos="6915"/>
              </w:tabs>
              <w:jc w:val="center"/>
              <w:rPr>
                <w:rFonts w:ascii="Times New Roman" w:hAnsi="Times New Roman" w:cs="Times New Roman"/>
                <w:b/>
              </w:rPr>
            </w:pPr>
            <w:r w:rsidRPr="00FA49C2">
              <w:rPr>
                <w:rFonts w:ascii="Times New Roman" w:hAnsi="Times New Roman" w:cs="Times New Roman"/>
                <w:b/>
              </w:rPr>
              <w:t>İŞLETİLEN DÖNEM</w:t>
            </w:r>
          </w:p>
        </w:tc>
      </w:tr>
      <w:tr w:rsidR="005029F9" w:rsidTr="0095145B">
        <w:trPr>
          <w:trHeight w:val="265"/>
        </w:trPr>
        <w:tc>
          <w:tcPr>
            <w:tcW w:w="5382" w:type="dxa"/>
          </w:tcPr>
          <w:p w:rsidR="005029F9" w:rsidRPr="00FA49C2" w:rsidRDefault="005029F9" w:rsidP="005029F9">
            <w:pPr>
              <w:tabs>
                <w:tab w:val="left" w:pos="6915"/>
              </w:tabs>
              <w:jc w:val="center"/>
              <w:rPr>
                <w:rFonts w:ascii="Times New Roman" w:hAnsi="Times New Roman" w:cs="Times New Roman"/>
              </w:rPr>
            </w:pPr>
            <w:r w:rsidRPr="00FA49C2">
              <w:rPr>
                <w:rFonts w:ascii="Times New Roman" w:hAnsi="Times New Roman" w:cs="Times New Roman"/>
              </w:rPr>
              <w:t>TÜYAP Adana Fuarcılık A.Ş</w:t>
            </w:r>
          </w:p>
        </w:tc>
        <w:tc>
          <w:tcPr>
            <w:tcW w:w="5383" w:type="dxa"/>
          </w:tcPr>
          <w:p w:rsidR="005029F9" w:rsidRPr="00FA49C2" w:rsidRDefault="005029F9" w:rsidP="005029F9">
            <w:pPr>
              <w:tabs>
                <w:tab w:val="left" w:pos="6915"/>
              </w:tabs>
              <w:jc w:val="center"/>
              <w:rPr>
                <w:rFonts w:ascii="Times New Roman" w:hAnsi="Times New Roman" w:cs="Times New Roman"/>
              </w:rPr>
            </w:pPr>
            <w:r w:rsidRPr="00FA49C2">
              <w:rPr>
                <w:rFonts w:ascii="Times New Roman" w:hAnsi="Times New Roman" w:cs="Times New Roman"/>
              </w:rPr>
              <w:t>12 Haziran 2006 –</w:t>
            </w:r>
            <w:r>
              <w:rPr>
                <w:rFonts w:ascii="Times New Roman" w:hAnsi="Times New Roman" w:cs="Times New Roman"/>
              </w:rPr>
              <w:t xml:space="preserve"> 12</w:t>
            </w:r>
            <w:r w:rsidRPr="00FA49C2">
              <w:rPr>
                <w:rFonts w:ascii="Times New Roman" w:hAnsi="Times New Roman" w:cs="Times New Roman"/>
              </w:rPr>
              <w:t xml:space="preserve"> Haziran 2016 (</w:t>
            </w:r>
            <w:r w:rsidRPr="00647C27">
              <w:rPr>
                <w:rFonts w:ascii="Times New Roman" w:hAnsi="Times New Roman" w:cs="Times New Roman"/>
                <w:b/>
                <w:i/>
              </w:rPr>
              <w:t>10 Yıl</w:t>
            </w:r>
            <w:r w:rsidRPr="00FA49C2">
              <w:rPr>
                <w:rFonts w:ascii="Times New Roman" w:hAnsi="Times New Roman" w:cs="Times New Roman"/>
                <w:i/>
              </w:rPr>
              <w:t>)</w:t>
            </w:r>
          </w:p>
        </w:tc>
      </w:tr>
      <w:tr w:rsidR="005029F9" w:rsidTr="0095145B">
        <w:trPr>
          <w:trHeight w:val="281"/>
        </w:trPr>
        <w:tc>
          <w:tcPr>
            <w:tcW w:w="5382" w:type="dxa"/>
          </w:tcPr>
          <w:p w:rsidR="005029F9" w:rsidRPr="00FA49C2" w:rsidRDefault="005029F9" w:rsidP="005029F9">
            <w:pPr>
              <w:tabs>
                <w:tab w:val="left" w:pos="6915"/>
              </w:tabs>
              <w:jc w:val="center"/>
              <w:rPr>
                <w:rFonts w:ascii="Times New Roman" w:hAnsi="Times New Roman" w:cs="Times New Roman"/>
              </w:rPr>
            </w:pPr>
            <w:r w:rsidRPr="00FA49C2">
              <w:rPr>
                <w:rFonts w:ascii="Times New Roman" w:hAnsi="Times New Roman" w:cs="Times New Roman"/>
              </w:rPr>
              <w:t>TÜYAP Adana Fuarcılık A.Ş</w:t>
            </w:r>
          </w:p>
        </w:tc>
        <w:tc>
          <w:tcPr>
            <w:tcW w:w="5383" w:type="dxa"/>
          </w:tcPr>
          <w:p w:rsidR="005029F9" w:rsidRPr="00FA49C2" w:rsidRDefault="005029F9" w:rsidP="005029F9">
            <w:pPr>
              <w:tabs>
                <w:tab w:val="left" w:pos="6915"/>
              </w:tabs>
              <w:jc w:val="center"/>
              <w:rPr>
                <w:rFonts w:ascii="Times New Roman" w:hAnsi="Times New Roman" w:cs="Times New Roman"/>
              </w:rPr>
            </w:pPr>
            <w:r w:rsidRPr="00FA49C2">
              <w:rPr>
                <w:rFonts w:ascii="Times New Roman" w:hAnsi="Times New Roman" w:cs="Times New Roman"/>
              </w:rPr>
              <w:t>15 Haziran 2016 – 31 Aralık 2021</w:t>
            </w:r>
            <w:r>
              <w:rPr>
                <w:rFonts w:ascii="Times New Roman" w:hAnsi="Times New Roman" w:cs="Times New Roman"/>
              </w:rPr>
              <w:t xml:space="preserve"> </w:t>
            </w:r>
            <w:r w:rsidR="002D3AA9">
              <w:rPr>
                <w:rFonts w:ascii="Times New Roman" w:hAnsi="Times New Roman" w:cs="Times New Roman"/>
                <w:i/>
              </w:rPr>
              <w:t>(</w:t>
            </w:r>
            <w:proofErr w:type="gramStart"/>
            <w:r w:rsidR="002D3AA9" w:rsidRPr="00647C27">
              <w:rPr>
                <w:rFonts w:ascii="Times New Roman" w:hAnsi="Times New Roman" w:cs="Times New Roman"/>
                <w:b/>
                <w:i/>
              </w:rPr>
              <w:t>5.5</w:t>
            </w:r>
            <w:proofErr w:type="gramEnd"/>
            <w:r w:rsidR="002D3AA9" w:rsidRPr="00647C27">
              <w:rPr>
                <w:rFonts w:ascii="Times New Roman" w:hAnsi="Times New Roman" w:cs="Times New Roman"/>
                <w:b/>
                <w:i/>
              </w:rPr>
              <w:t xml:space="preserve"> </w:t>
            </w:r>
            <w:r w:rsidRPr="00647C27">
              <w:rPr>
                <w:rFonts w:ascii="Times New Roman" w:hAnsi="Times New Roman" w:cs="Times New Roman"/>
                <w:b/>
                <w:i/>
              </w:rPr>
              <w:t>Yıl</w:t>
            </w:r>
            <w:r w:rsidRPr="00FA49C2">
              <w:rPr>
                <w:rFonts w:ascii="Times New Roman" w:hAnsi="Times New Roman" w:cs="Times New Roman"/>
                <w:i/>
              </w:rPr>
              <w:t>)</w:t>
            </w:r>
          </w:p>
        </w:tc>
      </w:tr>
      <w:tr w:rsidR="006B6821" w:rsidTr="0095145B">
        <w:trPr>
          <w:trHeight w:val="281"/>
        </w:trPr>
        <w:tc>
          <w:tcPr>
            <w:tcW w:w="5382" w:type="dxa"/>
          </w:tcPr>
          <w:p w:rsidR="006B6821" w:rsidRPr="00FA49C2" w:rsidRDefault="006B6821" w:rsidP="005029F9">
            <w:pPr>
              <w:tabs>
                <w:tab w:val="left" w:pos="6915"/>
              </w:tabs>
              <w:jc w:val="center"/>
            </w:pPr>
            <w:r>
              <w:t>ÇUKUROVA FUARCILIK A.Ş-Alanın Maliki ve İşletmecisi</w:t>
            </w:r>
          </w:p>
        </w:tc>
        <w:tc>
          <w:tcPr>
            <w:tcW w:w="5383" w:type="dxa"/>
          </w:tcPr>
          <w:p w:rsidR="006B6821" w:rsidRPr="00FA49C2" w:rsidRDefault="006B6821" w:rsidP="005029F9">
            <w:pPr>
              <w:tabs>
                <w:tab w:val="left" w:pos="6915"/>
              </w:tabs>
              <w:jc w:val="center"/>
            </w:pPr>
            <w:r>
              <w:t>01.01.2025-31.12.2025 (Halen Devam etmektedir)</w:t>
            </w:r>
          </w:p>
        </w:tc>
      </w:tr>
    </w:tbl>
    <w:p w:rsidR="00746623" w:rsidRPr="00615941" w:rsidRDefault="00746623" w:rsidP="00615941">
      <w:pPr>
        <w:pStyle w:val="AralkYok"/>
        <w:jc w:val="both"/>
        <w:rPr>
          <w:rFonts w:ascii="Times New Roman" w:hAnsi="Times New Roman" w:cs="Times New Roman"/>
          <w:sz w:val="24"/>
          <w:szCs w:val="24"/>
        </w:rPr>
      </w:pPr>
    </w:p>
    <w:p w:rsidR="00E90B16" w:rsidRPr="00B44B98" w:rsidRDefault="001F1974" w:rsidP="00615941">
      <w:pPr>
        <w:pStyle w:val="AralkYok"/>
        <w:jc w:val="both"/>
        <w:rPr>
          <w:rFonts w:ascii="Times New Roman" w:hAnsi="Times New Roman" w:cs="Times New Roman"/>
          <w:b/>
          <w:iCs/>
          <w:sz w:val="24"/>
          <w:szCs w:val="24"/>
        </w:rPr>
      </w:pPr>
      <w:r w:rsidRPr="00615941">
        <w:rPr>
          <w:rFonts w:ascii="Times New Roman" w:hAnsi="Times New Roman" w:cs="Times New Roman"/>
          <w:b/>
          <w:noProof/>
          <w:sz w:val="24"/>
          <w:szCs w:val="24"/>
          <w:lang w:eastAsia="tr-TR"/>
        </w:rPr>
        <w:drawing>
          <wp:inline distT="0" distB="0" distL="0" distR="0" wp14:anchorId="694834D5" wp14:editId="121FBC2E">
            <wp:extent cx="6734175" cy="1476375"/>
            <wp:effectExtent l="0" t="0" r="9525" b="9525"/>
            <wp:docPr id="39"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m.jpg"/>
                    <pic:cNvPicPr/>
                  </pic:nvPicPr>
                  <pic:blipFill>
                    <a:blip r:embed="rId8">
                      <a:extLst>
                        <a:ext uri="{28A0092B-C50C-407E-A947-70E740481C1C}">
                          <a14:useLocalDpi xmlns:a14="http://schemas.microsoft.com/office/drawing/2010/main" val="0"/>
                        </a:ext>
                      </a:extLst>
                    </a:blip>
                    <a:stretch>
                      <a:fillRect/>
                    </a:stretch>
                  </pic:blipFill>
                  <pic:spPr>
                    <a:xfrm>
                      <a:off x="0" y="0"/>
                      <a:ext cx="6734175" cy="1476375"/>
                    </a:xfrm>
                    <a:prstGeom prst="rect">
                      <a:avLst/>
                    </a:prstGeom>
                  </pic:spPr>
                </pic:pic>
              </a:graphicData>
            </a:graphic>
          </wp:inline>
        </w:drawing>
      </w:r>
    </w:p>
    <w:p w:rsidR="00332512" w:rsidRDefault="00332512" w:rsidP="00615941">
      <w:pPr>
        <w:pStyle w:val="AralkYok"/>
        <w:jc w:val="both"/>
        <w:rPr>
          <w:rFonts w:ascii="Times New Roman" w:hAnsi="Times New Roman" w:cs="Times New Roman"/>
          <w:b/>
          <w:i/>
          <w:sz w:val="24"/>
          <w:szCs w:val="24"/>
        </w:rPr>
      </w:pPr>
    </w:p>
    <w:p w:rsidR="003805FC" w:rsidRPr="00615941" w:rsidRDefault="003805FC" w:rsidP="00615941">
      <w:pPr>
        <w:pStyle w:val="AralkYok"/>
        <w:jc w:val="both"/>
        <w:rPr>
          <w:rFonts w:ascii="Times New Roman" w:hAnsi="Times New Roman" w:cs="Times New Roman"/>
          <w:b/>
          <w:i/>
          <w:sz w:val="24"/>
          <w:szCs w:val="24"/>
        </w:rPr>
      </w:pPr>
      <w:r w:rsidRPr="00615941">
        <w:rPr>
          <w:rFonts w:ascii="Times New Roman" w:hAnsi="Times New Roman" w:cs="Times New Roman"/>
          <w:b/>
          <w:i/>
          <w:sz w:val="24"/>
          <w:szCs w:val="24"/>
        </w:rPr>
        <w:t>AMAÇ</w:t>
      </w:r>
      <w:r w:rsidR="00D52F1C" w:rsidRPr="00615941">
        <w:rPr>
          <w:rFonts w:ascii="Times New Roman" w:hAnsi="Times New Roman" w:cs="Times New Roman"/>
          <w:b/>
          <w:i/>
          <w:sz w:val="24"/>
          <w:szCs w:val="24"/>
        </w:rPr>
        <w:t xml:space="preserve">: </w:t>
      </w:r>
      <w:r w:rsidR="00B44B98">
        <w:rPr>
          <w:rFonts w:ascii="Times New Roman" w:hAnsi="Times New Roman" w:cs="Times New Roman"/>
          <w:sz w:val="24"/>
          <w:szCs w:val="24"/>
        </w:rPr>
        <w:t>Y</w:t>
      </w:r>
      <w:r w:rsidRPr="00615941">
        <w:rPr>
          <w:rFonts w:ascii="Times New Roman" w:hAnsi="Times New Roman" w:cs="Times New Roman"/>
          <w:sz w:val="24"/>
          <w:szCs w:val="24"/>
        </w:rPr>
        <w:t>erel, ulusal ve uluslararası tüm gerçekleri gözeterek Çukurova’nın ekonomik ve sosyal potansiyelini, özel olarak tarım, ticaret, sanayi, hizmet, turizm ve işgücü kaynaklarını değerlendirecek verimli, kârlı ve üretici girişimlerde bulunmaktır.</w:t>
      </w:r>
    </w:p>
    <w:p w:rsidR="00B44B98" w:rsidRDefault="00B44B98" w:rsidP="00615941">
      <w:pPr>
        <w:pStyle w:val="AralkYok"/>
        <w:jc w:val="both"/>
        <w:rPr>
          <w:rFonts w:ascii="Times New Roman" w:hAnsi="Times New Roman" w:cs="Times New Roman"/>
          <w:sz w:val="24"/>
          <w:szCs w:val="24"/>
        </w:rPr>
      </w:pPr>
    </w:p>
    <w:p w:rsidR="003805FC" w:rsidRPr="00615941" w:rsidRDefault="00D52F1C" w:rsidP="00615941">
      <w:pPr>
        <w:pStyle w:val="AralkYok"/>
        <w:jc w:val="both"/>
        <w:rPr>
          <w:rFonts w:ascii="Times New Roman" w:hAnsi="Times New Roman" w:cs="Times New Roman"/>
          <w:sz w:val="24"/>
          <w:szCs w:val="24"/>
        </w:rPr>
      </w:pPr>
      <w:r w:rsidRPr="00615941">
        <w:rPr>
          <w:rFonts w:ascii="Times New Roman" w:hAnsi="Times New Roman" w:cs="Times New Roman"/>
          <w:b/>
          <w:i/>
          <w:iCs/>
          <w:sz w:val="24"/>
          <w:szCs w:val="24"/>
        </w:rPr>
        <w:t>VİZYON</w:t>
      </w:r>
      <w:r w:rsidR="003805FC" w:rsidRPr="00615941">
        <w:rPr>
          <w:rFonts w:ascii="Times New Roman" w:hAnsi="Times New Roman" w:cs="Times New Roman"/>
          <w:b/>
          <w:i/>
          <w:iCs/>
          <w:sz w:val="24"/>
          <w:szCs w:val="24"/>
        </w:rPr>
        <w:t xml:space="preserve">: </w:t>
      </w:r>
      <w:r w:rsidR="003805FC" w:rsidRPr="00615941">
        <w:rPr>
          <w:rFonts w:ascii="Times New Roman" w:hAnsi="Times New Roman" w:cs="Times New Roman"/>
          <w:sz w:val="24"/>
          <w:szCs w:val="24"/>
        </w:rPr>
        <w:t>Sektördeki katılımcılar, ziyaretçiler ve kurumlar ile süre</w:t>
      </w:r>
      <w:r w:rsidR="00B44B98">
        <w:rPr>
          <w:rFonts w:ascii="Times New Roman" w:hAnsi="Times New Roman" w:cs="Times New Roman"/>
          <w:sz w:val="24"/>
          <w:szCs w:val="24"/>
        </w:rPr>
        <w:t>kli iletişim içinde, h</w:t>
      </w:r>
      <w:r w:rsidR="003805FC" w:rsidRPr="00615941">
        <w:rPr>
          <w:rFonts w:ascii="Times New Roman" w:hAnsi="Times New Roman" w:cs="Times New Roman"/>
          <w:sz w:val="24"/>
          <w:szCs w:val="24"/>
        </w:rPr>
        <w:t>er yönlü</w:t>
      </w:r>
      <w:r w:rsidR="00B44B98">
        <w:rPr>
          <w:rFonts w:ascii="Times New Roman" w:hAnsi="Times New Roman" w:cs="Times New Roman"/>
          <w:sz w:val="24"/>
          <w:szCs w:val="24"/>
        </w:rPr>
        <w:t xml:space="preserve"> bilgi akışının gerçekleştiği, y</w:t>
      </w:r>
      <w:r w:rsidR="003805FC" w:rsidRPr="00615941">
        <w:rPr>
          <w:rFonts w:ascii="Times New Roman" w:hAnsi="Times New Roman" w:cs="Times New Roman"/>
          <w:sz w:val="24"/>
          <w:szCs w:val="24"/>
        </w:rPr>
        <w:t>eni ilişkilerin kurulduğu v</w:t>
      </w:r>
      <w:r w:rsidR="00B44B98">
        <w:rPr>
          <w:rFonts w:ascii="Times New Roman" w:hAnsi="Times New Roman" w:cs="Times New Roman"/>
          <w:sz w:val="24"/>
          <w:szCs w:val="24"/>
        </w:rPr>
        <w:t>e var olanların güncellendiği, s</w:t>
      </w:r>
      <w:r w:rsidR="003805FC" w:rsidRPr="00615941">
        <w:rPr>
          <w:rFonts w:ascii="Times New Roman" w:hAnsi="Times New Roman" w:cs="Times New Roman"/>
          <w:sz w:val="24"/>
          <w:szCs w:val="24"/>
        </w:rPr>
        <w:t>ektöre yerel, ulusal ve uluslararası fayda sağlayan, faaliyette bulunduğumuz bölgen</w:t>
      </w:r>
      <w:r w:rsidR="00647C27">
        <w:rPr>
          <w:rFonts w:ascii="Times New Roman" w:hAnsi="Times New Roman" w:cs="Times New Roman"/>
          <w:sz w:val="24"/>
          <w:szCs w:val="24"/>
        </w:rPr>
        <w:t xml:space="preserve">in ekonomisine katkıda bulunan, </w:t>
      </w:r>
      <w:r w:rsidR="003805FC" w:rsidRPr="00615941">
        <w:rPr>
          <w:rFonts w:ascii="Times New Roman" w:hAnsi="Times New Roman" w:cs="Times New Roman"/>
          <w:sz w:val="24"/>
          <w:szCs w:val="24"/>
        </w:rPr>
        <w:t xml:space="preserve">şirket olmaktır. </w:t>
      </w:r>
    </w:p>
    <w:p w:rsidR="003805FC" w:rsidRPr="00615941" w:rsidRDefault="003805FC" w:rsidP="00615941">
      <w:pPr>
        <w:pStyle w:val="AralkYok"/>
        <w:jc w:val="both"/>
        <w:rPr>
          <w:rFonts w:ascii="Times New Roman" w:hAnsi="Times New Roman" w:cs="Times New Roman"/>
          <w:sz w:val="24"/>
          <w:szCs w:val="24"/>
        </w:rPr>
      </w:pPr>
    </w:p>
    <w:p w:rsidR="00D52F1C" w:rsidRPr="00615941" w:rsidRDefault="00D52F1C" w:rsidP="00615941">
      <w:pPr>
        <w:pStyle w:val="AralkYok"/>
        <w:jc w:val="both"/>
        <w:rPr>
          <w:rFonts w:ascii="Times New Roman" w:hAnsi="Times New Roman" w:cs="Times New Roman"/>
          <w:sz w:val="24"/>
          <w:szCs w:val="24"/>
        </w:rPr>
      </w:pPr>
      <w:r w:rsidRPr="00615941">
        <w:rPr>
          <w:rFonts w:ascii="Times New Roman" w:hAnsi="Times New Roman" w:cs="Times New Roman"/>
          <w:b/>
          <w:i/>
          <w:iCs/>
          <w:sz w:val="24"/>
          <w:szCs w:val="24"/>
        </w:rPr>
        <w:t>MİSYON</w:t>
      </w:r>
      <w:r w:rsidR="003805FC" w:rsidRPr="00615941">
        <w:rPr>
          <w:rFonts w:ascii="Times New Roman" w:hAnsi="Times New Roman" w:cs="Times New Roman"/>
          <w:b/>
          <w:i/>
          <w:iCs/>
          <w:sz w:val="24"/>
          <w:szCs w:val="24"/>
        </w:rPr>
        <w:t xml:space="preserve">: </w:t>
      </w:r>
      <w:r w:rsidR="003805FC" w:rsidRPr="00615941">
        <w:rPr>
          <w:rFonts w:ascii="Times New Roman" w:hAnsi="Times New Roman" w:cs="Times New Roman"/>
          <w:sz w:val="24"/>
          <w:szCs w:val="24"/>
        </w:rPr>
        <w:t>Çukurova’nın verimli toprakları üzerinde bulunan Adana’nın tanıtımını, ticaretini ve bilgi alışverişini, en verimli, keyifli fuar v</w:t>
      </w:r>
      <w:r w:rsidR="00B44B98">
        <w:rPr>
          <w:rFonts w:ascii="Times New Roman" w:hAnsi="Times New Roman" w:cs="Times New Roman"/>
          <w:sz w:val="24"/>
          <w:szCs w:val="24"/>
        </w:rPr>
        <w:t>e etkinlik organizasyonlarıyla gerçekleştirerek ‘Fuarlar Kenti’ olabilmesini sağlamaktır.</w:t>
      </w:r>
    </w:p>
    <w:p w:rsidR="00D52F1C" w:rsidRPr="00615941" w:rsidRDefault="00D52F1C" w:rsidP="00615941">
      <w:pPr>
        <w:pStyle w:val="AralkYok"/>
        <w:jc w:val="both"/>
        <w:rPr>
          <w:rFonts w:ascii="Times New Roman" w:hAnsi="Times New Roman" w:cs="Times New Roman"/>
          <w:sz w:val="24"/>
          <w:szCs w:val="24"/>
        </w:rPr>
      </w:pPr>
    </w:p>
    <w:p w:rsidR="003D2C15" w:rsidRPr="00A62C40" w:rsidRDefault="000B6677" w:rsidP="00B44B98">
      <w:pPr>
        <w:pStyle w:val="AralkYok"/>
        <w:jc w:val="center"/>
        <w:rPr>
          <w:rFonts w:ascii="Times New Roman" w:hAnsi="Times New Roman" w:cs="Times New Roman"/>
          <w:b/>
          <w:sz w:val="24"/>
          <w:szCs w:val="24"/>
          <w:u w:val="single"/>
        </w:rPr>
      </w:pPr>
      <w:r w:rsidRPr="00615941">
        <w:rPr>
          <w:rFonts w:ascii="Times New Roman" w:hAnsi="Times New Roman" w:cs="Times New Roman"/>
          <w:b/>
          <w:sz w:val="24"/>
          <w:szCs w:val="24"/>
          <w:u w:val="single"/>
        </w:rPr>
        <w:t>ADANA</w:t>
      </w:r>
      <w:r w:rsidR="00B44B98">
        <w:rPr>
          <w:rFonts w:ascii="Times New Roman" w:hAnsi="Times New Roman" w:cs="Times New Roman"/>
          <w:b/>
          <w:sz w:val="24"/>
          <w:szCs w:val="24"/>
          <w:u w:val="single"/>
        </w:rPr>
        <w:t xml:space="preserve"> </w:t>
      </w:r>
      <w:proofErr w:type="gramStart"/>
      <w:r w:rsidR="00B44B98">
        <w:rPr>
          <w:rFonts w:ascii="Times New Roman" w:hAnsi="Times New Roman" w:cs="Times New Roman"/>
          <w:b/>
          <w:sz w:val="24"/>
          <w:szCs w:val="24"/>
          <w:u w:val="single"/>
        </w:rPr>
        <w:t>ULUSLARARASI  FUAR</w:t>
      </w:r>
      <w:proofErr w:type="gramEnd"/>
      <w:r w:rsidR="00B44B98">
        <w:rPr>
          <w:rFonts w:ascii="Times New Roman" w:hAnsi="Times New Roman" w:cs="Times New Roman"/>
          <w:b/>
          <w:sz w:val="24"/>
          <w:szCs w:val="24"/>
          <w:u w:val="single"/>
        </w:rPr>
        <w:t xml:space="preserve"> VE KONGRE MERKEZİ </w:t>
      </w:r>
      <w:r w:rsidRPr="00615941">
        <w:rPr>
          <w:rFonts w:ascii="Times New Roman" w:hAnsi="Times New Roman" w:cs="Times New Roman"/>
          <w:b/>
          <w:sz w:val="24"/>
          <w:szCs w:val="24"/>
          <w:u w:val="single"/>
        </w:rPr>
        <w:t>ALAN BİLGİLERİ</w:t>
      </w:r>
    </w:p>
    <w:p w:rsidR="003D2C15" w:rsidRPr="00615941" w:rsidRDefault="003D2C15" w:rsidP="00615941">
      <w:pPr>
        <w:pStyle w:val="AralkYok"/>
        <w:jc w:val="both"/>
        <w:rPr>
          <w:rFonts w:ascii="Times New Roman" w:hAnsi="Times New Roman" w:cs="Times New Roman"/>
          <w:b/>
          <w:sz w:val="24"/>
          <w:szCs w:val="24"/>
        </w:rPr>
      </w:pPr>
    </w:p>
    <w:p w:rsidR="000B6677" w:rsidRPr="00615941" w:rsidRDefault="000B6677" w:rsidP="00B44B98">
      <w:pPr>
        <w:pStyle w:val="AralkYok"/>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sz w:val="24"/>
          <w:szCs w:val="24"/>
        </w:rPr>
      </w:pPr>
      <w:r w:rsidRPr="00615941">
        <w:rPr>
          <w:rFonts w:ascii="Times New Roman" w:eastAsiaTheme="minorEastAsia" w:hAnsi="Times New Roman" w:cs="Times New Roman"/>
          <w:b/>
          <w:color w:val="000000" w:themeColor="text1"/>
          <w:kern w:val="24"/>
          <w:sz w:val="24"/>
          <w:szCs w:val="24"/>
        </w:rPr>
        <w:t xml:space="preserve">850.000 m2 </w:t>
      </w:r>
      <w:r w:rsidRPr="00615941">
        <w:rPr>
          <w:rFonts w:ascii="Times New Roman" w:eastAsiaTheme="minorEastAsia" w:hAnsi="Times New Roman" w:cs="Times New Roman"/>
          <w:color w:val="000000" w:themeColor="text1"/>
          <w:kern w:val="24"/>
          <w:sz w:val="24"/>
          <w:szCs w:val="24"/>
        </w:rPr>
        <w:t xml:space="preserve">Fuar Arazisi                         </w:t>
      </w:r>
      <w:r w:rsidR="004462D1" w:rsidRPr="00615941">
        <w:rPr>
          <w:rFonts w:ascii="Times New Roman" w:eastAsiaTheme="minorEastAsia" w:hAnsi="Times New Roman" w:cs="Times New Roman"/>
          <w:color w:val="000000" w:themeColor="text1"/>
          <w:kern w:val="24"/>
          <w:sz w:val="24"/>
          <w:szCs w:val="24"/>
        </w:rPr>
        <w:t xml:space="preserve">           </w:t>
      </w:r>
      <w:r w:rsidR="00B44B98">
        <w:rPr>
          <w:rFonts w:ascii="Times New Roman" w:eastAsiaTheme="minorEastAsia" w:hAnsi="Times New Roman" w:cs="Times New Roman"/>
          <w:color w:val="000000" w:themeColor="text1"/>
          <w:kern w:val="24"/>
          <w:sz w:val="24"/>
          <w:szCs w:val="24"/>
        </w:rPr>
        <w:t xml:space="preserve">                     </w:t>
      </w:r>
      <w:r w:rsidR="004462D1" w:rsidRPr="00B44B98">
        <w:rPr>
          <w:rFonts w:ascii="Times New Roman" w:eastAsiaTheme="minorEastAsia" w:hAnsi="Times New Roman" w:cs="Times New Roman"/>
          <w:b/>
          <w:color w:val="000000" w:themeColor="text1"/>
          <w:kern w:val="24"/>
          <w:sz w:val="24"/>
          <w:szCs w:val="24"/>
        </w:rPr>
        <w:t>2 Adet</w:t>
      </w:r>
      <w:r w:rsidR="004462D1" w:rsidRPr="00615941">
        <w:rPr>
          <w:rFonts w:ascii="Times New Roman" w:eastAsiaTheme="minorEastAsia" w:hAnsi="Times New Roman" w:cs="Times New Roman"/>
          <w:color w:val="000000" w:themeColor="text1"/>
          <w:kern w:val="24"/>
          <w:sz w:val="24"/>
          <w:szCs w:val="24"/>
        </w:rPr>
        <w:t xml:space="preserve"> Toplantı Salonu (180 ve 200 Kişilik)</w:t>
      </w:r>
      <w:r w:rsidRPr="00615941">
        <w:rPr>
          <w:rFonts w:ascii="Times New Roman" w:eastAsiaTheme="minorEastAsia" w:hAnsi="Times New Roman" w:cs="Times New Roman"/>
          <w:color w:val="000000" w:themeColor="text1"/>
          <w:kern w:val="24"/>
          <w:sz w:val="24"/>
          <w:szCs w:val="24"/>
        </w:rPr>
        <w:t xml:space="preserve">                  </w:t>
      </w:r>
    </w:p>
    <w:p w:rsidR="000B6677" w:rsidRPr="00615941" w:rsidRDefault="000B6677" w:rsidP="00B44B98">
      <w:pPr>
        <w:pStyle w:val="AralkYok"/>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sz w:val="24"/>
          <w:szCs w:val="24"/>
        </w:rPr>
      </w:pPr>
      <w:r w:rsidRPr="00615941">
        <w:rPr>
          <w:rFonts w:ascii="Times New Roman" w:eastAsiaTheme="minorEastAsia" w:hAnsi="Times New Roman" w:cs="Times New Roman"/>
          <w:b/>
          <w:color w:val="000000" w:themeColor="text1"/>
          <w:kern w:val="24"/>
          <w:sz w:val="24"/>
          <w:szCs w:val="24"/>
        </w:rPr>
        <w:t xml:space="preserve">66.500 m2 </w:t>
      </w:r>
      <w:r w:rsidR="00B44B98" w:rsidRPr="00B44B98">
        <w:rPr>
          <w:rFonts w:ascii="Times New Roman" w:eastAsiaTheme="minorEastAsia" w:hAnsi="Times New Roman" w:cs="Times New Roman"/>
          <w:color w:val="000000" w:themeColor="text1"/>
          <w:kern w:val="24"/>
          <w:sz w:val="24"/>
          <w:szCs w:val="24"/>
        </w:rPr>
        <w:t xml:space="preserve">Fuar </w:t>
      </w:r>
      <w:r w:rsidRPr="00B44B98">
        <w:rPr>
          <w:rFonts w:ascii="Times New Roman" w:eastAsiaTheme="minorEastAsia" w:hAnsi="Times New Roman" w:cs="Times New Roman"/>
          <w:color w:val="000000" w:themeColor="text1"/>
          <w:kern w:val="24"/>
          <w:sz w:val="24"/>
          <w:szCs w:val="24"/>
        </w:rPr>
        <w:t>Açık Alan</w:t>
      </w:r>
      <w:r w:rsidR="00B44B98" w:rsidRPr="00B44B98">
        <w:rPr>
          <w:rFonts w:ascii="Times New Roman" w:eastAsiaTheme="minorEastAsia" w:hAnsi="Times New Roman" w:cs="Times New Roman"/>
          <w:color w:val="000000" w:themeColor="text1"/>
          <w:kern w:val="24"/>
          <w:sz w:val="24"/>
          <w:szCs w:val="24"/>
        </w:rPr>
        <w:t>ı</w:t>
      </w:r>
      <w:r w:rsidRPr="00B44B98">
        <w:rPr>
          <w:rFonts w:ascii="Times New Roman" w:eastAsiaTheme="minorEastAsia" w:hAnsi="Times New Roman" w:cs="Times New Roman"/>
          <w:color w:val="000000" w:themeColor="text1"/>
          <w:kern w:val="24"/>
          <w:sz w:val="24"/>
          <w:szCs w:val="24"/>
        </w:rPr>
        <w:t xml:space="preserve">  </w:t>
      </w:r>
      <w:r w:rsidRPr="00615941">
        <w:rPr>
          <w:rFonts w:ascii="Times New Roman" w:eastAsiaTheme="minorEastAsia" w:hAnsi="Times New Roman" w:cs="Times New Roman"/>
          <w:color w:val="000000" w:themeColor="text1"/>
          <w:kern w:val="24"/>
          <w:sz w:val="24"/>
          <w:szCs w:val="24"/>
        </w:rPr>
        <w:t xml:space="preserve">                   </w:t>
      </w:r>
      <w:r w:rsidR="004462D1" w:rsidRPr="00615941">
        <w:rPr>
          <w:rFonts w:ascii="Times New Roman" w:eastAsiaTheme="minorEastAsia" w:hAnsi="Times New Roman" w:cs="Times New Roman"/>
          <w:color w:val="000000" w:themeColor="text1"/>
          <w:kern w:val="24"/>
          <w:sz w:val="24"/>
          <w:szCs w:val="24"/>
        </w:rPr>
        <w:t xml:space="preserve">                    </w:t>
      </w:r>
      <w:r w:rsidR="00B44B98">
        <w:rPr>
          <w:rFonts w:ascii="Times New Roman" w:eastAsiaTheme="minorEastAsia" w:hAnsi="Times New Roman" w:cs="Times New Roman"/>
          <w:color w:val="000000" w:themeColor="text1"/>
          <w:kern w:val="24"/>
          <w:sz w:val="24"/>
          <w:szCs w:val="24"/>
        </w:rPr>
        <w:t xml:space="preserve">  </w:t>
      </w:r>
      <w:r w:rsidR="006B6821">
        <w:rPr>
          <w:rFonts w:ascii="Times New Roman" w:eastAsiaTheme="minorEastAsia" w:hAnsi="Times New Roman" w:cs="Times New Roman"/>
          <w:color w:val="000000" w:themeColor="text1"/>
          <w:kern w:val="24"/>
          <w:sz w:val="24"/>
          <w:szCs w:val="24"/>
        </w:rPr>
        <w:t xml:space="preserve">                        </w:t>
      </w:r>
      <w:r w:rsidR="004462D1" w:rsidRPr="00615941">
        <w:rPr>
          <w:rFonts w:ascii="Times New Roman" w:eastAsiaTheme="minorEastAsia" w:hAnsi="Times New Roman" w:cs="Times New Roman"/>
          <w:b/>
          <w:color w:val="000000" w:themeColor="text1"/>
          <w:kern w:val="24"/>
          <w:sz w:val="24"/>
          <w:szCs w:val="24"/>
        </w:rPr>
        <w:t xml:space="preserve">13.500 m2 </w:t>
      </w:r>
      <w:r w:rsidR="006B6821">
        <w:rPr>
          <w:rFonts w:ascii="Times New Roman" w:eastAsiaTheme="minorEastAsia" w:hAnsi="Times New Roman" w:cs="Times New Roman"/>
          <w:b/>
          <w:color w:val="000000" w:themeColor="text1"/>
          <w:kern w:val="24"/>
          <w:sz w:val="24"/>
          <w:szCs w:val="24"/>
        </w:rPr>
        <w:t xml:space="preserve">Brüt </w:t>
      </w:r>
      <w:r w:rsidR="00B44B98">
        <w:rPr>
          <w:rFonts w:ascii="Times New Roman" w:eastAsiaTheme="minorEastAsia" w:hAnsi="Times New Roman" w:cs="Times New Roman"/>
          <w:color w:val="000000" w:themeColor="text1"/>
          <w:kern w:val="24"/>
          <w:sz w:val="24"/>
          <w:szCs w:val="24"/>
        </w:rPr>
        <w:t>Kapalı Sergi A</w:t>
      </w:r>
      <w:r w:rsidR="004462D1" w:rsidRPr="00615941">
        <w:rPr>
          <w:rFonts w:ascii="Times New Roman" w:eastAsiaTheme="minorEastAsia" w:hAnsi="Times New Roman" w:cs="Times New Roman"/>
          <w:color w:val="000000" w:themeColor="text1"/>
          <w:kern w:val="24"/>
          <w:sz w:val="24"/>
          <w:szCs w:val="24"/>
        </w:rPr>
        <w:t>lanı</w:t>
      </w:r>
      <w:r w:rsidRPr="00615941">
        <w:rPr>
          <w:rFonts w:ascii="Times New Roman" w:eastAsiaTheme="minorEastAsia" w:hAnsi="Times New Roman" w:cs="Times New Roman"/>
          <w:color w:val="000000" w:themeColor="text1"/>
          <w:kern w:val="24"/>
          <w:sz w:val="24"/>
          <w:szCs w:val="24"/>
        </w:rPr>
        <w:t xml:space="preserve">                           </w:t>
      </w:r>
    </w:p>
    <w:p w:rsidR="000B6677" w:rsidRPr="00615941" w:rsidRDefault="000B6677" w:rsidP="00B44B98">
      <w:pPr>
        <w:pStyle w:val="AralkYok"/>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sz w:val="24"/>
          <w:szCs w:val="24"/>
        </w:rPr>
      </w:pPr>
      <w:r w:rsidRPr="00615941">
        <w:rPr>
          <w:rFonts w:ascii="Times New Roman" w:eastAsiaTheme="minorEastAsia" w:hAnsi="Times New Roman" w:cs="Times New Roman"/>
          <w:b/>
          <w:color w:val="000000" w:themeColor="text1"/>
          <w:kern w:val="24"/>
          <w:sz w:val="24"/>
          <w:szCs w:val="24"/>
        </w:rPr>
        <w:t xml:space="preserve">2.500 m2 </w:t>
      </w:r>
      <w:r w:rsidRPr="00615941">
        <w:rPr>
          <w:rFonts w:ascii="Times New Roman" w:eastAsiaTheme="minorEastAsia" w:hAnsi="Times New Roman" w:cs="Times New Roman"/>
          <w:color w:val="000000" w:themeColor="text1"/>
          <w:kern w:val="24"/>
          <w:sz w:val="24"/>
          <w:szCs w:val="24"/>
        </w:rPr>
        <w:t>Servis ve Hizmet Binası</w:t>
      </w:r>
      <w:r w:rsidR="004462D1" w:rsidRPr="00615941">
        <w:rPr>
          <w:rFonts w:ascii="Times New Roman" w:eastAsiaTheme="minorEastAsia" w:hAnsi="Times New Roman" w:cs="Times New Roman"/>
          <w:color w:val="000000" w:themeColor="text1"/>
          <w:kern w:val="24"/>
          <w:sz w:val="24"/>
          <w:szCs w:val="24"/>
        </w:rPr>
        <w:t xml:space="preserve">                     </w:t>
      </w:r>
      <w:r w:rsidR="00B44B98">
        <w:rPr>
          <w:rFonts w:ascii="Times New Roman" w:eastAsiaTheme="minorEastAsia" w:hAnsi="Times New Roman" w:cs="Times New Roman"/>
          <w:color w:val="000000" w:themeColor="text1"/>
          <w:kern w:val="24"/>
          <w:sz w:val="24"/>
          <w:szCs w:val="24"/>
        </w:rPr>
        <w:t xml:space="preserve">                                         </w:t>
      </w:r>
      <w:r w:rsidR="004462D1" w:rsidRPr="00615941">
        <w:rPr>
          <w:rFonts w:ascii="Times New Roman" w:eastAsiaTheme="minorEastAsia" w:hAnsi="Times New Roman" w:cs="Times New Roman"/>
          <w:b/>
          <w:color w:val="000000" w:themeColor="text1"/>
          <w:kern w:val="24"/>
          <w:sz w:val="24"/>
          <w:szCs w:val="24"/>
        </w:rPr>
        <w:t xml:space="preserve">80.000 m2 </w:t>
      </w:r>
      <w:r w:rsidR="004462D1" w:rsidRPr="00615941">
        <w:rPr>
          <w:rFonts w:ascii="Times New Roman" w:eastAsiaTheme="minorEastAsia" w:hAnsi="Times New Roman" w:cs="Times New Roman"/>
          <w:color w:val="000000" w:themeColor="text1"/>
          <w:kern w:val="24"/>
          <w:sz w:val="24"/>
          <w:szCs w:val="24"/>
        </w:rPr>
        <w:t>Fuar</w:t>
      </w:r>
      <w:r w:rsidR="00B44B98">
        <w:rPr>
          <w:rFonts w:ascii="Times New Roman" w:eastAsiaTheme="minorEastAsia" w:hAnsi="Times New Roman" w:cs="Times New Roman"/>
          <w:color w:val="000000" w:themeColor="text1"/>
          <w:kern w:val="24"/>
          <w:sz w:val="24"/>
          <w:szCs w:val="24"/>
        </w:rPr>
        <w:t xml:space="preserve"> Kurulum</w:t>
      </w:r>
      <w:r w:rsidR="004462D1" w:rsidRPr="00615941">
        <w:rPr>
          <w:rFonts w:ascii="Times New Roman" w:eastAsiaTheme="minorEastAsia" w:hAnsi="Times New Roman" w:cs="Times New Roman"/>
          <w:color w:val="000000" w:themeColor="text1"/>
          <w:kern w:val="24"/>
          <w:sz w:val="24"/>
          <w:szCs w:val="24"/>
        </w:rPr>
        <w:t xml:space="preserve"> Alanı</w:t>
      </w:r>
    </w:p>
    <w:p w:rsidR="004462D1" w:rsidRPr="00615941" w:rsidRDefault="006B6821" w:rsidP="00B44B98">
      <w:pPr>
        <w:pStyle w:val="AralkYok"/>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sz w:val="24"/>
          <w:szCs w:val="24"/>
        </w:rPr>
      </w:pPr>
      <w:r>
        <w:rPr>
          <w:rFonts w:ascii="Times New Roman" w:eastAsiaTheme="minorEastAsia" w:hAnsi="Times New Roman" w:cs="Times New Roman"/>
          <w:b/>
          <w:color w:val="000000" w:themeColor="text1"/>
          <w:kern w:val="24"/>
          <w:sz w:val="24"/>
          <w:szCs w:val="24"/>
        </w:rPr>
        <w:t>1</w:t>
      </w:r>
      <w:r w:rsidR="000B6677" w:rsidRPr="00B44B98">
        <w:rPr>
          <w:rFonts w:ascii="Times New Roman" w:eastAsiaTheme="minorEastAsia" w:hAnsi="Times New Roman" w:cs="Times New Roman"/>
          <w:b/>
          <w:color w:val="000000" w:themeColor="text1"/>
          <w:kern w:val="24"/>
          <w:sz w:val="24"/>
          <w:szCs w:val="24"/>
        </w:rPr>
        <w:t xml:space="preserve">500 </w:t>
      </w:r>
      <w:r w:rsidR="00B44B98" w:rsidRPr="00B44B98">
        <w:rPr>
          <w:rFonts w:ascii="Times New Roman" w:eastAsiaTheme="minorEastAsia" w:hAnsi="Times New Roman" w:cs="Times New Roman"/>
          <w:b/>
          <w:color w:val="000000" w:themeColor="text1"/>
          <w:kern w:val="24"/>
          <w:sz w:val="24"/>
          <w:szCs w:val="24"/>
        </w:rPr>
        <w:t>Araçlık</w:t>
      </w:r>
      <w:r w:rsidR="00B44B98">
        <w:rPr>
          <w:rFonts w:ascii="Times New Roman" w:eastAsiaTheme="minorEastAsia" w:hAnsi="Times New Roman" w:cs="Times New Roman"/>
          <w:color w:val="000000" w:themeColor="text1"/>
          <w:kern w:val="24"/>
          <w:sz w:val="24"/>
          <w:szCs w:val="24"/>
        </w:rPr>
        <w:t xml:space="preserve"> </w:t>
      </w:r>
      <w:r w:rsidR="004462D1" w:rsidRPr="00615941">
        <w:rPr>
          <w:rFonts w:ascii="Times New Roman" w:eastAsiaTheme="minorEastAsia" w:hAnsi="Times New Roman" w:cs="Times New Roman"/>
          <w:color w:val="000000" w:themeColor="text1"/>
          <w:kern w:val="24"/>
          <w:sz w:val="24"/>
          <w:szCs w:val="24"/>
        </w:rPr>
        <w:t xml:space="preserve">Özel </w:t>
      </w:r>
      <w:proofErr w:type="gramStart"/>
      <w:r w:rsidR="004462D1" w:rsidRPr="00615941">
        <w:rPr>
          <w:rFonts w:ascii="Times New Roman" w:eastAsiaTheme="minorEastAsia" w:hAnsi="Times New Roman" w:cs="Times New Roman"/>
          <w:color w:val="000000" w:themeColor="text1"/>
          <w:kern w:val="24"/>
          <w:sz w:val="24"/>
          <w:szCs w:val="24"/>
        </w:rPr>
        <w:t>O</w:t>
      </w:r>
      <w:r w:rsidR="000B6677" w:rsidRPr="00615941">
        <w:rPr>
          <w:rFonts w:ascii="Times New Roman" w:eastAsiaTheme="minorEastAsia" w:hAnsi="Times New Roman" w:cs="Times New Roman"/>
          <w:color w:val="000000" w:themeColor="text1"/>
          <w:kern w:val="24"/>
          <w:sz w:val="24"/>
          <w:szCs w:val="24"/>
        </w:rPr>
        <w:t>topark</w:t>
      </w:r>
      <w:r w:rsidR="004462D1" w:rsidRPr="00615941">
        <w:rPr>
          <w:rFonts w:ascii="Times New Roman" w:eastAsiaTheme="minorEastAsia" w:hAnsi="Times New Roman" w:cs="Times New Roman"/>
          <w:color w:val="000000" w:themeColor="text1"/>
          <w:kern w:val="24"/>
          <w:sz w:val="24"/>
          <w:szCs w:val="24"/>
        </w:rPr>
        <w:t xml:space="preserve">  </w:t>
      </w:r>
      <w:r>
        <w:rPr>
          <w:rFonts w:ascii="Times New Roman" w:eastAsiaTheme="minorEastAsia" w:hAnsi="Times New Roman" w:cs="Times New Roman"/>
          <w:color w:val="000000" w:themeColor="text1"/>
          <w:kern w:val="24"/>
          <w:sz w:val="24"/>
          <w:szCs w:val="24"/>
        </w:rPr>
        <w:t>Kapasitesi</w:t>
      </w:r>
      <w:proofErr w:type="gramEnd"/>
      <w:r w:rsidR="004462D1" w:rsidRPr="00615941">
        <w:rPr>
          <w:rFonts w:ascii="Times New Roman" w:eastAsiaTheme="minorEastAsia" w:hAnsi="Times New Roman" w:cs="Times New Roman"/>
          <w:color w:val="000000" w:themeColor="text1"/>
          <w:kern w:val="24"/>
          <w:sz w:val="24"/>
          <w:szCs w:val="24"/>
        </w:rPr>
        <w:t xml:space="preserve">     </w:t>
      </w:r>
      <w:r w:rsidR="00B44B98">
        <w:rPr>
          <w:rFonts w:ascii="Times New Roman" w:eastAsiaTheme="minorEastAsia" w:hAnsi="Times New Roman" w:cs="Times New Roman"/>
          <w:color w:val="000000" w:themeColor="text1"/>
          <w:kern w:val="24"/>
          <w:sz w:val="24"/>
          <w:szCs w:val="24"/>
        </w:rPr>
        <w:t xml:space="preserve">                                                  </w:t>
      </w:r>
      <w:r>
        <w:rPr>
          <w:rFonts w:ascii="Times New Roman" w:eastAsiaTheme="minorEastAsia" w:hAnsi="Times New Roman" w:cs="Times New Roman"/>
          <w:color w:val="000000" w:themeColor="text1"/>
          <w:kern w:val="24"/>
          <w:sz w:val="24"/>
          <w:szCs w:val="24"/>
        </w:rPr>
        <w:t xml:space="preserve">              </w:t>
      </w:r>
      <w:r w:rsidR="004462D1" w:rsidRPr="00B44B98">
        <w:rPr>
          <w:rFonts w:ascii="Times New Roman" w:eastAsiaTheme="minorEastAsia" w:hAnsi="Times New Roman" w:cs="Times New Roman"/>
          <w:b/>
          <w:color w:val="000000" w:themeColor="text1"/>
          <w:kern w:val="24"/>
          <w:sz w:val="24"/>
          <w:szCs w:val="24"/>
        </w:rPr>
        <w:t xml:space="preserve">500 Kişilik </w:t>
      </w:r>
      <w:r w:rsidR="004462D1" w:rsidRPr="00615941">
        <w:rPr>
          <w:rFonts w:ascii="Times New Roman" w:eastAsiaTheme="minorEastAsia" w:hAnsi="Times New Roman" w:cs="Times New Roman"/>
          <w:color w:val="000000" w:themeColor="text1"/>
          <w:kern w:val="24"/>
          <w:sz w:val="24"/>
          <w:szCs w:val="24"/>
        </w:rPr>
        <w:t>Kafeterya</w:t>
      </w:r>
    </w:p>
    <w:p w:rsidR="00B44B98" w:rsidRDefault="00B44B98" w:rsidP="00615941">
      <w:pPr>
        <w:pStyle w:val="AralkYok"/>
        <w:jc w:val="both"/>
        <w:rPr>
          <w:rFonts w:ascii="Times New Roman" w:hAnsi="Times New Roman" w:cs="Times New Roman"/>
          <w:b/>
          <w:sz w:val="24"/>
          <w:szCs w:val="24"/>
        </w:rPr>
      </w:pPr>
    </w:p>
    <w:p w:rsidR="0037762B" w:rsidRPr="0014625A" w:rsidRDefault="004462D1" w:rsidP="00615941">
      <w:pPr>
        <w:pStyle w:val="AralkYok"/>
        <w:jc w:val="both"/>
        <w:rPr>
          <w:rFonts w:ascii="Times New Roman" w:hAnsi="Times New Roman" w:cs="Times New Roman"/>
          <w:b/>
          <w:sz w:val="24"/>
          <w:szCs w:val="24"/>
        </w:rPr>
      </w:pPr>
      <w:r w:rsidRPr="00615941">
        <w:rPr>
          <w:rFonts w:ascii="Times New Roman" w:hAnsi="Times New Roman" w:cs="Times New Roman"/>
          <w:b/>
          <w:noProof/>
          <w:sz w:val="24"/>
          <w:szCs w:val="24"/>
          <w:lang w:eastAsia="tr-TR"/>
        </w:rPr>
        <w:drawing>
          <wp:inline distT="0" distB="0" distL="0" distR="0" wp14:anchorId="1CB1F850" wp14:editId="728FDDD1">
            <wp:extent cx="3162300" cy="1724025"/>
            <wp:effectExtent l="0" t="0" r="0" b="9525"/>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F0300.jpg"/>
                    <pic:cNvPicPr/>
                  </pic:nvPicPr>
                  <pic:blipFill>
                    <a:blip r:embed="rId9">
                      <a:extLst>
                        <a:ext uri="{28A0092B-C50C-407E-A947-70E740481C1C}">
                          <a14:useLocalDpi xmlns:a14="http://schemas.microsoft.com/office/drawing/2010/main" val="0"/>
                        </a:ext>
                      </a:extLst>
                    </a:blip>
                    <a:stretch>
                      <a:fillRect/>
                    </a:stretch>
                  </pic:blipFill>
                  <pic:spPr>
                    <a:xfrm>
                      <a:off x="0" y="0"/>
                      <a:ext cx="3175483" cy="1731212"/>
                    </a:xfrm>
                    <a:prstGeom prst="rect">
                      <a:avLst/>
                    </a:prstGeom>
                  </pic:spPr>
                </pic:pic>
              </a:graphicData>
            </a:graphic>
          </wp:inline>
        </w:drawing>
      </w:r>
      <w:r w:rsidRPr="00615941">
        <w:rPr>
          <w:rFonts w:ascii="Times New Roman" w:hAnsi="Times New Roman" w:cs="Times New Roman"/>
          <w:b/>
          <w:noProof/>
          <w:sz w:val="24"/>
          <w:szCs w:val="24"/>
          <w:lang w:eastAsia="tr-TR"/>
        </w:rPr>
        <w:drawing>
          <wp:inline distT="0" distB="0" distL="0" distR="0" wp14:anchorId="143D8314" wp14:editId="16DA5C54">
            <wp:extent cx="3209925" cy="1724025"/>
            <wp:effectExtent l="0" t="0" r="9525" b="9525"/>
            <wp:docPr id="67" name="Resi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30310.jpg"/>
                    <pic:cNvPicPr/>
                  </pic:nvPicPr>
                  <pic:blipFill>
                    <a:blip r:embed="rId10">
                      <a:extLst>
                        <a:ext uri="{28A0092B-C50C-407E-A947-70E740481C1C}">
                          <a14:useLocalDpi xmlns:a14="http://schemas.microsoft.com/office/drawing/2010/main" val="0"/>
                        </a:ext>
                      </a:extLst>
                    </a:blip>
                    <a:stretch>
                      <a:fillRect/>
                    </a:stretch>
                  </pic:blipFill>
                  <pic:spPr>
                    <a:xfrm>
                      <a:off x="0" y="0"/>
                      <a:ext cx="3209925" cy="1724025"/>
                    </a:xfrm>
                    <a:prstGeom prst="rect">
                      <a:avLst/>
                    </a:prstGeom>
                  </pic:spPr>
                </pic:pic>
              </a:graphicData>
            </a:graphic>
          </wp:inline>
        </w:drawing>
      </w:r>
    </w:p>
    <w:p w:rsidR="0081575D" w:rsidRPr="0081575D" w:rsidRDefault="0081575D" w:rsidP="0081575D">
      <w:pPr>
        <w:pStyle w:val="AralkYok"/>
        <w:jc w:val="center"/>
        <w:rPr>
          <w:rFonts w:ascii="Times New Roman" w:hAnsi="Times New Roman" w:cs="Times New Roman"/>
          <w:b/>
          <w:color w:val="000000" w:themeColor="text1"/>
          <w:sz w:val="24"/>
          <w:szCs w:val="24"/>
          <w:u w:val="single"/>
        </w:rPr>
      </w:pPr>
      <w:r w:rsidRPr="0081575D">
        <w:rPr>
          <w:rFonts w:ascii="Times New Roman" w:hAnsi="Times New Roman" w:cs="Times New Roman"/>
          <w:b/>
          <w:color w:val="000000" w:themeColor="text1"/>
          <w:sz w:val="24"/>
          <w:szCs w:val="24"/>
          <w:u w:val="single"/>
        </w:rPr>
        <w:t>ŞİRKET SERMAYE</w:t>
      </w:r>
      <w:r w:rsidR="00BC50CA">
        <w:rPr>
          <w:rFonts w:ascii="Times New Roman" w:hAnsi="Times New Roman" w:cs="Times New Roman"/>
          <w:b/>
          <w:color w:val="000000" w:themeColor="text1"/>
          <w:sz w:val="24"/>
          <w:szCs w:val="24"/>
          <w:u w:val="single"/>
        </w:rPr>
        <w:t xml:space="preserve"> VE ORTAKLIK</w:t>
      </w:r>
      <w:r w:rsidRPr="0081575D">
        <w:rPr>
          <w:rFonts w:ascii="Times New Roman" w:hAnsi="Times New Roman" w:cs="Times New Roman"/>
          <w:b/>
          <w:color w:val="000000" w:themeColor="text1"/>
          <w:sz w:val="24"/>
          <w:szCs w:val="24"/>
          <w:u w:val="single"/>
        </w:rPr>
        <w:t xml:space="preserve"> YAPISI:</w:t>
      </w:r>
    </w:p>
    <w:p w:rsidR="0081575D" w:rsidRDefault="0081575D" w:rsidP="00B44B98">
      <w:pPr>
        <w:pStyle w:val="AralkYok"/>
        <w:jc w:val="both"/>
        <w:rPr>
          <w:rFonts w:ascii="Times New Roman" w:hAnsi="Times New Roman" w:cs="Times New Roman"/>
          <w:sz w:val="24"/>
          <w:szCs w:val="24"/>
        </w:rPr>
      </w:pPr>
    </w:p>
    <w:p w:rsidR="00BC50CA" w:rsidRPr="00BC50CA" w:rsidRDefault="0025011E" w:rsidP="00BC50CA">
      <w:pPr>
        <w:pStyle w:val="AralkYok"/>
        <w:jc w:val="both"/>
        <w:rPr>
          <w:rFonts w:ascii="Times New Roman" w:hAnsi="Times New Roman" w:cs="Times New Roman"/>
          <w:sz w:val="24"/>
          <w:szCs w:val="24"/>
        </w:rPr>
      </w:pPr>
      <w:r w:rsidRPr="00460507">
        <w:rPr>
          <w:rFonts w:ascii="Times New Roman" w:hAnsi="Times New Roman" w:cs="Times New Roman"/>
          <w:sz w:val="24"/>
          <w:szCs w:val="24"/>
        </w:rPr>
        <w:t xml:space="preserve">Şirketin Sermayesi 32.472.000,00 TL Kıymetindedir. Bu sermaye her biri 10,00 TL (On TL)  kıymetinde 3.247.200 Adet A ve B Grubu hisseye ayrılmıştır. Bunun 3.127.200 adet Payı A grubu, 120.000 adet payı B grubudur. </w:t>
      </w:r>
      <w:r w:rsidR="00BC50CA" w:rsidRPr="00BC50CA">
        <w:rPr>
          <w:rFonts w:ascii="Times New Roman" w:hAnsi="Times New Roman" w:cs="Times New Roman"/>
          <w:sz w:val="24"/>
          <w:szCs w:val="24"/>
        </w:rPr>
        <w:t>Şirketimizin hissedarları arasında yabancı sermayeli ortaklar bul</w:t>
      </w:r>
      <w:r w:rsidR="00BC50CA">
        <w:rPr>
          <w:rFonts w:ascii="Times New Roman" w:hAnsi="Times New Roman" w:cs="Times New Roman"/>
          <w:sz w:val="24"/>
          <w:szCs w:val="24"/>
        </w:rPr>
        <w:t>unmamaktadır. H</w:t>
      </w:r>
      <w:r w:rsidR="00BC50CA" w:rsidRPr="00BC50CA">
        <w:rPr>
          <w:rFonts w:ascii="Times New Roman" w:hAnsi="Times New Roman" w:cs="Times New Roman"/>
          <w:sz w:val="24"/>
          <w:szCs w:val="24"/>
        </w:rPr>
        <w:t>issedarlarımızın tamamı tüzel kişiliktir.</w:t>
      </w:r>
    </w:p>
    <w:p w:rsidR="0025011E" w:rsidRDefault="0025011E" w:rsidP="00B44B98">
      <w:pPr>
        <w:pStyle w:val="AralkYok"/>
        <w:jc w:val="both"/>
        <w:rPr>
          <w:rFonts w:ascii="Times New Roman" w:hAnsi="Times New Roman" w:cs="Times New Roman"/>
          <w:b/>
          <w:sz w:val="24"/>
          <w:szCs w:val="24"/>
        </w:rPr>
      </w:pPr>
    </w:p>
    <w:p w:rsidR="0025011E" w:rsidRDefault="0025011E" w:rsidP="0025011E">
      <w:pPr>
        <w:pStyle w:val="AralkYok"/>
        <w:jc w:val="both"/>
        <w:rPr>
          <w:rFonts w:ascii="Times New Roman" w:hAnsi="Times New Roman" w:cs="Times New Roman"/>
          <w:sz w:val="24"/>
          <w:szCs w:val="24"/>
        </w:rPr>
      </w:pPr>
      <w:r>
        <w:rPr>
          <w:rFonts w:ascii="Times New Roman" w:hAnsi="Times New Roman" w:cs="Times New Roman"/>
          <w:sz w:val="24"/>
          <w:szCs w:val="24"/>
        </w:rPr>
        <w:t xml:space="preserve">Hisse senetleri nama yazılıdır.  </w:t>
      </w:r>
    </w:p>
    <w:p w:rsidR="0025011E" w:rsidRDefault="0025011E" w:rsidP="0025011E">
      <w:pPr>
        <w:pStyle w:val="AralkYok"/>
        <w:jc w:val="both"/>
        <w:rPr>
          <w:rFonts w:ascii="Times New Roman" w:hAnsi="Times New Roman" w:cs="Times New Roman"/>
          <w:sz w:val="24"/>
          <w:szCs w:val="24"/>
        </w:rPr>
      </w:pPr>
      <w:r>
        <w:rPr>
          <w:rFonts w:ascii="Times New Roman" w:hAnsi="Times New Roman" w:cs="Times New Roman"/>
          <w:sz w:val="24"/>
          <w:szCs w:val="24"/>
        </w:rPr>
        <w:t>Hisse senetleri 10,00 TL (On TL)’</w:t>
      </w:r>
      <w:proofErr w:type="spellStart"/>
      <w:r>
        <w:rPr>
          <w:rFonts w:ascii="Times New Roman" w:hAnsi="Times New Roman" w:cs="Times New Roman"/>
          <w:sz w:val="24"/>
          <w:szCs w:val="24"/>
        </w:rPr>
        <w:t>lık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küpürler</w:t>
      </w:r>
      <w:proofErr w:type="spellEnd"/>
      <w:r>
        <w:rPr>
          <w:rFonts w:ascii="Times New Roman" w:hAnsi="Times New Roman" w:cs="Times New Roman"/>
          <w:sz w:val="24"/>
          <w:szCs w:val="24"/>
        </w:rPr>
        <w:t xml:space="preserve"> halinde bastırılabilir. </w:t>
      </w:r>
    </w:p>
    <w:p w:rsidR="0025011E" w:rsidRDefault="0025011E" w:rsidP="0025011E">
      <w:pPr>
        <w:pStyle w:val="AralkYok"/>
        <w:jc w:val="both"/>
        <w:rPr>
          <w:rFonts w:ascii="Times New Roman" w:hAnsi="Times New Roman" w:cs="Times New Roman"/>
          <w:sz w:val="24"/>
          <w:szCs w:val="24"/>
        </w:rPr>
      </w:pPr>
      <w:r>
        <w:rPr>
          <w:rFonts w:ascii="Times New Roman" w:hAnsi="Times New Roman" w:cs="Times New Roman"/>
          <w:sz w:val="24"/>
          <w:szCs w:val="24"/>
        </w:rPr>
        <w:t xml:space="preserve">Sermayenin tamamı ödenmeden hamiline yazılı hisse senedi çıkarılamaz.  </w:t>
      </w:r>
    </w:p>
    <w:p w:rsidR="00B44B98" w:rsidRDefault="00B44B98" w:rsidP="00B44B98">
      <w:pPr>
        <w:jc w:val="both"/>
      </w:pPr>
      <w:r>
        <w:t>Önceki sermayeyi teşkil eden 13.200.000,00 TL (</w:t>
      </w:r>
      <w:proofErr w:type="spellStart"/>
      <w:r>
        <w:t>Onüçmilyonikiyüz</w:t>
      </w:r>
      <w:proofErr w:type="spellEnd"/>
      <w:r>
        <w:t xml:space="preserve"> TL)’</w:t>
      </w:r>
      <w:proofErr w:type="spellStart"/>
      <w:r>
        <w:t>nın</w:t>
      </w:r>
      <w:proofErr w:type="spellEnd"/>
      <w:r>
        <w:t xml:space="preserve"> tamamı nakden ödenmiştir.</w:t>
      </w:r>
    </w:p>
    <w:p w:rsidR="00B44B98" w:rsidRDefault="00B44B98" w:rsidP="00B44B98">
      <w:pPr>
        <w:pStyle w:val="AralkYok"/>
        <w:jc w:val="both"/>
        <w:rPr>
          <w:rFonts w:ascii="Times New Roman" w:hAnsi="Times New Roman" w:cs="Times New Roman"/>
          <w:color w:val="000000" w:themeColor="text1"/>
          <w:sz w:val="24"/>
          <w:szCs w:val="24"/>
        </w:rPr>
      </w:pPr>
    </w:p>
    <w:p w:rsidR="00647C27" w:rsidRDefault="0081575D" w:rsidP="0081575D">
      <w:pPr>
        <w:pStyle w:val="AralkYok"/>
        <w:jc w:val="both"/>
        <w:rPr>
          <w:rFonts w:ascii="Times New Roman" w:hAnsi="Times New Roman" w:cs="Times New Roman"/>
          <w:sz w:val="24"/>
          <w:szCs w:val="24"/>
        </w:rPr>
      </w:pPr>
      <w:r w:rsidRPr="0081575D">
        <w:rPr>
          <w:rFonts w:ascii="Times New Roman" w:hAnsi="Times New Roman" w:cs="Times New Roman"/>
          <w:sz w:val="24"/>
          <w:szCs w:val="24"/>
        </w:rPr>
        <w:t xml:space="preserve">Sermaye artırımına ilişkin tadil tasarısındaki sermaye maddesinin yeni şeklinde, önceki sermayenin tamamının ödendiği ve bu defa arttırılan sermayenin ortaklar tarafından muvazaadan ari olarak ve tamamen taahhüt edilmiş olup nakden taahhüt edilen esas sermaye paylarının itibari değerlerinin ¼ ünün şirketin tescilinden önce ödenmiş olup, geri kalan ¾’ü ise </w:t>
      </w:r>
      <w:r w:rsidR="002D3AA9" w:rsidRPr="002D3AA9">
        <w:rPr>
          <w:rFonts w:ascii="Times New Roman" w:hAnsi="Times New Roman" w:cs="Times New Roman"/>
          <w:sz w:val="24"/>
          <w:szCs w:val="24"/>
        </w:rPr>
        <w:t>ödenmektedir.</w:t>
      </w:r>
    </w:p>
    <w:p w:rsidR="00194DED" w:rsidRDefault="00194DED" w:rsidP="0081575D">
      <w:pPr>
        <w:pStyle w:val="AralkYok"/>
        <w:jc w:val="both"/>
        <w:rPr>
          <w:rFonts w:ascii="Times New Roman" w:hAnsi="Times New Roman" w:cs="Times New Roman"/>
          <w:sz w:val="24"/>
          <w:szCs w:val="24"/>
        </w:rPr>
      </w:pPr>
    </w:p>
    <w:p w:rsidR="00194DED" w:rsidRDefault="00194DED" w:rsidP="0081575D">
      <w:pPr>
        <w:pStyle w:val="AralkYok"/>
        <w:jc w:val="both"/>
        <w:rPr>
          <w:rFonts w:ascii="Times New Roman" w:hAnsi="Times New Roman" w:cs="Times New Roman"/>
          <w:sz w:val="24"/>
          <w:szCs w:val="24"/>
        </w:rPr>
      </w:pPr>
    </w:p>
    <w:p w:rsidR="00194DED" w:rsidRDefault="00194DED" w:rsidP="0081575D">
      <w:pPr>
        <w:pStyle w:val="AralkYok"/>
        <w:jc w:val="both"/>
        <w:rPr>
          <w:rFonts w:ascii="Times New Roman" w:hAnsi="Times New Roman" w:cs="Times New Roman"/>
          <w:sz w:val="24"/>
          <w:szCs w:val="24"/>
        </w:rPr>
      </w:pPr>
    </w:p>
    <w:p w:rsidR="00194DED" w:rsidRDefault="00194DED" w:rsidP="0081575D">
      <w:pPr>
        <w:pStyle w:val="AralkYok"/>
        <w:jc w:val="both"/>
        <w:rPr>
          <w:rFonts w:ascii="Times New Roman" w:hAnsi="Times New Roman" w:cs="Times New Roman"/>
          <w:sz w:val="24"/>
          <w:szCs w:val="24"/>
        </w:rPr>
      </w:pPr>
    </w:p>
    <w:p w:rsidR="00194DED" w:rsidRDefault="00194DED" w:rsidP="0081575D">
      <w:pPr>
        <w:pStyle w:val="AralkYok"/>
        <w:jc w:val="both"/>
        <w:rPr>
          <w:rFonts w:ascii="Times New Roman" w:hAnsi="Times New Roman" w:cs="Times New Roman"/>
          <w:sz w:val="24"/>
          <w:szCs w:val="24"/>
        </w:rPr>
      </w:pPr>
    </w:p>
    <w:p w:rsidR="00194DED" w:rsidRDefault="00194DED" w:rsidP="0081575D">
      <w:pPr>
        <w:pStyle w:val="AralkYok"/>
        <w:jc w:val="both"/>
        <w:rPr>
          <w:rFonts w:ascii="Times New Roman" w:hAnsi="Times New Roman" w:cs="Times New Roman"/>
          <w:sz w:val="24"/>
          <w:szCs w:val="24"/>
        </w:rPr>
      </w:pPr>
    </w:p>
    <w:p w:rsidR="00194DED" w:rsidRDefault="00194DED" w:rsidP="0081575D">
      <w:pPr>
        <w:pStyle w:val="AralkYok"/>
        <w:jc w:val="both"/>
        <w:rPr>
          <w:rFonts w:ascii="Times New Roman" w:hAnsi="Times New Roman" w:cs="Times New Roman"/>
          <w:sz w:val="24"/>
          <w:szCs w:val="24"/>
        </w:rPr>
      </w:pPr>
    </w:p>
    <w:p w:rsidR="0014625A" w:rsidRDefault="0014625A" w:rsidP="0081575D">
      <w:pPr>
        <w:pStyle w:val="AralkYok"/>
        <w:jc w:val="both"/>
        <w:rPr>
          <w:rFonts w:ascii="Times New Roman" w:hAnsi="Times New Roman" w:cs="Times New Roman"/>
          <w:sz w:val="24"/>
          <w:szCs w:val="24"/>
        </w:rPr>
      </w:pPr>
    </w:p>
    <w:tbl>
      <w:tblPr>
        <w:tblStyle w:val="TabloKlavuzu"/>
        <w:tblW w:w="8887" w:type="dxa"/>
        <w:tblInd w:w="705" w:type="dxa"/>
        <w:tblLook w:val="04A0" w:firstRow="1" w:lastRow="0" w:firstColumn="1" w:lastColumn="0" w:noHBand="0" w:noVBand="1"/>
      </w:tblPr>
      <w:tblGrid>
        <w:gridCol w:w="1018"/>
        <w:gridCol w:w="1268"/>
        <w:gridCol w:w="1083"/>
        <w:gridCol w:w="1614"/>
        <w:gridCol w:w="3904"/>
      </w:tblGrid>
      <w:tr w:rsidR="00761AA9" w:rsidTr="0025011E">
        <w:trPr>
          <w:trHeight w:val="171"/>
        </w:trPr>
        <w:tc>
          <w:tcPr>
            <w:tcW w:w="98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jc w:val="center"/>
              <w:rPr>
                <w:rFonts w:ascii="Times New Roman" w:hAnsi="Times New Roman" w:cs="Times New Roman"/>
                <w:b/>
                <w:sz w:val="24"/>
                <w:szCs w:val="24"/>
              </w:rPr>
            </w:pPr>
            <w:r>
              <w:rPr>
                <w:rFonts w:ascii="Times New Roman" w:hAnsi="Times New Roman" w:cs="Times New Roman"/>
                <w:b/>
                <w:sz w:val="24"/>
                <w:szCs w:val="24"/>
              </w:rPr>
              <w:t>S.NO</w:t>
            </w:r>
          </w:p>
        </w:tc>
        <w:tc>
          <w:tcPr>
            <w:tcW w:w="127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jc w:val="center"/>
              <w:rPr>
                <w:rFonts w:ascii="Times New Roman" w:hAnsi="Times New Roman" w:cs="Times New Roman"/>
                <w:b/>
                <w:sz w:val="24"/>
                <w:szCs w:val="24"/>
              </w:rPr>
            </w:pPr>
            <w:r>
              <w:rPr>
                <w:rFonts w:ascii="Times New Roman" w:hAnsi="Times New Roman" w:cs="Times New Roman"/>
                <w:b/>
                <w:sz w:val="24"/>
                <w:szCs w:val="24"/>
              </w:rPr>
              <w:t>PAY ADEDİ</w:t>
            </w:r>
          </w:p>
        </w:tc>
        <w:tc>
          <w:tcPr>
            <w:tcW w:w="1021"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jc w:val="center"/>
              <w:rPr>
                <w:rFonts w:ascii="Times New Roman" w:hAnsi="Times New Roman" w:cs="Times New Roman"/>
                <w:b/>
                <w:sz w:val="24"/>
                <w:szCs w:val="24"/>
              </w:rPr>
            </w:pPr>
            <w:r>
              <w:rPr>
                <w:rFonts w:ascii="Times New Roman" w:hAnsi="Times New Roman" w:cs="Times New Roman"/>
                <w:b/>
                <w:sz w:val="24"/>
                <w:szCs w:val="24"/>
              </w:rPr>
              <w:t>GRUBU</w:t>
            </w:r>
          </w:p>
        </w:tc>
        <w:tc>
          <w:tcPr>
            <w:tcW w:w="1615"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jc w:val="center"/>
              <w:rPr>
                <w:rFonts w:ascii="Times New Roman" w:hAnsi="Times New Roman" w:cs="Times New Roman"/>
                <w:b/>
                <w:sz w:val="24"/>
                <w:szCs w:val="24"/>
              </w:rPr>
            </w:pPr>
            <w:r>
              <w:rPr>
                <w:rFonts w:ascii="Times New Roman" w:hAnsi="Times New Roman" w:cs="Times New Roman"/>
                <w:b/>
                <w:sz w:val="24"/>
                <w:szCs w:val="24"/>
              </w:rPr>
              <w:t>KIYMETİ (TL)</w:t>
            </w:r>
          </w:p>
        </w:tc>
        <w:tc>
          <w:tcPr>
            <w:tcW w:w="3997"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jc w:val="center"/>
              <w:rPr>
                <w:rFonts w:ascii="Times New Roman" w:hAnsi="Times New Roman" w:cs="Times New Roman"/>
                <w:b/>
                <w:sz w:val="24"/>
                <w:szCs w:val="24"/>
              </w:rPr>
            </w:pPr>
            <w:r>
              <w:rPr>
                <w:rFonts w:ascii="Times New Roman" w:hAnsi="Times New Roman" w:cs="Times New Roman"/>
                <w:b/>
                <w:sz w:val="24"/>
                <w:szCs w:val="24"/>
              </w:rPr>
              <w:t>HİSSE SAHİBİ</w:t>
            </w:r>
          </w:p>
        </w:tc>
      </w:tr>
      <w:tr w:rsidR="00761AA9" w:rsidTr="0025011E">
        <w:trPr>
          <w:trHeight w:val="142"/>
        </w:trPr>
        <w:tc>
          <w:tcPr>
            <w:tcW w:w="98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1</w:t>
            </w:r>
          </w:p>
        </w:tc>
        <w:tc>
          <w:tcPr>
            <w:tcW w:w="127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437.400</w:t>
            </w:r>
          </w:p>
        </w:tc>
        <w:tc>
          <w:tcPr>
            <w:tcW w:w="1021"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A</w:t>
            </w:r>
          </w:p>
        </w:tc>
        <w:tc>
          <w:tcPr>
            <w:tcW w:w="1615"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4.374.000,00</w:t>
            </w:r>
          </w:p>
        </w:tc>
        <w:tc>
          <w:tcPr>
            <w:tcW w:w="3997"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Adana Ticaret Odası</w:t>
            </w:r>
          </w:p>
        </w:tc>
      </w:tr>
      <w:tr w:rsidR="00761AA9" w:rsidTr="0025011E">
        <w:trPr>
          <w:trHeight w:val="133"/>
        </w:trPr>
        <w:tc>
          <w:tcPr>
            <w:tcW w:w="98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2</w:t>
            </w:r>
          </w:p>
        </w:tc>
        <w:tc>
          <w:tcPr>
            <w:tcW w:w="127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18.450</w:t>
            </w:r>
          </w:p>
        </w:tc>
        <w:tc>
          <w:tcPr>
            <w:tcW w:w="1021"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A</w:t>
            </w:r>
          </w:p>
        </w:tc>
        <w:tc>
          <w:tcPr>
            <w:tcW w:w="1615"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184.500,00</w:t>
            </w:r>
          </w:p>
        </w:tc>
        <w:tc>
          <w:tcPr>
            <w:tcW w:w="3997"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Adana Sanayi Odası</w:t>
            </w:r>
          </w:p>
        </w:tc>
      </w:tr>
      <w:tr w:rsidR="00761AA9" w:rsidTr="0025011E">
        <w:trPr>
          <w:trHeight w:val="142"/>
        </w:trPr>
        <w:tc>
          <w:tcPr>
            <w:tcW w:w="98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3</w:t>
            </w:r>
          </w:p>
        </w:tc>
        <w:tc>
          <w:tcPr>
            <w:tcW w:w="127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18.450</w:t>
            </w:r>
          </w:p>
        </w:tc>
        <w:tc>
          <w:tcPr>
            <w:tcW w:w="1021"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A</w:t>
            </w:r>
          </w:p>
        </w:tc>
        <w:tc>
          <w:tcPr>
            <w:tcW w:w="1615"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184.500,00</w:t>
            </w:r>
          </w:p>
        </w:tc>
        <w:tc>
          <w:tcPr>
            <w:tcW w:w="3997"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Adana Ticaret Borsası</w:t>
            </w:r>
          </w:p>
        </w:tc>
      </w:tr>
      <w:tr w:rsidR="00761AA9" w:rsidTr="0025011E">
        <w:trPr>
          <w:trHeight w:val="142"/>
        </w:trPr>
        <w:tc>
          <w:tcPr>
            <w:tcW w:w="98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4</w:t>
            </w:r>
          </w:p>
        </w:tc>
        <w:tc>
          <w:tcPr>
            <w:tcW w:w="127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43.800</w:t>
            </w:r>
          </w:p>
        </w:tc>
        <w:tc>
          <w:tcPr>
            <w:tcW w:w="1021"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A</w:t>
            </w:r>
          </w:p>
        </w:tc>
        <w:tc>
          <w:tcPr>
            <w:tcW w:w="1615"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438.000,00</w:t>
            </w:r>
          </w:p>
        </w:tc>
        <w:tc>
          <w:tcPr>
            <w:tcW w:w="3997"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Türkiye Odalar ve Borsalar Birliği</w:t>
            </w:r>
          </w:p>
        </w:tc>
      </w:tr>
      <w:tr w:rsidR="00761AA9" w:rsidTr="0025011E">
        <w:trPr>
          <w:trHeight w:val="142"/>
        </w:trPr>
        <w:tc>
          <w:tcPr>
            <w:tcW w:w="98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5</w:t>
            </w:r>
          </w:p>
        </w:tc>
        <w:tc>
          <w:tcPr>
            <w:tcW w:w="127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61.500</w:t>
            </w:r>
          </w:p>
        </w:tc>
        <w:tc>
          <w:tcPr>
            <w:tcW w:w="1021"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A</w:t>
            </w:r>
          </w:p>
        </w:tc>
        <w:tc>
          <w:tcPr>
            <w:tcW w:w="1615"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615.000,00</w:t>
            </w:r>
          </w:p>
        </w:tc>
        <w:tc>
          <w:tcPr>
            <w:tcW w:w="3997"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Adana Organize Sanayi Bölge Müdürlüğü</w:t>
            </w:r>
          </w:p>
        </w:tc>
      </w:tr>
      <w:tr w:rsidR="00761AA9" w:rsidTr="0025011E">
        <w:trPr>
          <w:trHeight w:val="142"/>
        </w:trPr>
        <w:tc>
          <w:tcPr>
            <w:tcW w:w="98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6</w:t>
            </w:r>
          </w:p>
        </w:tc>
        <w:tc>
          <w:tcPr>
            <w:tcW w:w="127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2.219.188</w:t>
            </w:r>
          </w:p>
        </w:tc>
        <w:tc>
          <w:tcPr>
            <w:tcW w:w="1021"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A</w:t>
            </w:r>
          </w:p>
        </w:tc>
        <w:tc>
          <w:tcPr>
            <w:tcW w:w="1615"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22.191.880,00</w:t>
            </w:r>
          </w:p>
        </w:tc>
        <w:tc>
          <w:tcPr>
            <w:tcW w:w="3997"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Adana Büyükşehir Belediyesi</w:t>
            </w:r>
          </w:p>
        </w:tc>
      </w:tr>
      <w:tr w:rsidR="00761AA9" w:rsidTr="0025011E">
        <w:trPr>
          <w:trHeight w:val="133"/>
        </w:trPr>
        <w:tc>
          <w:tcPr>
            <w:tcW w:w="98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7</w:t>
            </w:r>
          </w:p>
        </w:tc>
        <w:tc>
          <w:tcPr>
            <w:tcW w:w="127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13.530</w:t>
            </w:r>
          </w:p>
        </w:tc>
        <w:tc>
          <w:tcPr>
            <w:tcW w:w="1021"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A</w:t>
            </w:r>
          </w:p>
        </w:tc>
        <w:tc>
          <w:tcPr>
            <w:tcW w:w="1615"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135.300,00</w:t>
            </w:r>
          </w:p>
        </w:tc>
        <w:tc>
          <w:tcPr>
            <w:tcW w:w="3997"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Adana Esnaf ve Sanat. Odaları Birliği</w:t>
            </w:r>
          </w:p>
        </w:tc>
      </w:tr>
      <w:tr w:rsidR="00761AA9" w:rsidTr="0025011E">
        <w:trPr>
          <w:trHeight w:val="142"/>
        </w:trPr>
        <w:tc>
          <w:tcPr>
            <w:tcW w:w="98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8</w:t>
            </w:r>
          </w:p>
        </w:tc>
        <w:tc>
          <w:tcPr>
            <w:tcW w:w="127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6.600</w:t>
            </w:r>
          </w:p>
        </w:tc>
        <w:tc>
          <w:tcPr>
            <w:tcW w:w="1021"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A</w:t>
            </w:r>
          </w:p>
        </w:tc>
        <w:tc>
          <w:tcPr>
            <w:tcW w:w="1615"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66.000,00</w:t>
            </w:r>
          </w:p>
        </w:tc>
        <w:tc>
          <w:tcPr>
            <w:tcW w:w="3997"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Kozan Ticaret Borsası</w:t>
            </w:r>
          </w:p>
        </w:tc>
      </w:tr>
      <w:tr w:rsidR="00761AA9" w:rsidTr="0025011E">
        <w:trPr>
          <w:trHeight w:val="133"/>
        </w:trPr>
        <w:tc>
          <w:tcPr>
            <w:tcW w:w="98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9</w:t>
            </w:r>
          </w:p>
        </w:tc>
        <w:tc>
          <w:tcPr>
            <w:tcW w:w="127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2.460</w:t>
            </w:r>
          </w:p>
        </w:tc>
        <w:tc>
          <w:tcPr>
            <w:tcW w:w="1021"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A</w:t>
            </w:r>
          </w:p>
        </w:tc>
        <w:tc>
          <w:tcPr>
            <w:tcW w:w="1615"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24.600,00</w:t>
            </w:r>
          </w:p>
        </w:tc>
        <w:tc>
          <w:tcPr>
            <w:tcW w:w="3997"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Mersin Ticaret ve Sanayi Odası</w:t>
            </w:r>
          </w:p>
        </w:tc>
      </w:tr>
      <w:tr w:rsidR="00761AA9" w:rsidTr="0025011E">
        <w:trPr>
          <w:trHeight w:val="142"/>
        </w:trPr>
        <w:tc>
          <w:tcPr>
            <w:tcW w:w="98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10</w:t>
            </w:r>
          </w:p>
        </w:tc>
        <w:tc>
          <w:tcPr>
            <w:tcW w:w="127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1.000</w:t>
            </w:r>
          </w:p>
        </w:tc>
        <w:tc>
          <w:tcPr>
            <w:tcW w:w="1021"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A</w:t>
            </w:r>
          </w:p>
        </w:tc>
        <w:tc>
          <w:tcPr>
            <w:tcW w:w="1615"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10.000,00</w:t>
            </w:r>
          </w:p>
        </w:tc>
        <w:tc>
          <w:tcPr>
            <w:tcW w:w="3997"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Mersin Ticaret Borsası</w:t>
            </w:r>
          </w:p>
        </w:tc>
      </w:tr>
      <w:tr w:rsidR="00761AA9" w:rsidTr="0025011E">
        <w:trPr>
          <w:trHeight w:val="133"/>
        </w:trPr>
        <w:tc>
          <w:tcPr>
            <w:tcW w:w="98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11</w:t>
            </w:r>
          </w:p>
        </w:tc>
        <w:tc>
          <w:tcPr>
            <w:tcW w:w="127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2.706</w:t>
            </w:r>
          </w:p>
        </w:tc>
        <w:tc>
          <w:tcPr>
            <w:tcW w:w="1021"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A</w:t>
            </w:r>
          </w:p>
        </w:tc>
        <w:tc>
          <w:tcPr>
            <w:tcW w:w="1615"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27.060,00</w:t>
            </w:r>
          </w:p>
        </w:tc>
        <w:tc>
          <w:tcPr>
            <w:tcW w:w="3997"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Ceyhan Ticaret Odası</w:t>
            </w:r>
          </w:p>
        </w:tc>
      </w:tr>
      <w:tr w:rsidR="00761AA9" w:rsidTr="0025011E">
        <w:trPr>
          <w:trHeight w:val="142"/>
        </w:trPr>
        <w:tc>
          <w:tcPr>
            <w:tcW w:w="98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12</w:t>
            </w:r>
          </w:p>
        </w:tc>
        <w:tc>
          <w:tcPr>
            <w:tcW w:w="127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3.690</w:t>
            </w:r>
          </w:p>
        </w:tc>
        <w:tc>
          <w:tcPr>
            <w:tcW w:w="1021"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A</w:t>
            </w:r>
          </w:p>
        </w:tc>
        <w:tc>
          <w:tcPr>
            <w:tcW w:w="1615"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36.900,00</w:t>
            </w:r>
          </w:p>
        </w:tc>
        <w:tc>
          <w:tcPr>
            <w:tcW w:w="3997"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Tarsus Ticaret ve Sanayi Odası</w:t>
            </w:r>
          </w:p>
        </w:tc>
      </w:tr>
      <w:tr w:rsidR="00761AA9" w:rsidTr="0025011E">
        <w:trPr>
          <w:trHeight w:val="133"/>
        </w:trPr>
        <w:tc>
          <w:tcPr>
            <w:tcW w:w="98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13</w:t>
            </w:r>
          </w:p>
        </w:tc>
        <w:tc>
          <w:tcPr>
            <w:tcW w:w="127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1.230</w:t>
            </w:r>
          </w:p>
        </w:tc>
        <w:tc>
          <w:tcPr>
            <w:tcW w:w="1021"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A</w:t>
            </w:r>
          </w:p>
        </w:tc>
        <w:tc>
          <w:tcPr>
            <w:tcW w:w="1615"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12.300,00</w:t>
            </w:r>
          </w:p>
        </w:tc>
        <w:tc>
          <w:tcPr>
            <w:tcW w:w="3997"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Kozan Ticaret Odası</w:t>
            </w:r>
          </w:p>
        </w:tc>
      </w:tr>
      <w:tr w:rsidR="00761AA9" w:rsidTr="0025011E">
        <w:trPr>
          <w:trHeight w:val="142"/>
        </w:trPr>
        <w:tc>
          <w:tcPr>
            <w:tcW w:w="98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14</w:t>
            </w:r>
          </w:p>
        </w:tc>
        <w:tc>
          <w:tcPr>
            <w:tcW w:w="127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2.476</w:t>
            </w:r>
          </w:p>
        </w:tc>
        <w:tc>
          <w:tcPr>
            <w:tcW w:w="1021"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A</w:t>
            </w:r>
          </w:p>
        </w:tc>
        <w:tc>
          <w:tcPr>
            <w:tcW w:w="1615"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24.760,00</w:t>
            </w:r>
          </w:p>
        </w:tc>
        <w:tc>
          <w:tcPr>
            <w:tcW w:w="3997"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Tarsus Ticaret Borsası</w:t>
            </w:r>
          </w:p>
        </w:tc>
      </w:tr>
      <w:tr w:rsidR="00761AA9" w:rsidTr="0025011E">
        <w:trPr>
          <w:trHeight w:val="142"/>
        </w:trPr>
        <w:tc>
          <w:tcPr>
            <w:tcW w:w="98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15</w:t>
            </w:r>
          </w:p>
        </w:tc>
        <w:tc>
          <w:tcPr>
            <w:tcW w:w="127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294.720</w:t>
            </w:r>
          </w:p>
        </w:tc>
        <w:tc>
          <w:tcPr>
            <w:tcW w:w="1021" w:type="dxa"/>
            <w:tcBorders>
              <w:top w:val="single" w:sz="4" w:space="0" w:color="auto"/>
              <w:left w:val="single" w:sz="4" w:space="0" w:color="auto"/>
              <w:bottom w:val="single" w:sz="4" w:space="0" w:color="auto"/>
              <w:right w:val="single" w:sz="4" w:space="0" w:color="auto"/>
            </w:tcBorders>
          </w:tcPr>
          <w:p w:rsidR="00761AA9" w:rsidRDefault="00761AA9" w:rsidP="0025011E">
            <w:pPr>
              <w:pStyle w:val="AralkYok"/>
              <w:rPr>
                <w:rFonts w:ascii="Times New Roman" w:hAnsi="Times New Roman" w:cs="Times New Roman"/>
                <w:sz w:val="24"/>
                <w:szCs w:val="24"/>
              </w:rPr>
            </w:pPr>
          </w:p>
        </w:tc>
        <w:tc>
          <w:tcPr>
            <w:tcW w:w="1615"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2.947.200</w:t>
            </w:r>
          </w:p>
        </w:tc>
        <w:tc>
          <w:tcPr>
            <w:tcW w:w="3997"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Adana Valiliği Yatırım İzleme ve Koordinasyon Başkanlığı (YİKOB)</w:t>
            </w:r>
          </w:p>
        </w:tc>
      </w:tr>
      <w:tr w:rsidR="00761AA9" w:rsidTr="0025011E">
        <w:trPr>
          <w:trHeight w:val="133"/>
        </w:trPr>
        <w:tc>
          <w:tcPr>
            <w:tcW w:w="98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b/>
                <w:sz w:val="24"/>
                <w:szCs w:val="24"/>
              </w:rPr>
            </w:pPr>
            <w:r>
              <w:rPr>
                <w:rFonts w:ascii="Times New Roman" w:hAnsi="Times New Roman" w:cs="Times New Roman"/>
                <w:b/>
                <w:sz w:val="24"/>
                <w:szCs w:val="24"/>
              </w:rPr>
              <w:t xml:space="preserve">Toplam </w:t>
            </w:r>
          </w:p>
        </w:tc>
        <w:tc>
          <w:tcPr>
            <w:tcW w:w="127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b/>
                <w:sz w:val="24"/>
                <w:szCs w:val="24"/>
              </w:rPr>
            </w:pPr>
            <w:r>
              <w:rPr>
                <w:rFonts w:ascii="Times New Roman" w:hAnsi="Times New Roman" w:cs="Times New Roman"/>
                <w:b/>
                <w:sz w:val="24"/>
                <w:szCs w:val="24"/>
              </w:rPr>
              <w:t>3.127.200</w:t>
            </w:r>
          </w:p>
        </w:tc>
        <w:tc>
          <w:tcPr>
            <w:tcW w:w="1021" w:type="dxa"/>
            <w:tcBorders>
              <w:top w:val="single" w:sz="4" w:space="0" w:color="auto"/>
              <w:left w:val="single" w:sz="4" w:space="0" w:color="auto"/>
              <w:bottom w:val="single" w:sz="4" w:space="0" w:color="auto"/>
              <w:right w:val="single" w:sz="4" w:space="0" w:color="auto"/>
            </w:tcBorders>
          </w:tcPr>
          <w:p w:rsidR="00761AA9" w:rsidRDefault="00761AA9" w:rsidP="0025011E">
            <w:pPr>
              <w:pStyle w:val="AralkYok"/>
              <w:rPr>
                <w:rFonts w:ascii="Times New Roman" w:hAnsi="Times New Roman" w:cs="Times New Roman"/>
                <w:b/>
                <w:sz w:val="24"/>
                <w:szCs w:val="24"/>
              </w:rPr>
            </w:pPr>
          </w:p>
        </w:tc>
        <w:tc>
          <w:tcPr>
            <w:tcW w:w="1615"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b/>
                <w:sz w:val="24"/>
                <w:szCs w:val="24"/>
              </w:rPr>
            </w:pPr>
            <w:r>
              <w:rPr>
                <w:rFonts w:ascii="Times New Roman" w:hAnsi="Times New Roman" w:cs="Times New Roman"/>
                <w:b/>
                <w:sz w:val="24"/>
                <w:szCs w:val="24"/>
              </w:rPr>
              <w:t>31.272.000,00</w:t>
            </w:r>
          </w:p>
        </w:tc>
        <w:tc>
          <w:tcPr>
            <w:tcW w:w="3997" w:type="dxa"/>
            <w:tcBorders>
              <w:top w:val="single" w:sz="4" w:space="0" w:color="auto"/>
              <w:left w:val="single" w:sz="4" w:space="0" w:color="auto"/>
              <w:bottom w:val="single" w:sz="4" w:space="0" w:color="auto"/>
              <w:right w:val="single" w:sz="4" w:space="0" w:color="auto"/>
            </w:tcBorders>
          </w:tcPr>
          <w:p w:rsidR="00761AA9" w:rsidRDefault="00761AA9" w:rsidP="0025011E">
            <w:pPr>
              <w:pStyle w:val="AralkYok"/>
              <w:rPr>
                <w:rFonts w:ascii="Times New Roman" w:hAnsi="Times New Roman" w:cs="Times New Roman"/>
                <w:sz w:val="24"/>
                <w:szCs w:val="24"/>
              </w:rPr>
            </w:pPr>
          </w:p>
        </w:tc>
      </w:tr>
      <w:tr w:rsidR="00761AA9" w:rsidTr="0025011E">
        <w:trPr>
          <w:trHeight w:val="142"/>
        </w:trPr>
        <w:tc>
          <w:tcPr>
            <w:tcW w:w="98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1</w:t>
            </w:r>
          </w:p>
        </w:tc>
        <w:tc>
          <w:tcPr>
            <w:tcW w:w="127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30.000</w:t>
            </w:r>
          </w:p>
        </w:tc>
        <w:tc>
          <w:tcPr>
            <w:tcW w:w="1021"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B</w:t>
            </w:r>
          </w:p>
        </w:tc>
        <w:tc>
          <w:tcPr>
            <w:tcW w:w="1615"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300.000,00</w:t>
            </w:r>
          </w:p>
        </w:tc>
        <w:tc>
          <w:tcPr>
            <w:tcW w:w="3997"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Türkiye Odalar ve Borsalar Birliği</w:t>
            </w:r>
          </w:p>
        </w:tc>
      </w:tr>
      <w:tr w:rsidR="00761AA9" w:rsidTr="0025011E">
        <w:trPr>
          <w:trHeight w:val="133"/>
        </w:trPr>
        <w:tc>
          <w:tcPr>
            <w:tcW w:w="98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2</w:t>
            </w:r>
          </w:p>
        </w:tc>
        <w:tc>
          <w:tcPr>
            <w:tcW w:w="127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30.000</w:t>
            </w:r>
          </w:p>
        </w:tc>
        <w:tc>
          <w:tcPr>
            <w:tcW w:w="1021"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B</w:t>
            </w:r>
          </w:p>
        </w:tc>
        <w:tc>
          <w:tcPr>
            <w:tcW w:w="1615"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300.000,00</w:t>
            </w:r>
          </w:p>
        </w:tc>
        <w:tc>
          <w:tcPr>
            <w:tcW w:w="3997"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Adana Ticaret Odası</w:t>
            </w:r>
          </w:p>
        </w:tc>
      </w:tr>
      <w:tr w:rsidR="00761AA9" w:rsidTr="0025011E">
        <w:trPr>
          <w:trHeight w:val="142"/>
        </w:trPr>
        <w:tc>
          <w:tcPr>
            <w:tcW w:w="98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3</w:t>
            </w:r>
          </w:p>
        </w:tc>
        <w:tc>
          <w:tcPr>
            <w:tcW w:w="127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30.000</w:t>
            </w:r>
          </w:p>
        </w:tc>
        <w:tc>
          <w:tcPr>
            <w:tcW w:w="1021"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B</w:t>
            </w:r>
          </w:p>
        </w:tc>
        <w:tc>
          <w:tcPr>
            <w:tcW w:w="1615"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300.000,00</w:t>
            </w:r>
          </w:p>
        </w:tc>
        <w:tc>
          <w:tcPr>
            <w:tcW w:w="3997"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Adana Büyükşehir Belediyesi</w:t>
            </w:r>
          </w:p>
        </w:tc>
      </w:tr>
      <w:tr w:rsidR="00761AA9" w:rsidTr="0025011E">
        <w:trPr>
          <w:trHeight w:val="142"/>
        </w:trPr>
        <w:tc>
          <w:tcPr>
            <w:tcW w:w="98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4</w:t>
            </w:r>
          </w:p>
        </w:tc>
        <w:tc>
          <w:tcPr>
            <w:tcW w:w="127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30.000</w:t>
            </w:r>
          </w:p>
        </w:tc>
        <w:tc>
          <w:tcPr>
            <w:tcW w:w="1021"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B</w:t>
            </w:r>
          </w:p>
        </w:tc>
        <w:tc>
          <w:tcPr>
            <w:tcW w:w="1615"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300.000,00</w:t>
            </w:r>
          </w:p>
        </w:tc>
        <w:tc>
          <w:tcPr>
            <w:tcW w:w="3997"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rPr>
                <w:rFonts w:ascii="Times New Roman" w:hAnsi="Times New Roman" w:cs="Times New Roman"/>
                <w:sz w:val="24"/>
                <w:szCs w:val="24"/>
              </w:rPr>
            </w:pPr>
            <w:r>
              <w:rPr>
                <w:rFonts w:ascii="Times New Roman" w:hAnsi="Times New Roman" w:cs="Times New Roman"/>
                <w:sz w:val="24"/>
                <w:szCs w:val="24"/>
              </w:rPr>
              <w:t>Adana Valiliği Yatırım İzleme ve Koordinasyon Başkanlığı (YİKOB)</w:t>
            </w:r>
          </w:p>
        </w:tc>
      </w:tr>
      <w:tr w:rsidR="00761AA9" w:rsidTr="0025011E">
        <w:trPr>
          <w:trHeight w:val="133"/>
        </w:trPr>
        <w:tc>
          <w:tcPr>
            <w:tcW w:w="98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jc w:val="center"/>
              <w:rPr>
                <w:rFonts w:ascii="Times New Roman" w:hAnsi="Times New Roman" w:cs="Times New Roman"/>
                <w:b/>
                <w:sz w:val="24"/>
                <w:szCs w:val="24"/>
              </w:rPr>
            </w:pPr>
            <w:r>
              <w:rPr>
                <w:rFonts w:ascii="Times New Roman" w:hAnsi="Times New Roman" w:cs="Times New Roman"/>
                <w:b/>
                <w:sz w:val="24"/>
                <w:szCs w:val="24"/>
              </w:rPr>
              <w:t>Toplam</w:t>
            </w:r>
          </w:p>
        </w:tc>
        <w:tc>
          <w:tcPr>
            <w:tcW w:w="127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jc w:val="center"/>
              <w:rPr>
                <w:rFonts w:ascii="Times New Roman" w:hAnsi="Times New Roman" w:cs="Times New Roman"/>
                <w:b/>
                <w:sz w:val="24"/>
                <w:szCs w:val="24"/>
              </w:rPr>
            </w:pPr>
            <w:r>
              <w:rPr>
                <w:rFonts w:ascii="Times New Roman" w:hAnsi="Times New Roman" w:cs="Times New Roman"/>
                <w:b/>
                <w:sz w:val="24"/>
                <w:szCs w:val="24"/>
              </w:rPr>
              <w:t>120.000</w:t>
            </w:r>
          </w:p>
        </w:tc>
        <w:tc>
          <w:tcPr>
            <w:tcW w:w="1021"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jc w:val="center"/>
              <w:rPr>
                <w:rFonts w:ascii="Times New Roman" w:hAnsi="Times New Roman" w:cs="Times New Roman"/>
                <w:b/>
                <w:sz w:val="24"/>
                <w:szCs w:val="24"/>
              </w:rPr>
            </w:pPr>
            <w:r>
              <w:rPr>
                <w:rFonts w:ascii="Times New Roman" w:hAnsi="Times New Roman" w:cs="Times New Roman"/>
                <w:b/>
                <w:sz w:val="24"/>
                <w:szCs w:val="24"/>
              </w:rPr>
              <w:t>B</w:t>
            </w:r>
          </w:p>
        </w:tc>
        <w:tc>
          <w:tcPr>
            <w:tcW w:w="1615"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jc w:val="center"/>
              <w:rPr>
                <w:rFonts w:ascii="Times New Roman" w:hAnsi="Times New Roman" w:cs="Times New Roman"/>
                <w:b/>
                <w:sz w:val="24"/>
                <w:szCs w:val="24"/>
              </w:rPr>
            </w:pPr>
            <w:r>
              <w:rPr>
                <w:rFonts w:ascii="Times New Roman" w:hAnsi="Times New Roman" w:cs="Times New Roman"/>
                <w:b/>
                <w:sz w:val="24"/>
                <w:szCs w:val="24"/>
              </w:rPr>
              <w:t>1.200.000,00</w:t>
            </w:r>
          </w:p>
        </w:tc>
        <w:tc>
          <w:tcPr>
            <w:tcW w:w="3997" w:type="dxa"/>
            <w:tcBorders>
              <w:top w:val="single" w:sz="4" w:space="0" w:color="auto"/>
              <w:left w:val="single" w:sz="4" w:space="0" w:color="auto"/>
              <w:bottom w:val="single" w:sz="4" w:space="0" w:color="auto"/>
              <w:right w:val="single" w:sz="4" w:space="0" w:color="auto"/>
            </w:tcBorders>
          </w:tcPr>
          <w:p w:rsidR="00761AA9" w:rsidRDefault="00761AA9" w:rsidP="0025011E">
            <w:pPr>
              <w:pStyle w:val="AralkYok"/>
              <w:rPr>
                <w:rFonts w:ascii="Times New Roman" w:hAnsi="Times New Roman" w:cs="Times New Roman"/>
                <w:sz w:val="24"/>
                <w:szCs w:val="24"/>
              </w:rPr>
            </w:pPr>
          </w:p>
        </w:tc>
      </w:tr>
      <w:tr w:rsidR="00761AA9" w:rsidTr="0025011E">
        <w:trPr>
          <w:trHeight w:val="51"/>
        </w:trPr>
        <w:tc>
          <w:tcPr>
            <w:tcW w:w="98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jc w:val="center"/>
              <w:rPr>
                <w:rFonts w:ascii="Times New Roman" w:hAnsi="Times New Roman" w:cs="Times New Roman"/>
                <w:b/>
                <w:sz w:val="24"/>
                <w:szCs w:val="24"/>
              </w:rPr>
            </w:pPr>
            <w:r>
              <w:rPr>
                <w:rFonts w:ascii="Times New Roman" w:hAnsi="Times New Roman" w:cs="Times New Roman"/>
                <w:b/>
                <w:sz w:val="24"/>
                <w:szCs w:val="24"/>
              </w:rPr>
              <w:t>Genel Toplam</w:t>
            </w:r>
          </w:p>
        </w:tc>
        <w:tc>
          <w:tcPr>
            <w:tcW w:w="1272"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jc w:val="center"/>
              <w:rPr>
                <w:rFonts w:ascii="Times New Roman" w:hAnsi="Times New Roman" w:cs="Times New Roman"/>
                <w:b/>
                <w:sz w:val="24"/>
                <w:szCs w:val="24"/>
              </w:rPr>
            </w:pPr>
            <w:r>
              <w:rPr>
                <w:rFonts w:ascii="Times New Roman" w:hAnsi="Times New Roman" w:cs="Times New Roman"/>
                <w:b/>
                <w:sz w:val="24"/>
                <w:szCs w:val="24"/>
              </w:rPr>
              <w:t>3.247.200</w:t>
            </w:r>
          </w:p>
        </w:tc>
        <w:tc>
          <w:tcPr>
            <w:tcW w:w="1021" w:type="dxa"/>
            <w:tcBorders>
              <w:top w:val="single" w:sz="4" w:space="0" w:color="auto"/>
              <w:left w:val="single" w:sz="4" w:space="0" w:color="auto"/>
              <w:bottom w:val="single" w:sz="4" w:space="0" w:color="auto"/>
              <w:right w:val="single" w:sz="4" w:space="0" w:color="auto"/>
            </w:tcBorders>
          </w:tcPr>
          <w:p w:rsidR="00761AA9" w:rsidRDefault="00761AA9" w:rsidP="0025011E">
            <w:pPr>
              <w:pStyle w:val="AralkYok"/>
              <w:jc w:val="center"/>
              <w:rPr>
                <w:rFonts w:ascii="Times New Roman" w:hAnsi="Times New Roman" w:cs="Times New Roman"/>
                <w:b/>
                <w:sz w:val="24"/>
                <w:szCs w:val="24"/>
              </w:rPr>
            </w:pPr>
          </w:p>
        </w:tc>
        <w:tc>
          <w:tcPr>
            <w:tcW w:w="1615" w:type="dxa"/>
            <w:tcBorders>
              <w:top w:val="single" w:sz="4" w:space="0" w:color="auto"/>
              <w:left w:val="single" w:sz="4" w:space="0" w:color="auto"/>
              <w:bottom w:val="single" w:sz="4" w:space="0" w:color="auto"/>
              <w:right w:val="single" w:sz="4" w:space="0" w:color="auto"/>
            </w:tcBorders>
            <w:hideMark/>
          </w:tcPr>
          <w:p w:rsidR="00761AA9" w:rsidRDefault="00761AA9" w:rsidP="0025011E">
            <w:pPr>
              <w:pStyle w:val="AralkYok"/>
              <w:jc w:val="center"/>
              <w:rPr>
                <w:rFonts w:ascii="Times New Roman" w:hAnsi="Times New Roman" w:cs="Times New Roman"/>
                <w:b/>
                <w:sz w:val="24"/>
                <w:szCs w:val="24"/>
              </w:rPr>
            </w:pPr>
            <w:r>
              <w:rPr>
                <w:rFonts w:ascii="Times New Roman" w:hAnsi="Times New Roman" w:cs="Times New Roman"/>
                <w:b/>
                <w:sz w:val="24"/>
                <w:szCs w:val="24"/>
              </w:rPr>
              <w:t>32.472.000,00</w:t>
            </w:r>
          </w:p>
        </w:tc>
        <w:tc>
          <w:tcPr>
            <w:tcW w:w="3997" w:type="dxa"/>
            <w:tcBorders>
              <w:top w:val="single" w:sz="4" w:space="0" w:color="auto"/>
              <w:left w:val="single" w:sz="4" w:space="0" w:color="auto"/>
              <w:bottom w:val="single" w:sz="4" w:space="0" w:color="auto"/>
              <w:right w:val="single" w:sz="4" w:space="0" w:color="auto"/>
            </w:tcBorders>
          </w:tcPr>
          <w:p w:rsidR="00761AA9" w:rsidRDefault="00761AA9" w:rsidP="0025011E">
            <w:pPr>
              <w:pStyle w:val="AralkYok"/>
              <w:rPr>
                <w:rFonts w:ascii="Times New Roman" w:hAnsi="Times New Roman" w:cs="Times New Roman"/>
                <w:sz w:val="24"/>
                <w:szCs w:val="24"/>
              </w:rPr>
            </w:pPr>
          </w:p>
        </w:tc>
      </w:tr>
    </w:tbl>
    <w:p w:rsidR="00647C27" w:rsidRDefault="00647C27" w:rsidP="0081575D">
      <w:pPr>
        <w:pStyle w:val="AralkYok"/>
        <w:jc w:val="both"/>
        <w:rPr>
          <w:rFonts w:ascii="Times New Roman" w:hAnsi="Times New Roman" w:cs="Times New Roman"/>
          <w:sz w:val="24"/>
          <w:szCs w:val="24"/>
        </w:rPr>
      </w:pPr>
    </w:p>
    <w:p w:rsidR="00DA59CF" w:rsidRPr="00DA59CF" w:rsidRDefault="00DA59CF" w:rsidP="00C3387C">
      <w:pPr>
        <w:pStyle w:val="ListeParagraf"/>
        <w:numPr>
          <w:ilvl w:val="0"/>
          <w:numId w:val="7"/>
        </w:numPr>
        <w:spacing w:after="200" w:line="276" w:lineRule="auto"/>
        <w:jc w:val="both"/>
        <w:rPr>
          <w:i/>
        </w:rPr>
      </w:pPr>
      <w:proofErr w:type="gramStart"/>
      <w:r w:rsidRPr="00DA59CF">
        <w:rPr>
          <w:b/>
          <w:i/>
        </w:rPr>
        <w:t>11.02.2015 Tarihli ve 02 Karar Numaralı T.C Adana Valiliği İl Mahalli İdareler Müdürlüğü Devir Tasfiye ve Paylaştırma Komisyon Kararı Doğrultusunda;</w:t>
      </w:r>
      <w:r>
        <w:t xml:space="preserve"> Adana Büyükşehir Belediyesi’ne devredilen</w:t>
      </w:r>
      <w:r w:rsidRPr="00DA59CF">
        <w:rPr>
          <w:rFonts w:eastAsia="Batang"/>
          <w:i/>
        </w:rPr>
        <w:t xml:space="preserve"> </w:t>
      </w:r>
      <w:r w:rsidRPr="00DA59CF">
        <w:rPr>
          <w:rFonts w:eastAsia="Batang"/>
          <w:b/>
        </w:rPr>
        <w:t>Adana İl Özel İdaresi’nin %10’luk Hissesinin tamamının bedelsiz olarak</w:t>
      </w:r>
      <w:r w:rsidRPr="00DA59CF">
        <w:rPr>
          <w:rFonts w:eastAsia="Batang"/>
        </w:rPr>
        <w:t xml:space="preserve"> bütün aktif ve pasifi ile</w:t>
      </w:r>
      <w:r w:rsidRPr="00DA59CF">
        <w:rPr>
          <w:rFonts w:eastAsia="Batang"/>
          <w:b/>
        </w:rPr>
        <w:t xml:space="preserve"> </w:t>
      </w:r>
      <w:r w:rsidRPr="00DA59CF">
        <w:rPr>
          <w:b/>
          <w:i/>
        </w:rPr>
        <w:t>04.04.2017 Tarihli ve 12 Karar Numaralı T.C Adana Valiliği İl Mahalli İdareler Müdürlüğü Devir Tasfiye ve Paylaştırma Komisyon Kararı ile Konya Bölge İdare Mahkemesinin 2017/1913 Esas Numaralı 2018/411 Sayılı Kararı Doğrultusunda;</w:t>
      </w:r>
      <w:r w:rsidRPr="00DA59CF">
        <w:rPr>
          <w:i/>
        </w:rPr>
        <w:t xml:space="preserve"> </w:t>
      </w:r>
      <w:r w:rsidRPr="00DA59CF">
        <w:rPr>
          <w:rFonts w:eastAsia="Batang"/>
          <w:b/>
        </w:rPr>
        <w:t>Adana Yatırım İzleme ve Koordinasyon Başkanlığı’na (YİKOB) devir edilmiştir.</w:t>
      </w:r>
      <w:proofErr w:type="gramEnd"/>
    </w:p>
    <w:p w:rsidR="00DA59CF" w:rsidRPr="00A16F95" w:rsidRDefault="00DA59CF" w:rsidP="00DA59CF">
      <w:pPr>
        <w:pStyle w:val="ListeParagraf"/>
        <w:ind w:left="360"/>
        <w:jc w:val="both"/>
        <w:rPr>
          <w:i/>
        </w:rPr>
      </w:pPr>
    </w:p>
    <w:p w:rsidR="00CE4F7B" w:rsidRPr="00CE4F7B" w:rsidRDefault="00DA59CF" w:rsidP="0014625A">
      <w:pPr>
        <w:pStyle w:val="ListeParagraf"/>
        <w:numPr>
          <w:ilvl w:val="0"/>
          <w:numId w:val="7"/>
        </w:numPr>
        <w:spacing w:after="200" w:line="276" w:lineRule="auto"/>
        <w:jc w:val="both"/>
      </w:pPr>
      <w:r w:rsidRPr="00DA59CF">
        <w:t xml:space="preserve">Adana Yatırım İzleme ve Koordinasyon Başkanlığı’nın </w:t>
      </w:r>
      <w:r w:rsidRPr="00DA59CF">
        <w:rPr>
          <w:rFonts w:eastAsia="Batang"/>
          <w:b/>
        </w:rPr>
        <w:t xml:space="preserve">A Grubu </w:t>
      </w:r>
      <w:r w:rsidR="0014625A" w:rsidRPr="0014625A">
        <w:rPr>
          <w:b/>
        </w:rPr>
        <w:t>294.720</w:t>
      </w:r>
      <w:r w:rsidR="0014625A">
        <w:t xml:space="preserve"> </w:t>
      </w:r>
      <w:r w:rsidRPr="00DA59CF">
        <w:rPr>
          <w:rFonts w:eastAsia="Batang"/>
          <w:b/>
        </w:rPr>
        <w:t xml:space="preserve">Adet Paya Karşılık </w:t>
      </w:r>
      <w:r w:rsidR="0014625A" w:rsidRPr="0014625A">
        <w:rPr>
          <w:rFonts w:eastAsia="Batang"/>
          <w:b/>
        </w:rPr>
        <w:t>2.947.200</w:t>
      </w:r>
      <w:r w:rsidRPr="00DA59CF">
        <w:rPr>
          <w:rFonts w:eastAsia="Batang"/>
          <w:b/>
        </w:rPr>
        <w:t xml:space="preserve"> TL. Kıymetinde Hissesi </w:t>
      </w:r>
      <w:r w:rsidRPr="00DA59CF">
        <w:rPr>
          <w:rFonts w:eastAsia="Batang"/>
        </w:rPr>
        <w:t>ile</w:t>
      </w:r>
      <w:r w:rsidRPr="00DA59CF">
        <w:rPr>
          <w:rFonts w:eastAsia="Batang"/>
          <w:b/>
        </w:rPr>
        <w:t xml:space="preserve"> B Grubu 30.000 Adet Paya Karşılık 300.000,00 TL. Kıymetinde Hissesi Doğrultusunda;</w:t>
      </w:r>
      <w:r w:rsidRPr="00DA59CF">
        <w:t xml:space="preserve"> </w:t>
      </w:r>
      <w:r w:rsidRPr="00DA59CF">
        <w:rPr>
          <w:rFonts w:eastAsia="Batang"/>
          <w:b/>
        </w:rPr>
        <w:t xml:space="preserve">Toplam Mevcudun </w:t>
      </w:r>
      <w:r w:rsidR="00B8531C">
        <w:rPr>
          <w:rFonts w:eastAsia="Batang"/>
          <w:b/>
        </w:rPr>
        <w:t>324.720</w:t>
      </w:r>
      <w:r w:rsidRPr="00DA59CF">
        <w:rPr>
          <w:rFonts w:eastAsia="Batang"/>
          <w:b/>
        </w:rPr>
        <w:t xml:space="preserve"> Adet Paya </w:t>
      </w:r>
      <w:proofErr w:type="gramStart"/>
      <w:r w:rsidRPr="00DA59CF">
        <w:rPr>
          <w:rFonts w:eastAsia="Batang"/>
          <w:b/>
        </w:rPr>
        <w:t xml:space="preserve">karşılık </w:t>
      </w:r>
      <w:r w:rsidR="00B8531C">
        <w:rPr>
          <w:rFonts w:eastAsia="Batang"/>
          <w:b/>
        </w:rPr>
        <w:t xml:space="preserve">           3</w:t>
      </w:r>
      <w:proofErr w:type="gramEnd"/>
      <w:r w:rsidR="00B8531C">
        <w:rPr>
          <w:rFonts w:eastAsia="Batang"/>
          <w:b/>
        </w:rPr>
        <w:t>.247.200</w:t>
      </w:r>
      <w:r w:rsidRPr="00DA59CF">
        <w:rPr>
          <w:rFonts w:eastAsia="Batang"/>
          <w:b/>
        </w:rPr>
        <w:t xml:space="preserve">.-TL </w:t>
      </w:r>
      <w:r w:rsidRPr="00DA59CF">
        <w:rPr>
          <w:rFonts w:eastAsia="Batang"/>
        </w:rPr>
        <w:t xml:space="preserve">Kıymetinde sermaye hak ve hissesinden oluşmuştur. </w:t>
      </w:r>
    </w:p>
    <w:p w:rsidR="00CE4F7B" w:rsidRDefault="00CE4F7B" w:rsidP="00CE4F7B">
      <w:pPr>
        <w:pStyle w:val="ListeParagraf"/>
      </w:pPr>
    </w:p>
    <w:p w:rsidR="005731B2" w:rsidRPr="005731B2" w:rsidRDefault="00DA59CF" w:rsidP="005731B2">
      <w:pPr>
        <w:pStyle w:val="ListeParagraf"/>
        <w:numPr>
          <w:ilvl w:val="0"/>
          <w:numId w:val="7"/>
        </w:numPr>
        <w:spacing w:after="200" w:line="276" w:lineRule="auto"/>
        <w:jc w:val="both"/>
      </w:pPr>
      <w:r w:rsidRPr="000143E6">
        <w:t>Adana İl Özel İdaresinin %10’luk Hissesinin</w:t>
      </w:r>
      <w:r>
        <w:t xml:space="preserve"> Adana</w:t>
      </w:r>
      <w:r w:rsidR="00B8531C">
        <w:t xml:space="preserve"> Valiliği</w:t>
      </w:r>
      <w:r>
        <w:t xml:space="preserve"> Yatırım İzleme ve Koordinasyon Başkanlığı’na devir edilmesi </w:t>
      </w:r>
      <w:proofErr w:type="gramStart"/>
      <w:r>
        <w:t>ile;</w:t>
      </w:r>
      <w:proofErr w:type="gramEnd"/>
      <w:r w:rsidR="00176C15">
        <w:t xml:space="preserve"> </w:t>
      </w:r>
      <w:r w:rsidRPr="00176C15">
        <w:rPr>
          <w:b/>
        </w:rPr>
        <w:t>Adana Büyükşehir Belediyesi’nin</w:t>
      </w:r>
      <w:r w:rsidRPr="008B2B95">
        <w:t xml:space="preserve"> </w:t>
      </w:r>
      <w:r w:rsidRPr="00176C15">
        <w:rPr>
          <w:rFonts w:eastAsia="Batang"/>
          <w:b/>
        </w:rPr>
        <w:t xml:space="preserve">Toplam Mevcut </w:t>
      </w:r>
      <w:r w:rsidR="00051F5B" w:rsidRPr="00176C15">
        <w:rPr>
          <w:rFonts w:eastAsia="Batang"/>
          <w:b/>
        </w:rPr>
        <w:t>2.249.188</w:t>
      </w:r>
      <w:r w:rsidRPr="00176C15">
        <w:rPr>
          <w:rFonts w:eastAsia="Batang"/>
          <w:b/>
        </w:rPr>
        <w:t xml:space="preserve"> Paya karşılık </w:t>
      </w:r>
      <w:r w:rsidR="00B8531C" w:rsidRPr="00176C15">
        <w:rPr>
          <w:rFonts w:eastAsia="Batang"/>
          <w:b/>
        </w:rPr>
        <w:t>22.491.880</w:t>
      </w:r>
      <w:r w:rsidRPr="00176C15">
        <w:rPr>
          <w:rFonts w:eastAsia="Batang"/>
          <w:b/>
        </w:rPr>
        <w:t xml:space="preserve"> TL Kıymetinde</w:t>
      </w:r>
      <w:r w:rsidRPr="00176C15">
        <w:rPr>
          <w:rFonts w:eastAsia="Batang"/>
          <w:sz w:val="20"/>
          <w:szCs w:val="20"/>
        </w:rPr>
        <w:t xml:space="preserve"> </w:t>
      </w:r>
      <w:r w:rsidRPr="00176C15">
        <w:rPr>
          <w:rFonts w:eastAsia="Batang"/>
        </w:rPr>
        <w:t>serm</w:t>
      </w:r>
      <w:r w:rsidR="00B8531C" w:rsidRPr="00176C15">
        <w:rPr>
          <w:rFonts w:eastAsia="Batang"/>
        </w:rPr>
        <w:t xml:space="preserve">aye hak ve hissesinden; </w:t>
      </w:r>
      <w:r w:rsidRPr="00176C15">
        <w:rPr>
          <w:rFonts w:eastAsia="Batang"/>
          <w:b/>
        </w:rPr>
        <w:t xml:space="preserve">Ödenmiş Sermayesinin </w:t>
      </w:r>
      <w:r w:rsidR="00B8531C" w:rsidRPr="00176C15">
        <w:rPr>
          <w:rFonts w:eastAsia="Batang"/>
          <w:b/>
        </w:rPr>
        <w:t>14.057,425</w:t>
      </w:r>
      <w:r w:rsidRPr="00176C15">
        <w:rPr>
          <w:rFonts w:eastAsia="Batang"/>
          <w:b/>
        </w:rPr>
        <w:t xml:space="preserve"> TL</w:t>
      </w:r>
      <w:r w:rsidR="00CE4F7B" w:rsidRPr="00176C15">
        <w:rPr>
          <w:rFonts w:eastAsia="Batang"/>
          <w:b/>
        </w:rPr>
        <w:t>,</w:t>
      </w:r>
      <w:r w:rsidRPr="00176C15">
        <w:rPr>
          <w:rFonts w:eastAsia="Batang"/>
        </w:rPr>
        <w:t xml:space="preserve"> </w:t>
      </w:r>
      <w:r w:rsidRPr="00176C15">
        <w:rPr>
          <w:rFonts w:eastAsia="Batang"/>
          <w:b/>
        </w:rPr>
        <w:t>Ödenmemiş Sermayesinin</w:t>
      </w:r>
      <w:r w:rsidR="00CE4F7B" w:rsidRPr="00176C15">
        <w:rPr>
          <w:rFonts w:eastAsia="Batang"/>
          <w:b/>
        </w:rPr>
        <w:t xml:space="preserve"> ise</w:t>
      </w:r>
      <w:r w:rsidRPr="00176C15">
        <w:rPr>
          <w:rFonts w:eastAsia="Batang"/>
          <w:b/>
        </w:rPr>
        <w:t xml:space="preserve"> </w:t>
      </w:r>
      <w:r w:rsidR="00B8531C" w:rsidRPr="00176C15">
        <w:rPr>
          <w:rFonts w:eastAsia="Batang"/>
          <w:b/>
        </w:rPr>
        <w:t xml:space="preserve">8.434.455,00-TL </w:t>
      </w:r>
      <w:r w:rsidR="00B8531C">
        <w:t>kıymetinde</w:t>
      </w:r>
      <w:r w:rsidR="00CE4F7B">
        <w:t xml:space="preserve"> </w:t>
      </w:r>
      <w:r>
        <w:t>muhasebe kayıtlarına işlenmiştir.</w:t>
      </w:r>
      <w:r w:rsidR="00176C15">
        <w:t xml:space="preserve"> </w:t>
      </w:r>
    </w:p>
    <w:tbl>
      <w:tblPr>
        <w:tblpPr w:leftFromText="141" w:rightFromText="141" w:vertAnchor="page" w:horzAnchor="margin" w:tblpXSpec="center" w:tblpY="1231"/>
        <w:tblW w:w="11348" w:type="dxa"/>
        <w:tblCellMar>
          <w:left w:w="70" w:type="dxa"/>
          <w:right w:w="70" w:type="dxa"/>
        </w:tblCellMar>
        <w:tblLook w:val="04A0" w:firstRow="1" w:lastRow="0" w:firstColumn="1" w:lastColumn="0" w:noHBand="0" w:noVBand="1"/>
      </w:tblPr>
      <w:tblGrid>
        <w:gridCol w:w="9924"/>
        <w:gridCol w:w="1424"/>
      </w:tblGrid>
      <w:tr w:rsidR="005731B2" w:rsidRPr="006C7F2B" w:rsidTr="005731B2">
        <w:trPr>
          <w:trHeight w:val="560"/>
        </w:trPr>
        <w:tc>
          <w:tcPr>
            <w:tcW w:w="99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31B2" w:rsidRPr="006C7F2B" w:rsidRDefault="005731B2" w:rsidP="005731B2">
            <w:pPr>
              <w:jc w:val="center"/>
              <w:rPr>
                <w:b/>
                <w:bCs/>
                <w:sz w:val="36"/>
                <w:szCs w:val="36"/>
              </w:rPr>
            </w:pPr>
            <w:bookmarkStart w:id="0" w:name="RANGE!A1:F18"/>
            <w:r w:rsidRPr="006C7F2B">
              <w:rPr>
                <w:b/>
                <w:bCs/>
                <w:sz w:val="36"/>
                <w:szCs w:val="36"/>
              </w:rPr>
              <w:t>ÇUFAŞ SERMAYE ARTIRIM TABLOSU</w:t>
            </w:r>
            <w:bookmarkEnd w:id="0"/>
          </w:p>
        </w:tc>
        <w:tc>
          <w:tcPr>
            <w:tcW w:w="1424" w:type="dxa"/>
            <w:tcBorders>
              <w:top w:val="single" w:sz="4" w:space="0" w:color="auto"/>
              <w:left w:val="nil"/>
              <w:bottom w:val="single" w:sz="4" w:space="0" w:color="auto"/>
              <w:right w:val="single" w:sz="4" w:space="0" w:color="auto"/>
            </w:tcBorders>
            <w:shd w:val="clear" w:color="auto" w:fill="auto"/>
            <w:vAlign w:val="center"/>
            <w:hideMark/>
          </w:tcPr>
          <w:p w:rsidR="005731B2" w:rsidRPr="006C7F2B" w:rsidRDefault="005731B2" w:rsidP="005731B2">
            <w:pPr>
              <w:rPr>
                <w:sz w:val="20"/>
                <w:szCs w:val="20"/>
              </w:rPr>
            </w:pPr>
            <w:r w:rsidRPr="006C7F2B">
              <w:rPr>
                <w:sz w:val="20"/>
                <w:szCs w:val="20"/>
              </w:rPr>
              <w:t> </w:t>
            </w:r>
          </w:p>
        </w:tc>
      </w:tr>
    </w:tbl>
    <w:p w:rsidR="005731B2" w:rsidRDefault="005731B2" w:rsidP="005731B2">
      <w:pPr>
        <w:pStyle w:val="AralkYok"/>
        <w:rPr>
          <w:rFonts w:ascii="Times New Roman" w:hAnsi="Times New Roman" w:cs="Times New Roman"/>
          <w:b/>
          <w:sz w:val="24"/>
          <w:szCs w:val="24"/>
          <w:u w:val="single"/>
        </w:rPr>
      </w:pPr>
    </w:p>
    <w:p w:rsidR="00194DED" w:rsidRDefault="00194DED" w:rsidP="005731B2">
      <w:pPr>
        <w:pStyle w:val="AralkYok"/>
        <w:rPr>
          <w:rFonts w:ascii="Times New Roman" w:hAnsi="Times New Roman" w:cs="Times New Roman"/>
          <w:b/>
          <w:sz w:val="24"/>
          <w:szCs w:val="24"/>
          <w:u w:val="single"/>
        </w:rPr>
      </w:pPr>
    </w:p>
    <w:p w:rsidR="00194DED" w:rsidRDefault="00C70B08" w:rsidP="005731B2">
      <w:pPr>
        <w:pStyle w:val="AralkYok"/>
        <w:rPr>
          <w:rFonts w:ascii="Times New Roman" w:hAnsi="Times New Roman" w:cs="Times New Roman"/>
          <w:b/>
          <w:sz w:val="24"/>
          <w:szCs w:val="24"/>
          <w:u w:val="single"/>
        </w:rPr>
      </w:pPr>
      <w:r>
        <w:rPr>
          <w:rFonts w:ascii="Times New Roman" w:hAnsi="Times New Roman" w:cs="Times New Roman"/>
          <w:b/>
          <w:noProof/>
          <w:sz w:val="24"/>
          <w:szCs w:val="24"/>
          <w:u w:val="single"/>
          <w:lang w:eastAsia="tr-TR"/>
        </w:rPr>
        <w:drawing>
          <wp:inline distT="0" distB="0" distL="0" distR="0" wp14:anchorId="4D298831">
            <wp:extent cx="7124700" cy="7515225"/>
            <wp:effectExtent l="0" t="0" r="0" b="952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58966" cy="7551369"/>
                    </a:xfrm>
                    <a:prstGeom prst="rect">
                      <a:avLst/>
                    </a:prstGeom>
                    <a:noFill/>
                  </pic:spPr>
                </pic:pic>
              </a:graphicData>
            </a:graphic>
          </wp:inline>
        </w:drawing>
      </w:r>
    </w:p>
    <w:p w:rsidR="00194DED" w:rsidRDefault="00194DED" w:rsidP="005731B2">
      <w:pPr>
        <w:pStyle w:val="AralkYok"/>
        <w:rPr>
          <w:rFonts w:ascii="Times New Roman" w:hAnsi="Times New Roman" w:cs="Times New Roman"/>
          <w:b/>
          <w:sz w:val="24"/>
          <w:szCs w:val="24"/>
          <w:u w:val="single"/>
        </w:rPr>
      </w:pPr>
    </w:p>
    <w:p w:rsidR="00194DED" w:rsidRDefault="00194DED" w:rsidP="005731B2">
      <w:pPr>
        <w:pStyle w:val="AralkYok"/>
        <w:rPr>
          <w:rFonts w:ascii="Times New Roman" w:hAnsi="Times New Roman" w:cs="Times New Roman"/>
          <w:b/>
          <w:sz w:val="24"/>
          <w:szCs w:val="24"/>
          <w:u w:val="single"/>
        </w:rPr>
      </w:pPr>
    </w:p>
    <w:p w:rsidR="00194DED" w:rsidRDefault="00194DED" w:rsidP="005731B2">
      <w:pPr>
        <w:pStyle w:val="AralkYok"/>
        <w:rPr>
          <w:rFonts w:ascii="Times New Roman" w:hAnsi="Times New Roman" w:cs="Times New Roman"/>
          <w:b/>
          <w:sz w:val="24"/>
          <w:szCs w:val="24"/>
          <w:u w:val="single"/>
        </w:rPr>
      </w:pPr>
    </w:p>
    <w:p w:rsidR="00194DED" w:rsidRDefault="00194DED" w:rsidP="005731B2">
      <w:pPr>
        <w:pStyle w:val="AralkYok"/>
        <w:rPr>
          <w:rFonts w:ascii="Times New Roman" w:hAnsi="Times New Roman" w:cs="Times New Roman"/>
          <w:b/>
          <w:sz w:val="24"/>
          <w:szCs w:val="24"/>
          <w:u w:val="single"/>
        </w:rPr>
      </w:pPr>
    </w:p>
    <w:p w:rsidR="00194DED" w:rsidRDefault="00194DED" w:rsidP="005731B2">
      <w:pPr>
        <w:pStyle w:val="AralkYok"/>
        <w:rPr>
          <w:rFonts w:ascii="Times New Roman" w:hAnsi="Times New Roman" w:cs="Times New Roman"/>
          <w:b/>
          <w:sz w:val="24"/>
          <w:szCs w:val="24"/>
          <w:u w:val="single"/>
        </w:rPr>
      </w:pPr>
    </w:p>
    <w:p w:rsidR="00194DED" w:rsidRDefault="00194DED" w:rsidP="005731B2">
      <w:pPr>
        <w:pStyle w:val="AralkYok"/>
        <w:rPr>
          <w:rFonts w:ascii="Times New Roman" w:hAnsi="Times New Roman" w:cs="Times New Roman"/>
          <w:b/>
          <w:sz w:val="24"/>
          <w:szCs w:val="24"/>
          <w:u w:val="single"/>
        </w:rPr>
      </w:pPr>
    </w:p>
    <w:p w:rsidR="00194DED" w:rsidRDefault="00194DED" w:rsidP="005731B2">
      <w:pPr>
        <w:pStyle w:val="AralkYok"/>
        <w:rPr>
          <w:rFonts w:ascii="Times New Roman" w:hAnsi="Times New Roman" w:cs="Times New Roman"/>
          <w:b/>
          <w:sz w:val="24"/>
          <w:szCs w:val="24"/>
          <w:u w:val="single"/>
        </w:rPr>
      </w:pPr>
    </w:p>
    <w:p w:rsidR="00194DED" w:rsidRDefault="00194DED" w:rsidP="005731B2">
      <w:pPr>
        <w:pStyle w:val="AralkYok"/>
        <w:rPr>
          <w:rFonts w:ascii="Times New Roman" w:hAnsi="Times New Roman" w:cs="Times New Roman"/>
          <w:b/>
          <w:sz w:val="24"/>
          <w:szCs w:val="24"/>
          <w:u w:val="single"/>
        </w:rPr>
      </w:pPr>
    </w:p>
    <w:p w:rsidR="00194DED" w:rsidRDefault="00194DED" w:rsidP="005731B2">
      <w:pPr>
        <w:pStyle w:val="AralkYok"/>
        <w:rPr>
          <w:rFonts w:ascii="Times New Roman" w:hAnsi="Times New Roman" w:cs="Times New Roman"/>
          <w:b/>
          <w:sz w:val="24"/>
          <w:szCs w:val="24"/>
          <w:u w:val="single"/>
        </w:rPr>
      </w:pPr>
    </w:p>
    <w:p w:rsidR="00194DED" w:rsidRDefault="00194DED" w:rsidP="005731B2">
      <w:pPr>
        <w:pStyle w:val="AralkYok"/>
        <w:rPr>
          <w:rFonts w:ascii="Times New Roman" w:hAnsi="Times New Roman" w:cs="Times New Roman"/>
          <w:b/>
          <w:sz w:val="24"/>
          <w:szCs w:val="24"/>
          <w:u w:val="single"/>
        </w:rPr>
      </w:pPr>
    </w:p>
    <w:tbl>
      <w:tblPr>
        <w:tblpPr w:leftFromText="141" w:rightFromText="141" w:vertAnchor="text" w:horzAnchor="margin" w:tblpXSpec="center" w:tblpY="50"/>
        <w:tblW w:w="10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90"/>
        <w:gridCol w:w="5689"/>
      </w:tblGrid>
      <w:tr w:rsidR="00176C15" w:rsidRPr="00615941" w:rsidTr="00176C15">
        <w:trPr>
          <w:trHeight w:val="247"/>
        </w:trPr>
        <w:tc>
          <w:tcPr>
            <w:tcW w:w="4990" w:type="dxa"/>
            <w:shd w:val="clear" w:color="auto" w:fill="auto"/>
            <w:noWrap/>
            <w:vAlign w:val="center"/>
          </w:tcPr>
          <w:p w:rsidR="00176C15" w:rsidRPr="00615941" w:rsidRDefault="00176C15" w:rsidP="00176C15">
            <w:pPr>
              <w:pStyle w:val="AralkYok"/>
              <w:jc w:val="both"/>
              <w:rPr>
                <w:rFonts w:ascii="Times New Roman" w:hAnsi="Times New Roman" w:cs="Times New Roman"/>
                <w:sz w:val="24"/>
                <w:szCs w:val="24"/>
              </w:rPr>
            </w:pPr>
            <w:r w:rsidRPr="00615941">
              <w:rPr>
                <w:rFonts w:ascii="Times New Roman" w:hAnsi="Times New Roman" w:cs="Times New Roman"/>
                <w:sz w:val="24"/>
                <w:szCs w:val="24"/>
              </w:rPr>
              <w:t>KURULUŞ KANUNU</w:t>
            </w:r>
          </w:p>
        </w:tc>
        <w:tc>
          <w:tcPr>
            <w:tcW w:w="5689" w:type="dxa"/>
            <w:shd w:val="clear" w:color="auto" w:fill="auto"/>
            <w:noWrap/>
            <w:vAlign w:val="center"/>
          </w:tcPr>
          <w:p w:rsidR="00176C15" w:rsidRPr="00615941" w:rsidRDefault="00176C15" w:rsidP="00176C15">
            <w:pPr>
              <w:pStyle w:val="AralkYok"/>
              <w:jc w:val="both"/>
              <w:rPr>
                <w:rFonts w:ascii="Times New Roman" w:hAnsi="Times New Roman" w:cs="Times New Roman"/>
                <w:sz w:val="24"/>
                <w:szCs w:val="24"/>
              </w:rPr>
            </w:pPr>
            <w:r w:rsidRPr="00615941">
              <w:rPr>
                <w:rFonts w:ascii="Times New Roman" w:hAnsi="Times New Roman" w:cs="Times New Roman"/>
                <w:sz w:val="24"/>
                <w:szCs w:val="24"/>
              </w:rPr>
              <w:t>T.T.K. HÜKÜMLERİNE GÖRE</w:t>
            </w:r>
          </w:p>
        </w:tc>
      </w:tr>
      <w:tr w:rsidR="00176C15" w:rsidRPr="00615941" w:rsidTr="00176C15">
        <w:trPr>
          <w:trHeight w:val="247"/>
        </w:trPr>
        <w:tc>
          <w:tcPr>
            <w:tcW w:w="4990" w:type="dxa"/>
            <w:shd w:val="clear" w:color="auto" w:fill="auto"/>
            <w:noWrap/>
            <w:vAlign w:val="center"/>
          </w:tcPr>
          <w:p w:rsidR="00176C15" w:rsidRPr="00615941" w:rsidRDefault="00176C15" w:rsidP="00176C15">
            <w:pPr>
              <w:pStyle w:val="AralkYok"/>
              <w:jc w:val="both"/>
              <w:rPr>
                <w:rFonts w:ascii="Times New Roman" w:hAnsi="Times New Roman" w:cs="Times New Roman"/>
                <w:color w:val="000000"/>
                <w:sz w:val="24"/>
                <w:szCs w:val="24"/>
              </w:rPr>
            </w:pPr>
            <w:r w:rsidRPr="00615941">
              <w:rPr>
                <w:rFonts w:ascii="Times New Roman" w:hAnsi="Times New Roman" w:cs="Times New Roman"/>
                <w:color w:val="000000"/>
                <w:sz w:val="24"/>
                <w:szCs w:val="24"/>
              </w:rPr>
              <w:t>KURULUŞ TARİHİ</w:t>
            </w:r>
          </w:p>
        </w:tc>
        <w:tc>
          <w:tcPr>
            <w:tcW w:w="5689" w:type="dxa"/>
            <w:shd w:val="clear" w:color="auto" w:fill="auto"/>
            <w:noWrap/>
            <w:vAlign w:val="center"/>
          </w:tcPr>
          <w:p w:rsidR="00176C15" w:rsidRPr="00615941" w:rsidRDefault="00176C15" w:rsidP="00176C15">
            <w:pPr>
              <w:pStyle w:val="AralkYok"/>
              <w:jc w:val="both"/>
              <w:rPr>
                <w:rFonts w:ascii="Times New Roman" w:hAnsi="Times New Roman" w:cs="Times New Roman"/>
                <w:sz w:val="24"/>
                <w:szCs w:val="24"/>
              </w:rPr>
            </w:pPr>
            <w:r w:rsidRPr="00615941">
              <w:rPr>
                <w:rFonts w:ascii="Times New Roman" w:hAnsi="Times New Roman" w:cs="Times New Roman"/>
                <w:sz w:val="24"/>
                <w:szCs w:val="24"/>
              </w:rPr>
              <w:t>2004</w:t>
            </w:r>
          </w:p>
        </w:tc>
      </w:tr>
      <w:tr w:rsidR="00176C15" w:rsidRPr="00615941" w:rsidTr="00176C15">
        <w:trPr>
          <w:trHeight w:val="247"/>
        </w:trPr>
        <w:tc>
          <w:tcPr>
            <w:tcW w:w="4990" w:type="dxa"/>
            <w:shd w:val="clear" w:color="auto" w:fill="auto"/>
            <w:noWrap/>
            <w:vAlign w:val="center"/>
          </w:tcPr>
          <w:p w:rsidR="00176C15" w:rsidRPr="00615941" w:rsidRDefault="00176C15" w:rsidP="00176C15">
            <w:pPr>
              <w:pStyle w:val="AralkYok"/>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MERKEZ </w:t>
            </w:r>
            <w:r w:rsidRPr="00615941">
              <w:rPr>
                <w:rFonts w:ascii="Times New Roman" w:hAnsi="Times New Roman" w:cs="Times New Roman"/>
                <w:color w:val="000000"/>
                <w:sz w:val="24"/>
                <w:szCs w:val="24"/>
              </w:rPr>
              <w:t>ADRESİ</w:t>
            </w:r>
          </w:p>
        </w:tc>
        <w:tc>
          <w:tcPr>
            <w:tcW w:w="5689" w:type="dxa"/>
            <w:shd w:val="clear" w:color="auto" w:fill="auto"/>
            <w:noWrap/>
            <w:vAlign w:val="center"/>
          </w:tcPr>
          <w:p w:rsidR="00176C15" w:rsidRPr="00615941" w:rsidRDefault="00176C15" w:rsidP="00176C15">
            <w:pPr>
              <w:pStyle w:val="AralkYok"/>
              <w:rPr>
                <w:rFonts w:ascii="Times New Roman" w:hAnsi="Times New Roman" w:cs="Times New Roman"/>
                <w:sz w:val="24"/>
                <w:szCs w:val="24"/>
              </w:rPr>
            </w:pPr>
            <w:proofErr w:type="spellStart"/>
            <w:r w:rsidRPr="00615941">
              <w:rPr>
                <w:rFonts w:ascii="Times New Roman" w:hAnsi="Times New Roman" w:cs="Times New Roman"/>
                <w:sz w:val="24"/>
                <w:szCs w:val="24"/>
              </w:rPr>
              <w:t>Kurttepe</w:t>
            </w:r>
            <w:proofErr w:type="spellEnd"/>
            <w:r w:rsidRPr="00615941">
              <w:rPr>
                <w:rFonts w:ascii="Times New Roman" w:hAnsi="Times New Roman" w:cs="Times New Roman"/>
                <w:sz w:val="24"/>
                <w:szCs w:val="24"/>
              </w:rPr>
              <w:t xml:space="preserve"> Mah. Prof. Dr. Necmettin Erbakan </w:t>
            </w:r>
            <w:proofErr w:type="spellStart"/>
            <w:r w:rsidRPr="00615941">
              <w:rPr>
                <w:rFonts w:ascii="Times New Roman" w:hAnsi="Times New Roman" w:cs="Times New Roman"/>
                <w:sz w:val="24"/>
                <w:szCs w:val="24"/>
              </w:rPr>
              <w:t>Blv</w:t>
            </w:r>
            <w:proofErr w:type="spellEnd"/>
            <w:r>
              <w:rPr>
                <w:rFonts w:ascii="Times New Roman" w:hAnsi="Times New Roman" w:cs="Times New Roman"/>
                <w:sz w:val="24"/>
                <w:szCs w:val="24"/>
              </w:rPr>
              <w:t>. No:242 01360 - Adana Uluslararası Fuar Ve</w:t>
            </w:r>
            <w:r w:rsidRPr="00615941">
              <w:rPr>
                <w:rFonts w:ascii="Times New Roman" w:hAnsi="Times New Roman" w:cs="Times New Roman"/>
                <w:sz w:val="24"/>
                <w:szCs w:val="24"/>
              </w:rPr>
              <w:t xml:space="preserve"> Kongre Merkezi</w:t>
            </w:r>
          </w:p>
        </w:tc>
      </w:tr>
      <w:tr w:rsidR="00176C15" w:rsidRPr="00615941" w:rsidTr="00176C15">
        <w:trPr>
          <w:trHeight w:val="247"/>
        </w:trPr>
        <w:tc>
          <w:tcPr>
            <w:tcW w:w="4990" w:type="dxa"/>
            <w:shd w:val="clear" w:color="auto" w:fill="auto"/>
            <w:noWrap/>
            <w:vAlign w:val="center"/>
          </w:tcPr>
          <w:p w:rsidR="00176C15" w:rsidRPr="00615941" w:rsidRDefault="00176C15" w:rsidP="00176C15">
            <w:pPr>
              <w:pStyle w:val="AralkYok"/>
              <w:jc w:val="both"/>
              <w:rPr>
                <w:rFonts w:ascii="Times New Roman" w:hAnsi="Times New Roman" w:cs="Times New Roman"/>
                <w:color w:val="000000"/>
                <w:sz w:val="24"/>
                <w:szCs w:val="24"/>
              </w:rPr>
            </w:pPr>
            <w:r w:rsidRPr="00615941">
              <w:rPr>
                <w:rFonts w:ascii="Times New Roman" w:hAnsi="Times New Roman" w:cs="Times New Roman"/>
                <w:color w:val="000000"/>
                <w:sz w:val="24"/>
                <w:szCs w:val="24"/>
              </w:rPr>
              <w:t>HİSSEDAR SAYISI</w:t>
            </w:r>
          </w:p>
        </w:tc>
        <w:tc>
          <w:tcPr>
            <w:tcW w:w="5689" w:type="dxa"/>
            <w:shd w:val="clear" w:color="auto" w:fill="auto"/>
            <w:noWrap/>
            <w:vAlign w:val="center"/>
          </w:tcPr>
          <w:p w:rsidR="00176C15" w:rsidRPr="00615941" w:rsidRDefault="00176C15" w:rsidP="00176C15">
            <w:pPr>
              <w:pStyle w:val="AralkYok"/>
              <w:jc w:val="both"/>
              <w:rPr>
                <w:rFonts w:ascii="Times New Roman" w:hAnsi="Times New Roman" w:cs="Times New Roman"/>
                <w:sz w:val="24"/>
                <w:szCs w:val="24"/>
              </w:rPr>
            </w:pPr>
            <w:r>
              <w:rPr>
                <w:rFonts w:ascii="Times New Roman" w:hAnsi="Times New Roman" w:cs="Times New Roman"/>
                <w:sz w:val="24"/>
                <w:szCs w:val="24"/>
              </w:rPr>
              <w:t>15 (</w:t>
            </w:r>
            <w:proofErr w:type="spellStart"/>
            <w:r>
              <w:rPr>
                <w:rFonts w:ascii="Times New Roman" w:hAnsi="Times New Roman" w:cs="Times New Roman"/>
                <w:sz w:val="24"/>
                <w:szCs w:val="24"/>
              </w:rPr>
              <w:t>Onbeş</w:t>
            </w:r>
            <w:proofErr w:type="spellEnd"/>
            <w:r w:rsidRPr="00615941">
              <w:rPr>
                <w:rFonts w:ascii="Times New Roman" w:hAnsi="Times New Roman" w:cs="Times New Roman"/>
                <w:sz w:val="24"/>
                <w:szCs w:val="24"/>
              </w:rPr>
              <w:t>)</w:t>
            </w:r>
          </w:p>
        </w:tc>
      </w:tr>
      <w:tr w:rsidR="00176C15" w:rsidRPr="00615941" w:rsidTr="00176C15">
        <w:trPr>
          <w:trHeight w:val="247"/>
        </w:trPr>
        <w:tc>
          <w:tcPr>
            <w:tcW w:w="4990" w:type="dxa"/>
            <w:shd w:val="clear" w:color="auto" w:fill="auto"/>
            <w:noWrap/>
            <w:vAlign w:val="center"/>
          </w:tcPr>
          <w:p w:rsidR="00176C15" w:rsidRPr="00615941" w:rsidRDefault="00176C15" w:rsidP="00176C15">
            <w:pPr>
              <w:pStyle w:val="AralkYok"/>
              <w:jc w:val="both"/>
              <w:rPr>
                <w:rFonts w:ascii="Times New Roman" w:hAnsi="Times New Roman" w:cs="Times New Roman"/>
                <w:color w:val="000000"/>
                <w:sz w:val="24"/>
                <w:szCs w:val="24"/>
              </w:rPr>
            </w:pPr>
            <w:r w:rsidRPr="00615941">
              <w:rPr>
                <w:rFonts w:ascii="Times New Roman" w:hAnsi="Times New Roman" w:cs="Times New Roman"/>
                <w:color w:val="000000"/>
                <w:sz w:val="24"/>
                <w:szCs w:val="24"/>
              </w:rPr>
              <w:t>TOPLAM SERMAYESİ</w:t>
            </w:r>
          </w:p>
        </w:tc>
        <w:tc>
          <w:tcPr>
            <w:tcW w:w="5689" w:type="dxa"/>
            <w:shd w:val="clear" w:color="auto" w:fill="auto"/>
            <w:noWrap/>
            <w:vAlign w:val="center"/>
          </w:tcPr>
          <w:p w:rsidR="00176C15" w:rsidRPr="00615941" w:rsidRDefault="00176C15" w:rsidP="00176C15">
            <w:pPr>
              <w:pStyle w:val="AralkYok"/>
              <w:jc w:val="both"/>
              <w:rPr>
                <w:rFonts w:ascii="Times New Roman" w:hAnsi="Times New Roman" w:cs="Times New Roman"/>
                <w:sz w:val="24"/>
                <w:szCs w:val="24"/>
              </w:rPr>
            </w:pPr>
            <w:r w:rsidRPr="00460507">
              <w:rPr>
                <w:rFonts w:ascii="Times New Roman" w:hAnsi="Times New Roman" w:cs="Times New Roman"/>
                <w:sz w:val="24"/>
                <w:szCs w:val="24"/>
              </w:rPr>
              <w:t>32.472.000,00 TL</w:t>
            </w:r>
          </w:p>
        </w:tc>
      </w:tr>
      <w:tr w:rsidR="00176C15" w:rsidRPr="00615941" w:rsidTr="00176C15">
        <w:trPr>
          <w:trHeight w:val="247"/>
        </w:trPr>
        <w:tc>
          <w:tcPr>
            <w:tcW w:w="4990" w:type="dxa"/>
            <w:shd w:val="clear" w:color="auto" w:fill="auto"/>
            <w:noWrap/>
            <w:vAlign w:val="center"/>
          </w:tcPr>
          <w:p w:rsidR="00176C15" w:rsidRPr="00615941" w:rsidRDefault="00176C15" w:rsidP="00176C15">
            <w:pPr>
              <w:pStyle w:val="AralkYok"/>
              <w:jc w:val="both"/>
              <w:rPr>
                <w:rFonts w:ascii="Times New Roman" w:hAnsi="Times New Roman" w:cs="Times New Roman"/>
                <w:color w:val="000000"/>
                <w:sz w:val="24"/>
                <w:szCs w:val="24"/>
              </w:rPr>
            </w:pPr>
            <w:r w:rsidRPr="00615941">
              <w:rPr>
                <w:rFonts w:ascii="Times New Roman" w:hAnsi="Times New Roman" w:cs="Times New Roman"/>
                <w:color w:val="000000"/>
                <w:sz w:val="24"/>
                <w:szCs w:val="24"/>
              </w:rPr>
              <w:t>TOPLAM PAY ADEDİ</w:t>
            </w:r>
          </w:p>
        </w:tc>
        <w:tc>
          <w:tcPr>
            <w:tcW w:w="5689" w:type="dxa"/>
            <w:shd w:val="clear" w:color="auto" w:fill="auto"/>
            <w:noWrap/>
            <w:vAlign w:val="center"/>
          </w:tcPr>
          <w:p w:rsidR="00176C15" w:rsidRPr="00615941" w:rsidRDefault="00176C15" w:rsidP="00176C15">
            <w:pPr>
              <w:pStyle w:val="AralkYok"/>
              <w:jc w:val="both"/>
              <w:rPr>
                <w:rFonts w:ascii="Times New Roman" w:hAnsi="Times New Roman" w:cs="Times New Roman"/>
                <w:sz w:val="24"/>
                <w:szCs w:val="24"/>
              </w:rPr>
            </w:pPr>
            <w:r w:rsidRPr="00460507">
              <w:rPr>
                <w:rFonts w:ascii="Times New Roman" w:hAnsi="Times New Roman" w:cs="Times New Roman"/>
                <w:sz w:val="24"/>
                <w:szCs w:val="24"/>
              </w:rPr>
              <w:t xml:space="preserve">3.127.200 </w:t>
            </w:r>
            <w:r w:rsidRPr="00615941">
              <w:rPr>
                <w:rFonts w:ascii="Times New Roman" w:hAnsi="Times New Roman" w:cs="Times New Roman"/>
                <w:sz w:val="24"/>
                <w:szCs w:val="24"/>
              </w:rPr>
              <w:t>Adet</w:t>
            </w:r>
          </w:p>
        </w:tc>
      </w:tr>
      <w:tr w:rsidR="00176C15" w:rsidRPr="00615941" w:rsidTr="00176C15">
        <w:trPr>
          <w:trHeight w:val="247"/>
        </w:trPr>
        <w:tc>
          <w:tcPr>
            <w:tcW w:w="4990" w:type="dxa"/>
            <w:shd w:val="clear" w:color="auto" w:fill="auto"/>
            <w:noWrap/>
            <w:vAlign w:val="center"/>
          </w:tcPr>
          <w:p w:rsidR="00176C15" w:rsidRPr="00870AB2" w:rsidRDefault="00176C15" w:rsidP="00176C15">
            <w:pPr>
              <w:pStyle w:val="AralkYok"/>
              <w:jc w:val="both"/>
              <w:rPr>
                <w:rFonts w:ascii="Times New Roman" w:hAnsi="Times New Roman" w:cs="Times New Roman"/>
                <w:b/>
                <w:color w:val="000000"/>
                <w:sz w:val="24"/>
                <w:szCs w:val="24"/>
              </w:rPr>
            </w:pPr>
            <w:r w:rsidRPr="00870AB2">
              <w:rPr>
                <w:rFonts w:ascii="Times New Roman" w:hAnsi="Times New Roman" w:cs="Times New Roman"/>
                <w:b/>
                <w:color w:val="000000"/>
                <w:sz w:val="24"/>
                <w:szCs w:val="24"/>
              </w:rPr>
              <w:t>BÜYÜKŞEHİR BELEDİYE HİSSESİ</w:t>
            </w:r>
          </w:p>
        </w:tc>
        <w:tc>
          <w:tcPr>
            <w:tcW w:w="5689" w:type="dxa"/>
            <w:shd w:val="clear" w:color="auto" w:fill="auto"/>
            <w:noWrap/>
            <w:vAlign w:val="center"/>
          </w:tcPr>
          <w:p w:rsidR="00176C15" w:rsidRPr="00870AB2" w:rsidRDefault="00176C15" w:rsidP="00176C15">
            <w:pPr>
              <w:pStyle w:val="AralkYok"/>
              <w:jc w:val="both"/>
              <w:rPr>
                <w:rFonts w:ascii="Times New Roman" w:hAnsi="Times New Roman" w:cs="Times New Roman"/>
                <w:b/>
                <w:sz w:val="24"/>
                <w:szCs w:val="24"/>
              </w:rPr>
            </w:pPr>
            <w:r w:rsidRPr="00870AB2">
              <w:rPr>
                <w:rFonts w:ascii="Times New Roman" w:hAnsi="Times New Roman" w:cs="Times New Roman"/>
                <w:b/>
                <w:sz w:val="24"/>
                <w:szCs w:val="24"/>
              </w:rPr>
              <w:t>11.245.940,00 TL.</w:t>
            </w:r>
          </w:p>
        </w:tc>
      </w:tr>
      <w:tr w:rsidR="00176C15" w:rsidRPr="00615941" w:rsidTr="00176C15">
        <w:trPr>
          <w:trHeight w:val="247"/>
        </w:trPr>
        <w:tc>
          <w:tcPr>
            <w:tcW w:w="4990" w:type="dxa"/>
            <w:shd w:val="clear" w:color="auto" w:fill="auto"/>
            <w:noWrap/>
            <w:vAlign w:val="center"/>
          </w:tcPr>
          <w:p w:rsidR="00176C15" w:rsidRPr="00870AB2" w:rsidRDefault="00176C15" w:rsidP="00176C15">
            <w:pPr>
              <w:pStyle w:val="AralkYok"/>
              <w:jc w:val="both"/>
              <w:rPr>
                <w:rFonts w:ascii="Times New Roman" w:hAnsi="Times New Roman" w:cs="Times New Roman"/>
                <w:b/>
                <w:color w:val="000000"/>
                <w:sz w:val="24"/>
                <w:szCs w:val="24"/>
              </w:rPr>
            </w:pPr>
            <w:r w:rsidRPr="00870AB2">
              <w:rPr>
                <w:rFonts w:ascii="Times New Roman" w:hAnsi="Times New Roman" w:cs="Times New Roman"/>
                <w:b/>
                <w:color w:val="000000"/>
                <w:sz w:val="24"/>
                <w:szCs w:val="24"/>
              </w:rPr>
              <w:t>BÜYÜKŞEHİR BELEDİYE PAY ADEDİ</w:t>
            </w:r>
          </w:p>
        </w:tc>
        <w:tc>
          <w:tcPr>
            <w:tcW w:w="5689" w:type="dxa"/>
            <w:shd w:val="clear" w:color="auto" w:fill="auto"/>
            <w:noWrap/>
            <w:vAlign w:val="center"/>
          </w:tcPr>
          <w:p w:rsidR="00176C15" w:rsidRPr="00051F5B" w:rsidRDefault="00176C15" w:rsidP="00176C15">
            <w:pPr>
              <w:pStyle w:val="AralkYok"/>
              <w:jc w:val="both"/>
              <w:rPr>
                <w:rFonts w:ascii="Times New Roman" w:hAnsi="Times New Roman" w:cs="Times New Roman"/>
                <w:b/>
                <w:sz w:val="24"/>
                <w:szCs w:val="24"/>
              </w:rPr>
            </w:pPr>
            <w:r w:rsidRPr="00051F5B">
              <w:rPr>
                <w:rFonts w:ascii="Times New Roman" w:eastAsia="Batang" w:hAnsi="Times New Roman" w:cs="Times New Roman"/>
                <w:b/>
                <w:sz w:val="24"/>
                <w:szCs w:val="24"/>
              </w:rPr>
              <w:t xml:space="preserve">2.249.188 </w:t>
            </w:r>
            <w:r w:rsidRPr="00051F5B">
              <w:rPr>
                <w:rFonts w:ascii="Times New Roman" w:hAnsi="Times New Roman" w:cs="Times New Roman"/>
                <w:b/>
                <w:sz w:val="24"/>
                <w:szCs w:val="24"/>
              </w:rPr>
              <w:t>Adet - %69,27</w:t>
            </w:r>
          </w:p>
        </w:tc>
      </w:tr>
      <w:tr w:rsidR="00176C15" w:rsidRPr="00615941" w:rsidTr="00176C15">
        <w:trPr>
          <w:trHeight w:val="247"/>
        </w:trPr>
        <w:tc>
          <w:tcPr>
            <w:tcW w:w="4990" w:type="dxa"/>
            <w:shd w:val="clear" w:color="auto" w:fill="auto"/>
            <w:noWrap/>
            <w:vAlign w:val="center"/>
          </w:tcPr>
          <w:p w:rsidR="00176C15" w:rsidRPr="00615941" w:rsidRDefault="00176C15" w:rsidP="00176C15">
            <w:pPr>
              <w:pStyle w:val="AralkYok"/>
              <w:jc w:val="both"/>
              <w:rPr>
                <w:rFonts w:ascii="Times New Roman" w:hAnsi="Times New Roman" w:cs="Times New Roman"/>
                <w:color w:val="000000"/>
                <w:sz w:val="24"/>
                <w:szCs w:val="24"/>
              </w:rPr>
            </w:pPr>
            <w:r w:rsidRPr="00615941">
              <w:rPr>
                <w:rFonts w:ascii="Times New Roman" w:hAnsi="Times New Roman" w:cs="Times New Roman"/>
                <w:color w:val="000000"/>
                <w:sz w:val="24"/>
                <w:szCs w:val="24"/>
              </w:rPr>
              <w:t>TİCARET SİCİL NO</w:t>
            </w:r>
          </w:p>
        </w:tc>
        <w:tc>
          <w:tcPr>
            <w:tcW w:w="5689" w:type="dxa"/>
            <w:shd w:val="clear" w:color="auto" w:fill="auto"/>
            <w:noWrap/>
            <w:vAlign w:val="center"/>
          </w:tcPr>
          <w:p w:rsidR="00176C15" w:rsidRPr="00615941" w:rsidRDefault="00176C15" w:rsidP="00176C15">
            <w:pPr>
              <w:pStyle w:val="AralkYok"/>
              <w:jc w:val="both"/>
              <w:rPr>
                <w:rFonts w:ascii="Times New Roman" w:hAnsi="Times New Roman" w:cs="Times New Roman"/>
                <w:sz w:val="24"/>
                <w:szCs w:val="24"/>
              </w:rPr>
            </w:pPr>
            <w:r w:rsidRPr="00615941">
              <w:rPr>
                <w:rFonts w:ascii="Times New Roman" w:hAnsi="Times New Roman" w:cs="Times New Roman"/>
                <w:sz w:val="24"/>
                <w:szCs w:val="24"/>
              </w:rPr>
              <w:t xml:space="preserve">ADANA - 44404 </w:t>
            </w:r>
          </w:p>
        </w:tc>
      </w:tr>
      <w:tr w:rsidR="00176C15" w:rsidRPr="00615941" w:rsidTr="00176C15">
        <w:trPr>
          <w:trHeight w:val="247"/>
        </w:trPr>
        <w:tc>
          <w:tcPr>
            <w:tcW w:w="4990" w:type="dxa"/>
            <w:shd w:val="clear" w:color="auto" w:fill="auto"/>
            <w:noWrap/>
            <w:vAlign w:val="center"/>
          </w:tcPr>
          <w:p w:rsidR="00176C15" w:rsidRPr="00615941" w:rsidRDefault="00176C15" w:rsidP="00176C15">
            <w:pPr>
              <w:pStyle w:val="AralkYok"/>
              <w:jc w:val="both"/>
              <w:rPr>
                <w:rFonts w:ascii="Times New Roman" w:hAnsi="Times New Roman" w:cs="Times New Roman"/>
                <w:color w:val="000000"/>
                <w:sz w:val="24"/>
                <w:szCs w:val="24"/>
              </w:rPr>
            </w:pPr>
            <w:r w:rsidRPr="00615941">
              <w:rPr>
                <w:rFonts w:ascii="Times New Roman" w:hAnsi="Times New Roman" w:cs="Times New Roman"/>
                <w:color w:val="000000"/>
                <w:sz w:val="24"/>
                <w:szCs w:val="24"/>
              </w:rPr>
              <w:t>VERGİ DAİRESİ</w:t>
            </w:r>
          </w:p>
        </w:tc>
        <w:tc>
          <w:tcPr>
            <w:tcW w:w="5689" w:type="dxa"/>
            <w:shd w:val="clear" w:color="auto" w:fill="auto"/>
            <w:noWrap/>
            <w:vAlign w:val="center"/>
          </w:tcPr>
          <w:p w:rsidR="00176C15" w:rsidRPr="00615941" w:rsidRDefault="00176C15" w:rsidP="00176C15">
            <w:pPr>
              <w:pStyle w:val="AralkYok"/>
              <w:jc w:val="both"/>
              <w:rPr>
                <w:rFonts w:ascii="Times New Roman" w:hAnsi="Times New Roman" w:cs="Times New Roman"/>
                <w:sz w:val="24"/>
                <w:szCs w:val="24"/>
              </w:rPr>
            </w:pPr>
            <w:r w:rsidRPr="00615941">
              <w:rPr>
                <w:rFonts w:ascii="Times New Roman" w:hAnsi="Times New Roman" w:cs="Times New Roman"/>
                <w:sz w:val="24"/>
                <w:szCs w:val="24"/>
              </w:rPr>
              <w:t>SEYHAN</w:t>
            </w:r>
          </w:p>
        </w:tc>
      </w:tr>
      <w:tr w:rsidR="00176C15" w:rsidRPr="00615941" w:rsidTr="00176C15">
        <w:trPr>
          <w:trHeight w:val="247"/>
        </w:trPr>
        <w:tc>
          <w:tcPr>
            <w:tcW w:w="4990" w:type="dxa"/>
            <w:shd w:val="clear" w:color="auto" w:fill="auto"/>
            <w:noWrap/>
            <w:vAlign w:val="center"/>
          </w:tcPr>
          <w:p w:rsidR="00176C15" w:rsidRPr="00615941" w:rsidRDefault="00176C15" w:rsidP="00176C15">
            <w:pPr>
              <w:pStyle w:val="AralkYok"/>
              <w:jc w:val="both"/>
              <w:rPr>
                <w:rFonts w:ascii="Times New Roman" w:hAnsi="Times New Roman" w:cs="Times New Roman"/>
                <w:color w:val="000000"/>
                <w:sz w:val="24"/>
                <w:szCs w:val="24"/>
              </w:rPr>
            </w:pPr>
            <w:r w:rsidRPr="00615941">
              <w:rPr>
                <w:rFonts w:ascii="Times New Roman" w:hAnsi="Times New Roman" w:cs="Times New Roman"/>
                <w:color w:val="000000"/>
                <w:sz w:val="24"/>
                <w:szCs w:val="24"/>
              </w:rPr>
              <w:t>VERGİ NUMARASI</w:t>
            </w:r>
          </w:p>
        </w:tc>
        <w:tc>
          <w:tcPr>
            <w:tcW w:w="5689" w:type="dxa"/>
            <w:shd w:val="clear" w:color="auto" w:fill="auto"/>
            <w:noWrap/>
            <w:vAlign w:val="center"/>
          </w:tcPr>
          <w:p w:rsidR="00176C15" w:rsidRPr="00615941" w:rsidRDefault="00176C15" w:rsidP="00176C15">
            <w:pPr>
              <w:pStyle w:val="AralkYok"/>
              <w:jc w:val="both"/>
              <w:rPr>
                <w:rFonts w:ascii="Times New Roman" w:hAnsi="Times New Roman" w:cs="Times New Roman"/>
                <w:sz w:val="24"/>
                <w:szCs w:val="24"/>
              </w:rPr>
            </w:pPr>
            <w:r w:rsidRPr="00615941">
              <w:rPr>
                <w:rFonts w:ascii="Times New Roman" w:hAnsi="Times New Roman" w:cs="Times New Roman"/>
                <w:sz w:val="24"/>
                <w:szCs w:val="24"/>
              </w:rPr>
              <w:t xml:space="preserve">264 024 77 06 </w:t>
            </w:r>
          </w:p>
        </w:tc>
      </w:tr>
      <w:tr w:rsidR="00176C15" w:rsidRPr="00615941" w:rsidTr="00176C15">
        <w:trPr>
          <w:trHeight w:val="247"/>
        </w:trPr>
        <w:tc>
          <w:tcPr>
            <w:tcW w:w="4990" w:type="dxa"/>
            <w:shd w:val="clear" w:color="auto" w:fill="auto"/>
            <w:noWrap/>
            <w:vAlign w:val="center"/>
          </w:tcPr>
          <w:p w:rsidR="00176C15" w:rsidRPr="00615941" w:rsidRDefault="00176C15" w:rsidP="00176C15">
            <w:pPr>
              <w:pStyle w:val="AralkYok"/>
              <w:jc w:val="both"/>
              <w:rPr>
                <w:rFonts w:ascii="Times New Roman" w:hAnsi="Times New Roman" w:cs="Times New Roman"/>
                <w:color w:val="000000"/>
                <w:sz w:val="24"/>
                <w:szCs w:val="24"/>
              </w:rPr>
            </w:pPr>
            <w:r w:rsidRPr="00615941">
              <w:rPr>
                <w:rFonts w:ascii="Times New Roman" w:hAnsi="Times New Roman" w:cs="Times New Roman"/>
                <w:color w:val="000000"/>
                <w:sz w:val="24"/>
                <w:szCs w:val="24"/>
              </w:rPr>
              <w:t>YÖNETİM KURULU ÜYESİ SAYISI</w:t>
            </w:r>
          </w:p>
        </w:tc>
        <w:tc>
          <w:tcPr>
            <w:tcW w:w="5689" w:type="dxa"/>
            <w:shd w:val="clear" w:color="auto" w:fill="auto"/>
            <w:noWrap/>
            <w:vAlign w:val="center"/>
          </w:tcPr>
          <w:p w:rsidR="00176C15" w:rsidRPr="00615941" w:rsidRDefault="00176C15" w:rsidP="00176C15">
            <w:pPr>
              <w:pStyle w:val="AralkYok"/>
              <w:jc w:val="both"/>
              <w:rPr>
                <w:rFonts w:ascii="Times New Roman" w:hAnsi="Times New Roman" w:cs="Times New Roman"/>
                <w:sz w:val="24"/>
                <w:szCs w:val="24"/>
              </w:rPr>
            </w:pPr>
            <w:r>
              <w:rPr>
                <w:rFonts w:ascii="Times New Roman" w:hAnsi="Times New Roman" w:cs="Times New Roman"/>
                <w:sz w:val="24"/>
                <w:szCs w:val="24"/>
              </w:rPr>
              <w:t>13 (</w:t>
            </w:r>
            <w:proofErr w:type="spellStart"/>
            <w:r>
              <w:rPr>
                <w:rFonts w:ascii="Times New Roman" w:hAnsi="Times New Roman" w:cs="Times New Roman"/>
                <w:sz w:val="24"/>
                <w:szCs w:val="24"/>
              </w:rPr>
              <w:t>Onüç</w:t>
            </w:r>
            <w:proofErr w:type="spellEnd"/>
            <w:r w:rsidRPr="00615941">
              <w:rPr>
                <w:rFonts w:ascii="Times New Roman" w:hAnsi="Times New Roman" w:cs="Times New Roman"/>
                <w:sz w:val="24"/>
                <w:szCs w:val="24"/>
              </w:rPr>
              <w:t xml:space="preserve">) </w:t>
            </w:r>
          </w:p>
        </w:tc>
      </w:tr>
      <w:tr w:rsidR="00176C15" w:rsidRPr="00615941" w:rsidTr="00176C15">
        <w:trPr>
          <w:trHeight w:val="247"/>
        </w:trPr>
        <w:tc>
          <w:tcPr>
            <w:tcW w:w="4990" w:type="dxa"/>
            <w:shd w:val="clear" w:color="auto" w:fill="auto"/>
            <w:noWrap/>
            <w:vAlign w:val="center"/>
          </w:tcPr>
          <w:p w:rsidR="00176C15" w:rsidRPr="00615941" w:rsidRDefault="00176C15" w:rsidP="00176C15">
            <w:pPr>
              <w:pStyle w:val="AralkYok"/>
              <w:jc w:val="both"/>
              <w:rPr>
                <w:rFonts w:ascii="Times New Roman" w:hAnsi="Times New Roman" w:cs="Times New Roman"/>
                <w:color w:val="000000"/>
                <w:sz w:val="24"/>
                <w:szCs w:val="24"/>
              </w:rPr>
            </w:pPr>
            <w:r w:rsidRPr="00615941">
              <w:rPr>
                <w:rFonts w:ascii="Times New Roman" w:hAnsi="Times New Roman" w:cs="Times New Roman"/>
                <w:color w:val="000000"/>
                <w:sz w:val="24"/>
                <w:szCs w:val="24"/>
              </w:rPr>
              <w:t>DENETİM KURULU ÜYESİ</w:t>
            </w:r>
          </w:p>
        </w:tc>
        <w:tc>
          <w:tcPr>
            <w:tcW w:w="5689" w:type="dxa"/>
            <w:shd w:val="clear" w:color="auto" w:fill="auto"/>
            <w:noWrap/>
            <w:vAlign w:val="center"/>
          </w:tcPr>
          <w:p w:rsidR="00176C15" w:rsidRPr="00615941" w:rsidRDefault="00176C15" w:rsidP="00176C15">
            <w:pPr>
              <w:pStyle w:val="AralkYok"/>
              <w:jc w:val="both"/>
              <w:rPr>
                <w:rFonts w:ascii="Times New Roman" w:hAnsi="Times New Roman" w:cs="Times New Roman"/>
                <w:sz w:val="24"/>
                <w:szCs w:val="24"/>
              </w:rPr>
            </w:pPr>
            <w:r w:rsidRPr="00615941">
              <w:rPr>
                <w:rFonts w:ascii="Times New Roman" w:hAnsi="Times New Roman" w:cs="Times New Roman"/>
                <w:sz w:val="24"/>
                <w:szCs w:val="24"/>
              </w:rPr>
              <w:t>Yok</w:t>
            </w:r>
          </w:p>
        </w:tc>
      </w:tr>
      <w:tr w:rsidR="00176C15" w:rsidRPr="00615941" w:rsidTr="00176C15">
        <w:trPr>
          <w:trHeight w:val="247"/>
        </w:trPr>
        <w:tc>
          <w:tcPr>
            <w:tcW w:w="4990" w:type="dxa"/>
            <w:shd w:val="clear" w:color="auto" w:fill="auto"/>
            <w:noWrap/>
            <w:vAlign w:val="center"/>
          </w:tcPr>
          <w:p w:rsidR="00176C15" w:rsidRPr="00615941" w:rsidRDefault="00F7366E" w:rsidP="00176C15">
            <w:pPr>
              <w:pStyle w:val="AralkYok"/>
              <w:jc w:val="both"/>
              <w:rPr>
                <w:rFonts w:ascii="Times New Roman" w:hAnsi="Times New Roman" w:cs="Times New Roman"/>
                <w:color w:val="000000"/>
                <w:sz w:val="24"/>
                <w:szCs w:val="24"/>
              </w:rPr>
            </w:pPr>
            <w:r>
              <w:rPr>
                <w:rFonts w:ascii="Times New Roman" w:hAnsi="Times New Roman" w:cs="Times New Roman"/>
                <w:color w:val="000000"/>
                <w:sz w:val="24"/>
                <w:szCs w:val="24"/>
              </w:rPr>
              <w:t>2025</w:t>
            </w:r>
            <w:r w:rsidR="00176C15" w:rsidRPr="00615941">
              <w:rPr>
                <w:rFonts w:ascii="Times New Roman" w:hAnsi="Times New Roman" w:cs="Times New Roman"/>
                <w:color w:val="000000"/>
                <w:sz w:val="24"/>
                <w:szCs w:val="24"/>
              </w:rPr>
              <w:t xml:space="preserve"> YILI DAİMİ PERSONEL SAYISI (İŞÇİ)</w:t>
            </w:r>
          </w:p>
        </w:tc>
        <w:tc>
          <w:tcPr>
            <w:tcW w:w="5689" w:type="dxa"/>
            <w:shd w:val="clear" w:color="auto" w:fill="auto"/>
            <w:noWrap/>
            <w:vAlign w:val="center"/>
          </w:tcPr>
          <w:p w:rsidR="00176C15" w:rsidRPr="00615941" w:rsidRDefault="00F7366E" w:rsidP="00176C15">
            <w:pPr>
              <w:pStyle w:val="AralkYok"/>
              <w:jc w:val="both"/>
              <w:rPr>
                <w:rFonts w:ascii="Times New Roman" w:hAnsi="Times New Roman" w:cs="Times New Roman"/>
                <w:sz w:val="24"/>
                <w:szCs w:val="24"/>
              </w:rPr>
            </w:pPr>
            <w:r>
              <w:rPr>
                <w:rFonts w:ascii="Times New Roman" w:hAnsi="Times New Roman" w:cs="Times New Roman"/>
                <w:sz w:val="24"/>
                <w:szCs w:val="24"/>
              </w:rPr>
              <w:t>4</w:t>
            </w:r>
          </w:p>
        </w:tc>
      </w:tr>
      <w:tr w:rsidR="00176C15" w:rsidRPr="00615941" w:rsidTr="00176C15">
        <w:trPr>
          <w:trHeight w:val="1252"/>
        </w:trPr>
        <w:tc>
          <w:tcPr>
            <w:tcW w:w="4990" w:type="dxa"/>
            <w:shd w:val="clear" w:color="auto" w:fill="auto"/>
            <w:noWrap/>
            <w:vAlign w:val="center"/>
          </w:tcPr>
          <w:p w:rsidR="00176C15" w:rsidRPr="00615941" w:rsidRDefault="00176C15" w:rsidP="00176C15">
            <w:pPr>
              <w:pStyle w:val="AralkYok"/>
              <w:jc w:val="both"/>
              <w:rPr>
                <w:rFonts w:ascii="Times New Roman" w:hAnsi="Times New Roman" w:cs="Times New Roman"/>
                <w:color w:val="000000"/>
                <w:sz w:val="24"/>
                <w:szCs w:val="24"/>
              </w:rPr>
            </w:pPr>
            <w:r w:rsidRPr="00615941">
              <w:rPr>
                <w:rFonts w:ascii="Times New Roman" w:hAnsi="Times New Roman" w:cs="Times New Roman"/>
                <w:color w:val="000000"/>
                <w:sz w:val="24"/>
                <w:szCs w:val="24"/>
              </w:rPr>
              <w:t>ANA İŞTİGAL KONUSU</w:t>
            </w:r>
          </w:p>
          <w:p w:rsidR="00176C15" w:rsidRPr="00615941" w:rsidRDefault="00176C15" w:rsidP="00176C15">
            <w:pPr>
              <w:pStyle w:val="AralkYok"/>
              <w:jc w:val="both"/>
              <w:rPr>
                <w:rFonts w:ascii="Times New Roman" w:hAnsi="Times New Roman" w:cs="Times New Roman"/>
                <w:color w:val="000000"/>
                <w:sz w:val="24"/>
                <w:szCs w:val="24"/>
              </w:rPr>
            </w:pPr>
          </w:p>
        </w:tc>
        <w:tc>
          <w:tcPr>
            <w:tcW w:w="5689" w:type="dxa"/>
            <w:shd w:val="clear" w:color="auto" w:fill="auto"/>
            <w:noWrap/>
            <w:vAlign w:val="center"/>
          </w:tcPr>
          <w:p w:rsidR="00176C15" w:rsidRPr="00615941" w:rsidRDefault="00176C15" w:rsidP="00176C15">
            <w:pPr>
              <w:pStyle w:val="AralkYok"/>
              <w:jc w:val="both"/>
              <w:rPr>
                <w:rFonts w:ascii="Times New Roman" w:hAnsi="Times New Roman" w:cs="Times New Roman"/>
                <w:sz w:val="24"/>
                <w:szCs w:val="24"/>
              </w:rPr>
            </w:pPr>
            <w:r w:rsidRPr="00615941">
              <w:rPr>
                <w:rFonts w:ascii="Times New Roman" w:hAnsi="Times New Roman" w:cs="Times New Roman"/>
                <w:b/>
                <w:sz w:val="24"/>
                <w:szCs w:val="24"/>
              </w:rPr>
              <w:t>Ana Sözleşmenin 3. Maddesindeki İşler;</w:t>
            </w:r>
            <w:r w:rsidRPr="00615941">
              <w:rPr>
                <w:rFonts w:ascii="Times New Roman" w:hAnsi="Times New Roman" w:cs="Times New Roman"/>
                <w:sz w:val="24"/>
                <w:szCs w:val="24"/>
              </w:rPr>
              <w:t xml:space="preserve"> Gösteri, Kongre, Konferans, Ticari Fuar vb. etkinlikl</w:t>
            </w:r>
            <w:r>
              <w:rPr>
                <w:rFonts w:ascii="Times New Roman" w:hAnsi="Times New Roman" w:cs="Times New Roman"/>
                <w:sz w:val="24"/>
                <w:szCs w:val="24"/>
              </w:rPr>
              <w:t xml:space="preserve">erin organizasyonu faaliyetleridir.     </w:t>
            </w:r>
            <w:r w:rsidRPr="00615941">
              <w:rPr>
                <w:rFonts w:ascii="Times New Roman" w:hAnsi="Times New Roman" w:cs="Times New Roman"/>
                <w:sz w:val="24"/>
                <w:szCs w:val="24"/>
              </w:rPr>
              <w:t xml:space="preserve">Adana Ticaret Odası’nın (ATO) </w:t>
            </w:r>
            <w:r w:rsidRPr="00615941">
              <w:rPr>
                <w:rFonts w:ascii="Times New Roman" w:hAnsi="Times New Roman" w:cs="Times New Roman"/>
                <w:b/>
                <w:sz w:val="24"/>
                <w:szCs w:val="24"/>
              </w:rPr>
              <w:t>38. Meslek Grubuna</w:t>
            </w:r>
            <w:r w:rsidRPr="00615941">
              <w:rPr>
                <w:rFonts w:ascii="Times New Roman" w:hAnsi="Times New Roman" w:cs="Times New Roman"/>
                <w:sz w:val="24"/>
                <w:szCs w:val="24"/>
              </w:rPr>
              <w:t xml:space="preserve"> bağlı bulunmaktayız.</w:t>
            </w:r>
          </w:p>
          <w:p w:rsidR="00176C15" w:rsidRPr="00615941" w:rsidRDefault="00176C15" w:rsidP="00176C15">
            <w:pPr>
              <w:pStyle w:val="AralkYok"/>
              <w:jc w:val="both"/>
              <w:rPr>
                <w:rFonts w:ascii="Times New Roman" w:hAnsi="Times New Roman" w:cs="Times New Roman"/>
                <w:sz w:val="24"/>
                <w:szCs w:val="24"/>
              </w:rPr>
            </w:pPr>
          </w:p>
        </w:tc>
      </w:tr>
      <w:tr w:rsidR="00176C15" w:rsidRPr="00615941" w:rsidTr="00176C15">
        <w:trPr>
          <w:trHeight w:val="247"/>
        </w:trPr>
        <w:tc>
          <w:tcPr>
            <w:tcW w:w="4990" w:type="dxa"/>
            <w:shd w:val="clear" w:color="auto" w:fill="auto"/>
            <w:noWrap/>
            <w:vAlign w:val="center"/>
          </w:tcPr>
          <w:p w:rsidR="00176C15" w:rsidRPr="00615941" w:rsidRDefault="00176C15" w:rsidP="00176C15">
            <w:pPr>
              <w:pStyle w:val="AralkYok"/>
              <w:jc w:val="both"/>
              <w:rPr>
                <w:rFonts w:ascii="Times New Roman" w:hAnsi="Times New Roman" w:cs="Times New Roman"/>
                <w:sz w:val="24"/>
                <w:szCs w:val="24"/>
              </w:rPr>
            </w:pPr>
            <w:r w:rsidRPr="00615941">
              <w:rPr>
                <w:rFonts w:ascii="Times New Roman" w:hAnsi="Times New Roman" w:cs="Times New Roman"/>
                <w:sz w:val="24"/>
                <w:szCs w:val="24"/>
              </w:rPr>
              <w:t>İMZA YETKİLİLERİ - MÜŞTEREKEN</w:t>
            </w:r>
          </w:p>
        </w:tc>
        <w:tc>
          <w:tcPr>
            <w:tcW w:w="5689" w:type="dxa"/>
            <w:shd w:val="clear" w:color="auto" w:fill="auto"/>
            <w:noWrap/>
            <w:vAlign w:val="center"/>
          </w:tcPr>
          <w:p w:rsidR="00176C15" w:rsidRPr="00615941" w:rsidRDefault="00176C15" w:rsidP="00176C15">
            <w:pPr>
              <w:pStyle w:val="AralkYok"/>
              <w:jc w:val="both"/>
              <w:rPr>
                <w:rFonts w:ascii="Times New Roman" w:hAnsi="Times New Roman" w:cs="Times New Roman"/>
                <w:sz w:val="24"/>
                <w:szCs w:val="24"/>
              </w:rPr>
            </w:pPr>
            <w:r w:rsidRPr="00615941">
              <w:rPr>
                <w:rFonts w:ascii="Times New Roman" w:hAnsi="Times New Roman" w:cs="Times New Roman"/>
                <w:sz w:val="24"/>
                <w:szCs w:val="24"/>
              </w:rPr>
              <w:t xml:space="preserve">Şahin BİLGİÇ </w:t>
            </w:r>
            <w:proofErr w:type="gramStart"/>
            <w:r w:rsidRPr="00615941">
              <w:rPr>
                <w:rFonts w:ascii="Times New Roman" w:hAnsi="Times New Roman" w:cs="Times New Roman"/>
                <w:sz w:val="24"/>
                <w:szCs w:val="24"/>
              </w:rPr>
              <w:t>(</w:t>
            </w:r>
            <w:proofErr w:type="gramEnd"/>
            <w:r w:rsidRPr="00615941">
              <w:rPr>
                <w:rFonts w:ascii="Times New Roman" w:hAnsi="Times New Roman" w:cs="Times New Roman"/>
                <w:sz w:val="24"/>
                <w:szCs w:val="24"/>
              </w:rPr>
              <w:t>Yön. Kur. Bşk. V.</w:t>
            </w:r>
            <w:proofErr w:type="gramStart"/>
            <w:r w:rsidRPr="00615941">
              <w:rPr>
                <w:rFonts w:ascii="Times New Roman" w:hAnsi="Times New Roman" w:cs="Times New Roman"/>
                <w:sz w:val="24"/>
                <w:szCs w:val="24"/>
              </w:rPr>
              <w:t>)</w:t>
            </w:r>
            <w:proofErr w:type="gramEnd"/>
          </w:p>
        </w:tc>
      </w:tr>
      <w:tr w:rsidR="00176C15" w:rsidRPr="00615941" w:rsidTr="00176C15">
        <w:trPr>
          <w:trHeight w:val="247"/>
        </w:trPr>
        <w:tc>
          <w:tcPr>
            <w:tcW w:w="4990" w:type="dxa"/>
            <w:shd w:val="clear" w:color="auto" w:fill="auto"/>
            <w:noWrap/>
            <w:vAlign w:val="center"/>
          </w:tcPr>
          <w:p w:rsidR="00176C15" w:rsidRPr="00615941" w:rsidRDefault="00176C15" w:rsidP="00176C15">
            <w:pPr>
              <w:pStyle w:val="AralkYok"/>
              <w:jc w:val="both"/>
              <w:rPr>
                <w:rFonts w:ascii="Times New Roman" w:hAnsi="Times New Roman" w:cs="Times New Roman"/>
                <w:sz w:val="24"/>
                <w:szCs w:val="24"/>
              </w:rPr>
            </w:pPr>
            <w:r w:rsidRPr="00615941">
              <w:rPr>
                <w:rFonts w:ascii="Times New Roman" w:hAnsi="Times New Roman" w:cs="Times New Roman"/>
                <w:sz w:val="24"/>
                <w:szCs w:val="24"/>
              </w:rPr>
              <w:t>İMZA YETKİLİLERİ - MÜŞTEREKEN</w:t>
            </w:r>
          </w:p>
        </w:tc>
        <w:tc>
          <w:tcPr>
            <w:tcW w:w="5689" w:type="dxa"/>
            <w:shd w:val="clear" w:color="auto" w:fill="auto"/>
            <w:noWrap/>
            <w:vAlign w:val="center"/>
          </w:tcPr>
          <w:p w:rsidR="00176C15" w:rsidRPr="00615941" w:rsidRDefault="00176C15" w:rsidP="00176C15">
            <w:pPr>
              <w:pStyle w:val="AralkYok"/>
              <w:jc w:val="both"/>
              <w:rPr>
                <w:rFonts w:ascii="Times New Roman" w:hAnsi="Times New Roman" w:cs="Times New Roman"/>
                <w:sz w:val="24"/>
                <w:szCs w:val="24"/>
              </w:rPr>
            </w:pPr>
            <w:r>
              <w:rPr>
                <w:rFonts w:ascii="Times New Roman" w:hAnsi="Times New Roman" w:cs="Times New Roman"/>
                <w:sz w:val="24"/>
                <w:szCs w:val="24"/>
              </w:rPr>
              <w:t>Yücel BAYRAM</w:t>
            </w:r>
            <w:r w:rsidRPr="00615941">
              <w:rPr>
                <w:rFonts w:ascii="Times New Roman" w:hAnsi="Times New Roman" w:cs="Times New Roman"/>
                <w:sz w:val="24"/>
                <w:szCs w:val="24"/>
              </w:rPr>
              <w:t xml:space="preserve"> </w:t>
            </w:r>
            <w:proofErr w:type="gramStart"/>
            <w:r w:rsidRPr="00615941">
              <w:rPr>
                <w:rFonts w:ascii="Times New Roman" w:hAnsi="Times New Roman" w:cs="Times New Roman"/>
                <w:sz w:val="24"/>
                <w:szCs w:val="24"/>
              </w:rPr>
              <w:t>(</w:t>
            </w:r>
            <w:proofErr w:type="gramEnd"/>
            <w:r w:rsidRPr="00615941">
              <w:rPr>
                <w:rFonts w:ascii="Times New Roman" w:hAnsi="Times New Roman" w:cs="Times New Roman"/>
                <w:sz w:val="24"/>
                <w:szCs w:val="24"/>
              </w:rPr>
              <w:t>Yön. Kur. Üyesi</w:t>
            </w:r>
            <w:proofErr w:type="gramStart"/>
            <w:r w:rsidRPr="00615941">
              <w:rPr>
                <w:rFonts w:ascii="Times New Roman" w:hAnsi="Times New Roman" w:cs="Times New Roman"/>
                <w:sz w:val="24"/>
                <w:szCs w:val="24"/>
              </w:rPr>
              <w:t>)</w:t>
            </w:r>
            <w:proofErr w:type="gramEnd"/>
          </w:p>
        </w:tc>
      </w:tr>
      <w:tr w:rsidR="00176C15" w:rsidRPr="00615941" w:rsidTr="00176C15">
        <w:trPr>
          <w:trHeight w:val="247"/>
        </w:trPr>
        <w:tc>
          <w:tcPr>
            <w:tcW w:w="4990" w:type="dxa"/>
            <w:shd w:val="clear" w:color="auto" w:fill="auto"/>
            <w:noWrap/>
            <w:vAlign w:val="center"/>
          </w:tcPr>
          <w:p w:rsidR="00176C15" w:rsidRPr="00615941" w:rsidRDefault="00176C15" w:rsidP="00176C15">
            <w:pPr>
              <w:pStyle w:val="AralkYok"/>
              <w:jc w:val="both"/>
              <w:rPr>
                <w:rFonts w:ascii="Times New Roman" w:hAnsi="Times New Roman" w:cs="Times New Roman"/>
                <w:sz w:val="24"/>
                <w:szCs w:val="24"/>
              </w:rPr>
            </w:pPr>
            <w:r w:rsidRPr="00615941">
              <w:rPr>
                <w:rFonts w:ascii="Times New Roman" w:hAnsi="Times New Roman" w:cs="Times New Roman"/>
                <w:sz w:val="24"/>
                <w:szCs w:val="24"/>
              </w:rPr>
              <w:t>İMZA YETKİLİLERİ - MÜŞTEREKEN</w:t>
            </w:r>
          </w:p>
        </w:tc>
        <w:tc>
          <w:tcPr>
            <w:tcW w:w="5689" w:type="dxa"/>
            <w:shd w:val="clear" w:color="auto" w:fill="auto"/>
            <w:noWrap/>
            <w:vAlign w:val="center"/>
          </w:tcPr>
          <w:p w:rsidR="00176C15" w:rsidRPr="00615941" w:rsidRDefault="00176C15" w:rsidP="00176C15">
            <w:pPr>
              <w:pStyle w:val="AralkYok"/>
              <w:jc w:val="both"/>
              <w:rPr>
                <w:rFonts w:ascii="Times New Roman" w:hAnsi="Times New Roman" w:cs="Times New Roman"/>
                <w:sz w:val="24"/>
                <w:szCs w:val="24"/>
              </w:rPr>
            </w:pPr>
            <w:r w:rsidRPr="00615941">
              <w:rPr>
                <w:rFonts w:ascii="Times New Roman" w:hAnsi="Times New Roman" w:cs="Times New Roman"/>
                <w:sz w:val="24"/>
                <w:szCs w:val="24"/>
              </w:rPr>
              <w:t xml:space="preserve">Zeki KIVANÇ </w:t>
            </w:r>
            <w:proofErr w:type="gramStart"/>
            <w:r w:rsidRPr="00615941">
              <w:rPr>
                <w:rFonts w:ascii="Times New Roman" w:hAnsi="Times New Roman" w:cs="Times New Roman"/>
                <w:sz w:val="24"/>
                <w:szCs w:val="24"/>
              </w:rPr>
              <w:t>(</w:t>
            </w:r>
            <w:proofErr w:type="gramEnd"/>
            <w:r w:rsidRPr="00615941">
              <w:rPr>
                <w:rFonts w:ascii="Times New Roman" w:hAnsi="Times New Roman" w:cs="Times New Roman"/>
                <w:sz w:val="24"/>
                <w:szCs w:val="24"/>
              </w:rPr>
              <w:t>Yön. Kur. Üyesi</w:t>
            </w:r>
            <w:proofErr w:type="gramStart"/>
            <w:r w:rsidRPr="00615941">
              <w:rPr>
                <w:rFonts w:ascii="Times New Roman" w:hAnsi="Times New Roman" w:cs="Times New Roman"/>
                <w:sz w:val="24"/>
                <w:szCs w:val="24"/>
              </w:rPr>
              <w:t>)</w:t>
            </w:r>
            <w:proofErr w:type="gramEnd"/>
          </w:p>
        </w:tc>
      </w:tr>
      <w:tr w:rsidR="00176C15" w:rsidRPr="00615941" w:rsidTr="00176C15">
        <w:trPr>
          <w:trHeight w:val="247"/>
        </w:trPr>
        <w:tc>
          <w:tcPr>
            <w:tcW w:w="4990" w:type="dxa"/>
            <w:shd w:val="clear" w:color="auto" w:fill="auto"/>
            <w:noWrap/>
            <w:vAlign w:val="center"/>
          </w:tcPr>
          <w:p w:rsidR="00176C15" w:rsidRPr="00615941" w:rsidRDefault="00176C15" w:rsidP="00176C15">
            <w:pPr>
              <w:pStyle w:val="AralkYok"/>
              <w:jc w:val="both"/>
              <w:rPr>
                <w:rFonts w:ascii="Times New Roman" w:hAnsi="Times New Roman" w:cs="Times New Roman"/>
                <w:sz w:val="24"/>
                <w:szCs w:val="24"/>
              </w:rPr>
            </w:pPr>
            <w:r w:rsidRPr="00615941">
              <w:rPr>
                <w:rFonts w:ascii="Times New Roman" w:hAnsi="Times New Roman" w:cs="Times New Roman"/>
                <w:sz w:val="24"/>
                <w:szCs w:val="24"/>
              </w:rPr>
              <w:t>MALİ MÜŞAVİR (SÖZLEŞMELİ)</w:t>
            </w:r>
          </w:p>
        </w:tc>
        <w:tc>
          <w:tcPr>
            <w:tcW w:w="5689" w:type="dxa"/>
            <w:shd w:val="clear" w:color="auto" w:fill="auto"/>
            <w:noWrap/>
            <w:vAlign w:val="center"/>
          </w:tcPr>
          <w:p w:rsidR="00176C15" w:rsidRPr="00615941" w:rsidRDefault="00176C15" w:rsidP="00176C15">
            <w:pPr>
              <w:pStyle w:val="AralkYok"/>
              <w:jc w:val="both"/>
              <w:rPr>
                <w:rFonts w:ascii="Times New Roman" w:hAnsi="Times New Roman" w:cs="Times New Roman"/>
                <w:sz w:val="24"/>
                <w:szCs w:val="24"/>
              </w:rPr>
            </w:pPr>
            <w:r>
              <w:rPr>
                <w:rFonts w:ascii="Times New Roman" w:hAnsi="Times New Roman" w:cs="Times New Roman"/>
                <w:sz w:val="24"/>
                <w:szCs w:val="24"/>
              </w:rPr>
              <w:t>SM</w:t>
            </w:r>
            <w:r w:rsidRPr="00615941">
              <w:rPr>
                <w:rFonts w:ascii="Times New Roman" w:hAnsi="Times New Roman" w:cs="Times New Roman"/>
                <w:sz w:val="24"/>
                <w:szCs w:val="24"/>
              </w:rPr>
              <w:t xml:space="preserve">MM </w:t>
            </w:r>
            <w:r>
              <w:rPr>
                <w:rFonts w:ascii="Times New Roman" w:hAnsi="Times New Roman" w:cs="Times New Roman"/>
                <w:sz w:val="24"/>
                <w:szCs w:val="24"/>
              </w:rPr>
              <w:t>H. Reşit</w:t>
            </w:r>
            <w:r w:rsidRPr="00615941">
              <w:rPr>
                <w:rFonts w:ascii="Times New Roman" w:hAnsi="Times New Roman" w:cs="Times New Roman"/>
                <w:sz w:val="24"/>
                <w:szCs w:val="24"/>
              </w:rPr>
              <w:t xml:space="preserve"> KÜKÜRT</w:t>
            </w:r>
          </w:p>
        </w:tc>
      </w:tr>
      <w:tr w:rsidR="00176C15" w:rsidRPr="00615941" w:rsidTr="00176C15">
        <w:trPr>
          <w:trHeight w:val="247"/>
        </w:trPr>
        <w:tc>
          <w:tcPr>
            <w:tcW w:w="4990" w:type="dxa"/>
            <w:shd w:val="clear" w:color="auto" w:fill="auto"/>
            <w:noWrap/>
            <w:vAlign w:val="center"/>
          </w:tcPr>
          <w:p w:rsidR="00176C15" w:rsidRPr="00615941" w:rsidRDefault="00176C15" w:rsidP="00176C15">
            <w:pPr>
              <w:pStyle w:val="AralkYok"/>
              <w:jc w:val="both"/>
              <w:rPr>
                <w:rFonts w:ascii="Times New Roman" w:hAnsi="Times New Roman" w:cs="Times New Roman"/>
                <w:sz w:val="24"/>
                <w:szCs w:val="24"/>
              </w:rPr>
            </w:pPr>
            <w:r w:rsidRPr="00615941">
              <w:rPr>
                <w:rFonts w:ascii="Times New Roman" w:hAnsi="Times New Roman" w:cs="Times New Roman"/>
                <w:sz w:val="24"/>
                <w:szCs w:val="24"/>
              </w:rPr>
              <w:t>AVUKAT (SÖZLEŞMELİ)</w:t>
            </w:r>
          </w:p>
        </w:tc>
        <w:tc>
          <w:tcPr>
            <w:tcW w:w="5689" w:type="dxa"/>
            <w:shd w:val="clear" w:color="auto" w:fill="auto"/>
            <w:noWrap/>
            <w:vAlign w:val="center"/>
          </w:tcPr>
          <w:p w:rsidR="00176C15" w:rsidRPr="00615941" w:rsidRDefault="00176C15" w:rsidP="00176C15">
            <w:pPr>
              <w:pStyle w:val="AralkYok"/>
              <w:jc w:val="both"/>
              <w:rPr>
                <w:rFonts w:ascii="Times New Roman" w:hAnsi="Times New Roman" w:cs="Times New Roman"/>
                <w:sz w:val="24"/>
                <w:szCs w:val="24"/>
              </w:rPr>
            </w:pPr>
            <w:r w:rsidRPr="00615941">
              <w:rPr>
                <w:rFonts w:ascii="Times New Roman" w:hAnsi="Times New Roman" w:cs="Times New Roman"/>
                <w:sz w:val="24"/>
                <w:szCs w:val="24"/>
              </w:rPr>
              <w:t xml:space="preserve">Av. </w:t>
            </w:r>
            <w:r>
              <w:rPr>
                <w:rFonts w:ascii="Times New Roman" w:hAnsi="Times New Roman" w:cs="Times New Roman"/>
                <w:sz w:val="24"/>
                <w:szCs w:val="24"/>
              </w:rPr>
              <w:t>Kübra ÖZBİÇER BÜYÜKİKİZ</w:t>
            </w:r>
          </w:p>
        </w:tc>
      </w:tr>
    </w:tbl>
    <w:p w:rsidR="00176C15" w:rsidRDefault="00176C15" w:rsidP="007208A5">
      <w:pPr>
        <w:pStyle w:val="AralkYok"/>
        <w:rPr>
          <w:rFonts w:ascii="Times New Roman" w:hAnsi="Times New Roman" w:cs="Times New Roman"/>
          <w:b/>
          <w:sz w:val="24"/>
          <w:szCs w:val="24"/>
          <w:u w:val="single"/>
        </w:rPr>
      </w:pPr>
    </w:p>
    <w:p w:rsidR="00176C15" w:rsidRPr="00615941" w:rsidRDefault="00176C15" w:rsidP="00176C15">
      <w:pPr>
        <w:pStyle w:val="AralkYok"/>
        <w:jc w:val="center"/>
        <w:rPr>
          <w:rFonts w:ascii="Times New Roman" w:hAnsi="Times New Roman" w:cs="Times New Roman"/>
          <w:b/>
          <w:sz w:val="24"/>
          <w:szCs w:val="24"/>
          <w:u w:val="single"/>
        </w:rPr>
      </w:pPr>
      <w:r w:rsidRPr="00615941">
        <w:rPr>
          <w:rFonts w:ascii="Times New Roman" w:hAnsi="Times New Roman" w:cs="Times New Roman"/>
          <w:b/>
          <w:sz w:val="24"/>
          <w:szCs w:val="24"/>
          <w:u w:val="single"/>
        </w:rPr>
        <w:t>YÖNETİM KURULU</w:t>
      </w:r>
      <w:r>
        <w:rPr>
          <w:rFonts w:ascii="Times New Roman" w:hAnsi="Times New Roman" w:cs="Times New Roman"/>
          <w:b/>
          <w:sz w:val="24"/>
          <w:szCs w:val="24"/>
          <w:u w:val="single"/>
        </w:rPr>
        <w:t xml:space="preserve"> YAPISI: </w:t>
      </w:r>
    </w:p>
    <w:p w:rsidR="00176C15" w:rsidRPr="00615941" w:rsidRDefault="00176C15" w:rsidP="00176C15">
      <w:pPr>
        <w:pStyle w:val="AralkYok"/>
        <w:jc w:val="both"/>
        <w:rPr>
          <w:rFonts w:ascii="Times New Roman" w:hAnsi="Times New Roman" w:cs="Times New Roman"/>
          <w:b/>
          <w:sz w:val="24"/>
          <w:szCs w:val="24"/>
        </w:rPr>
      </w:pPr>
    </w:p>
    <w:p w:rsidR="00176C15" w:rsidRPr="00CE4F7B" w:rsidRDefault="00176C15" w:rsidP="00176C15">
      <w:pPr>
        <w:pStyle w:val="AralkYok"/>
        <w:jc w:val="both"/>
        <w:rPr>
          <w:rFonts w:ascii="Times New Roman" w:hAnsi="Times New Roman" w:cs="Times New Roman"/>
          <w:b/>
          <w:sz w:val="24"/>
          <w:szCs w:val="24"/>
          <w:u w:val="single"/>
        </w:rPr>
      </w:pPr>
      <w:r>
        <w:rPr>
          <w:rFonts w:ascii="Times New Roman" w:hAnsi="Times New Roman" w:cs="Times New Roman"/>
          <w:sz w:val="24"/>
          <w:szCs w:val="24"/>
        </w:rPr>
        <w:t>Şirketimizin</w:t>
      </w:r>
      <w:r w:rsidRPr="00615941">
        <w:rPr>
          <w:rFonts w:ascii="Times New Roman" w:hAnsi="Times New Roman" w:cs="Times New Roman"/>
          <w:sz w:val="24"/>
          <w:szCs w:val="24"/>
        </w:rPr>
        <w:t xml:space="preserve"> </w:t>
      </w:r>
      <w:r>
        <w:rPr>
          <w:rFonts w:ascii="Times New Roman" w:hAnsi="Times New Roman" w:cs="Times New Roman"/>
          <w:b/>
          <w:sz w:val="24"/>
          <w:szCs w:val="24"/>
        </w:rPr>
        <w:t>13</w:t>
      </w:r>
      <w:r w:rsidRPr="00615941">
        <w:rPr>
          <w:rFonts w:ascii="Times New Roman" w:hAnsi="Times New Roman" w:cs="Times New Roman"/>
          <w:b/>
          <w:sz w:val="24"/>
          <w:szCs w:val="24"/>
        </w:rPr>
        <w:t xml:space="preserve"> Yönetim Kurulu Üyesi</w:t>
      </w:r>
      <w:r w:rsidRPr="00615941">
        <w:rPr>
          <w:rFonts w:ascii="Times New Roman" w:hAnsi="Times New Roman" w:cs="Times New Roman"/>
          <w:sz w:val="24"/>
          <w:szCs w:val="24"/>
        </w:rPr>
        <w:t xml:space="preserve"> bulunmaktadır. Bu kurul üyeleri, Genel Kurul Toplantılarıyla </w:t>
      </w:r>
      <w:r>
        <w:rPr>
          <w:rFonts w:ascii="Times New Roman" w:hAnsi="Times New Roman" w:cs="Times New Roman"/>
          <w:b/>
          <w:sz w:val="24"/>
          <w:szCs w:val="24"/>
        </w:rPr>
        <w:t>Bir</w:t>
      </w:r>
      <w:r w:rsidRPr="00615941">
        <w:rPr>
          <w:rFonts w:ascii="Times New Roman" w:hAnsi="Times New Roman" w:cs="Times New Roman"/>
          <w:b/>
          <w:sz w:val="24"/>
          <w:szCs w:val="24"/>
        </w:rPr>
        <w:t xml:space="preserve"> yıl</w:t>
      </w:r>
      <w:r w:rsidRPr="00615941">
        <w:rPr>
          <w:rFonts w:ascii="Times New Roman" w:hAnsi="Times New Roman" w:cs="Times New Roman"/>
          <w:sz w:val="24"/>
          <w:szCs w:val="24"/>
        </w:rPr>
        <w:t xml:space="preserve"> süre ile seçilmektedir. Yönetim kurulu</w:t>
      </w:r>
      <w:r>
        <w:rPr>
          <w:rFonts w:ascii="Times New Roman" w:hAnsi="Times New Roman" w:cs="Times New Roman"/>
          <w:sz w:val="24"/>
          <w:szCs w:val="24"/>
        </w:rPr>
        <w:t xml:space="preserve">muzda </w:t>
      </w:r>
      <w:r w:rsidRPr="00615941">
        <w:rPr>
          <w:rFonts w:ascii="Times New Roman" w:hAnsi="Times New Roman" w:cs="Times New Roman"/>
          <w:b/>
          <w:sz w:val="24"/>
          <w:szCs w:val="24"/>
        </w:rPr>
        <w:t>Başkan ve 2 B</w:t>
      </w:r>
      <w:r>
        <w:rPr>
          <w:rFonts w:ascii="Times New Roman" w:hAnsi="Times New Roman" w:cs="Times New Roman"/>
          <w:b/>
          <w:sz w:val="24"/>
          <w:szCs w:val="24"/>
        </w:rPr>
        <w:t>aşkan V</w:t>
      </w:r>
      <w:r w:rsidRPr="00615941">
        <w:rPr>
          <w:rFonts w:ascii="Times New Roman" w:hAnsi="Times New Roman" w:cs="Times New Roman"/>
          <w:b/>
          <w:sz w:val="24"/>
          <w:szCs w:val="24"/>
        </w:rPr>
        <w:t>ekili</w:t>
      </w:r>
      <w:r w:rsidRPr="00615941">
        <w:rPr>
          <w:rFonts w:ascii="Times New Roman" w:hAnsi="Times New Roman" w:cs="Times New Roman"/>
          <w:sz w:val="24"/>
          <w:szCs w:val="24"/>
        </w:rPr>
        <w:t xml:space="preserve"> yer almaktadır. </w:t>
      </w:r>
      <w:r>
        <w:rPr>
          <w:rFonts w:ascii="Times New Roman" w:hAnsi="Times New Roman" w:cs="Times New Roman"/>
          <w:sz w:val="24"/>
          <w:szCs w:val="24"/>
        </w:rPr>
        <w:t xml:space="preserve">           </w:t>
      </w:r>
      <w:r w:rsidRPr="00CE4F7B">
        <w:rPr>
          <w:rFonts w:ascii="Times New Roman" w:hAnsi="Times New Roman" w:cs="Times New Roman"/>
          <w:b/>
          <w:sz w:val="24"/>
          <w:szCs w:val="24"/>
          <w:u w:val="single"/>
        </w:rPr>
        <w:t xml:space="preserve">8 Yönetim Kurulu Üyemiz Ana Hissedar </w:t>
      </w:r>
      <w:r>
        <w:rPr>
          <w:rFonts w:ascii="Times New Roman" w:hAnsi="Times New Roman" w:cs="Times New Roman"/>
          <w:b/>
          <w:sz w:val="24"/>
          <w:szCs w:val="24"/>
          <w:u w:val="single"/>
        </w:rPr>
        <w:t>Adana Büyükşehir Belediye Başkanlığı</w:t>
      </w:r>
      <w:r w:rsidRPr="00CE4F7B">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                               </w:t>
      </w:r>
      <w:r w:rsidRPr="00CE4F7B">
        <w:rPr>
          <w:rFonts w:ascii="Times New Roman" w:hAnsi="Times New Roman" w:cs="Times New Roman"/>
          <w:b/>
          <w:sz w:val="24"/>
          <w:szCs w:val="24"/>
          <w:u w:val="single"/>
        </w:rPr>
        <w:t xml:space="preserve">2 Yönetim Kurulu Üyemiz Adana Valiliği Yatırım İzleme ve Koordinasyon Başkanlığı (YİKOB), </w:t>
      </w:r>
      <w:r>
        <w:rPr>
          <w:rFonts w:ascii="Times New Roman" w:hAnsi="Times New Roman" w:cs="Times New Roman"/>
          <w:b/>
          <w:sz w:val="24"/>
          <w:szCs w:val="24"/>
          <w:u w:val="single"/>
        </w:rPr>
        <w:t xml:space="preserve">   </w:t>
      </w:r>
      <w:r w:rsidRPr="00CE4F7B">
        <w:rPr>
          <w:rFonts w:ascii="Times New Roman" w:hAnsi="Times New Roman" w:cs="Times New Roman"/>
          <w:b/>
          <w:sz w:val="24"/>
          <w:szCs w:val="24"/>
          <w:u w:val="single"/>
        </w:rPr>
        <w:t xml:space="preserve">2 Yönetim Kurulu Üyemiz Adana Ticaret Odası (ATO) ve 1 Yönetim Kurulu Üyemiz ise </w:t>
      </w:r>
      <w:r>
        <w:rPr>
          <w:rFonts w:ascii="Times New Roman" w:hAnsi="Times New Roman" w:cs="Times New Roman"/>
          <w:b/>
          <w:sz w:val="24"/>
          <w:szCs w:val="24"/>
          <w:u w:val="single"/>
        </w:rPr>
        <w:t xml:space="preserve">            </w:t>
      </w:r>
      <w:r w:rsidRPr="00CE4F7B">
        <w:rPr>
          <w:rFonts w:ascii="Times New Roman" w:hAnsi="Times New Roman" w:cs="Times New Roman"/>
          <w:b/>
          <w:sz w:val="24"/>
          <w:szCs w:val="24"/>
          <w:u w:val="single"/>
        </w:rPr>
        <w:t>Türkiye Odalar ve Borsalar Birliği (TOBB) bünyesi tarafından</w:t>
      </w:r>
      <w:r>
        <w:rPr>
          <w:rFonts w:ascii="Times New Roman" w:hAnsi="Times New Roman" w:cs="Times New Roman"/>
          <w:b/>
          <w:sz w:val="24"/>
          <w:szCs w:val="24"/>
          <w:u w:val="single"/>
        </w:rPr>
        <w:t xml:space="preserve"> Şirket Ana </w:t>
      </w:r>
      <w:proofErr w:type="gramStart"/>
      <w:r>
        <w:rPr>
          <w:rFonts w:ascii="Times New Roman" w:hAnsi="Times New Roman" w:cs="Times New Roman"/>
          <w:b/>
          <w:sz w:val="24"/>
          <w:szCs w:val="24"/>
          <w:u w:val="single"/>
        </w:rPr>
        <w:t>Sözleşmesinin            14</w:t>
      </w:r>
      <w:proofErr w:type="gramEnd"/>
      <w:r>
        <w:rPr>
          <w:rFonts w:ascii="Times New Roman" w:hAnsi="Times New Roman" w:cs="Times New Roman"/>
          <w:b/>
          <w:sz w:val="24"/>
          <w:szCs w:val="24"/>
          <w:u w:val="single"/>
        </w:rPr>
        <w:t>. Maddesi doğrultusunda</w:t>
      </w:r>
      <w:r w:rsidRPr="00CE4F7B">
        <w:rPr>
          <w:rFonts w:ascii="Times New Roman" w:hAnsi="Times New Roman" w:cs="Times New Roman"/>
          <w:b/>
          <w:sz w:val="24"/>
          <w:szCs w:val="24"/>
          <w:u w:val="single"/>
        </w:rPr>
        <w:t xml:space="preserve"> oluşmaktadır.</w:t>
      </w:r>
    </w:p>
    <w:p w:rsidR="00176C15" w:rsidRPr="00615941" w:rsidRDefault="00176C15" w:rsidP="00615941">
      <w:pPr>
        <w:pStyle w:val="AralkYok"/>
        <w:jc w:val="both"/>
        <w:rPr>
          <w:rFonts w:ascii="Times New Roman" w:hAnsi="Times New Roman" w:cs="Times New Roman"/>
          <w:b/>
          <w:sz w:val="24"/>
          <w:szCs w:val="24"/>
        </w:rPr>
      </w:pPr>
    </w:p>
    <w:p w:rsidR="00BC50CA" w:rsidRPr="00615941" w:rsidRDefault="00BC50CA" w:rsidP="00BC50CA">
      <w:pPr>
        <w:pStyle w:val="AralkYok"/>
        <w:jc w:val="both"/>
        <w:rPr>
          <w:rFonts w:ascii="Times New Roman" w:hAnsi="Times New Roman" w:cs="Times New Roman"/>
          <w:sz w:val="24"/>
          <w:szCs w:val="24"/>
        </w:rPr>
      </w:pPr>
      <w:r w:rsidRPr="00615941">
        <w:rPr>
          <w:rFonts w:ascii="Times New Roman" w:hAnsi="Times New Roman" w:cs="Times New Roman"/>
          <w:sz w:val="24"/>
          <w:szCs w:val="24"/>
        </w:rPr>
        <w:t xml:space="preserve">Şirket Ana Sözleşmesinin </w:t>
      </w:r>
      <w:r w:rsidRPr="00615941">
        <w:rPr>
          <w:rFonts w:ascii="Times New Roman" w:hAnsi="Times New Roman" w:cs="Times New Roman"/>
          <w:b/>
          <w:sz w:val="24"/>
          <w:szCs w:val="24"/>
        </w:rPr>
        <w:t>17. Maddesi’ne</w:t>
      </w:r>
      <w:r w:rsidRPr="00615941">
        <w:rPr>
          <w:rFonts w:ascii="Times New Roman" w:hAnsi="Times New Roman" w:cs="Times New Roman"/>
          <w:sz w:val="24"/>
          <w:szCs w:val="24"/>
        </w:rPr>
        <w:t xml:space="preserve"> istinaden; Yönetim Kurulu </w:t>
      </w:r>
      <w:r w:rsidR="00190AE8" w:rsidRPr="00615941">
        <w:rPr>
          <w:rFonts w:ascii="Times New Roman" w:hAnsi="Times New Roman" w:cs="Times New Roman"/>
          <w:b/>
          <w:sz w:val="24"/>
          <w:szCs w:val="24"/>
        </w:rPr>
        <w:t xml:space="preserve">Ayda En Az Bir Kez </w:t>
      </w:r>
      <w:r w:rsidRPr="00615941">
        <w:rPr>
          <w:rFonts w:ascii="Times New Roman" w:hAnsi="Times New Roman" w:cs="Times New Roman"/>
          <w:b/>
          <w:sz w:val="24"/>
          <w:szCs w:val="24"/>
        </w:rPr>
        <w:t>toplanmaktadır.</w:t>
      </w:r>
      <w:r w:rsidRPr="00615941">
        <w:rPr>
          <w:rFonts w:ascii="Times New Roman" w:hAnsi="Times New Roman" w:cs="Times New Roman"/>
          <w:sz w:val="24"/>
          <w:szCs w:val="24"/>
        </w:rPr>
        <w:t xml:space="preserve"> Şirket işlerinin yoğunluğundan dolayı bu sayı artmaktadır. Söz konusu toplantılarda aylık belirlenen gündem maddeleri görüşülüp karara bağlanmakta, gerçekleştirilecek fuarlar h</w:t>
      </w:r>
      <w:r w:rsidR="00190AE8">
        <w:rPr>
          <w:rFonts w:ascii="Times New Roman" w:hAnsi="Times New Roman" w:cs="Times New Roman"/>
          <w:sz w:val="24"/>
          <w:szCs w:val="24"/>
        </w:rPr>
        <w:t>akkında incelemelerde bulunulup, Gündem Konularına yönelik durum değerlendirilmeleri</w:t>
      </w:r>
      <w:r w:rsidRPr="00615941">
        <w:rPr>
          <w:rFonts w:ascii="Times New Roman" w:hAnsi="Times New Roman" w:cs="Times New Roman"/>
          <w:sz w:val="24"/>
          <w:szCs w:val="24"/>
        </w:rPr>
        <w:t xml:space="preserve"> </w:t>
      </w:r>
      <w:r w:rsidR="00190AE8">
        <w:rPr>
          <w:rFonts w:ascii="Times New Roman" w:hAnsi="Times New Roman" w:cs="Times New Roman"/>
          <w:sz w:val="24"/>
          <w:szCs w:val="24"/>
        </w:rPr>
        <w:t>gerçekleştirilmektedir.</w:t>
      </w:r>
    </w:p>
    <w:p w:rsidR="00BC7424" w:rsidRDefault="00BC7424" w:rsidP="00190AE8">
      <w:pPr>
        <w:pStyle w:val="AralkYok"/>
        <w:rPr>
          <w:rFonts w:ascii="Times New Roman" w:eastAsia="Calibri" w:hAnsi="Times New Roman" w:cs="Times New Roman"/>
          <w:sz w:val="24"/>
          <w:szCs w:val="24"/>
        </w:rPr>
      </w:pPr>
    </w:p>
    <w:p w:rsidR="00BC7424" w:rsidRDefault="00BC7424" w:rsidP="00BC7424">
      <w:pPr>
        <w:pStyle w:val="AralkYok"/>
        <w:jc w:val="both"/>
        <w:rPr>
          <w:rFonts w:ascii="Times New Roman" w:hAnsi="Times New Roman" w:cs="Times New Roman"/>
          <w:sz w:val="24"/>
          <w:szCs w:val="24"/>
        </w:rPr>
      </w:pPr>
      <w:proofErr w:type="gramStart"/>
      <w:r>
        <w:rPr>
          <w:rFonts w:ascii="Times New Roman" w:hAnsi="Times New Roman" w:cs="Times New Roman"/>
          <w:sz w:val="24"/>
          <w:szCs w:val="24"/>
        </w:rPr>
        <w:t>Şirket Y</w:t>
      </w:r>
      <w:r w:rsidR="009D6B9E">
        <w:rPr>
          <w:rFonts w:ascii="Times New Roman" w:hAnsi="Times New Roman" w:cs="Times New Roman"/>
          <w:sz w:val="24"/>
          <w:szCs w:val="24"/>
        </w:rPr>
        <w:t xml:space="preserve">önetim Kurulu Başkanlığını; </w:t>
      </w:r>
      <w:r>
        <w:rPr>
          <w:rFonts w:ascii="Times New Roman" w:hAnsi="Times New Roman" w:cs="Times New Roman"/>
          <w:sz w:val="24"/>
          <w:szCs w:val="24"/>
        </w:rPr>
        <w:t xml:space="preserve">Adana Valisi </w:t>
      </w:r>
      <w:r w:rsidRPr="00BC50CA">
        <w:rPr>
          <w:rFonts w:ascii="Times New Roman" w:hAnsi="Times New Roman" w:cs="Times New Roman"/>
          <w:b/>
          <w:sz w:val="24"/>
          <w:szCs w:val="24"/>
        </w:rPr>
        <w:t xml:space="preserve">Sayın </w:t>
      </w:r>
      <w:r w:rsidR="00176C15">
        <w:rPr>
          <w:rFonts w:ascii="Times New Roman" w:hAnsi="Times New Roman" w:cs="Times New Roman"/>
          <w:b/>
          <w:sz w:val="24"/>
          <w:szCs w:val="24"/>
        </w:rPr>
        <w:t>Yavuz Selim KÖŞGER</w:t>
      </w:r>
      <w:r>
        <w:rPr>
          <w:rFonts w:ascii="Times New Roman" w:hAnsi="Times New Roman" w:cs="Times New Roman"/>
          <w:sz w:val="24"/>
          <w:szCs w:val="24"/>
        </w:rPr>
        <w:t xml:space="preserve">, </w:t>
      </w:r>
      <w:r w:rsidR="00F7366E" w:rsidRPr="009D6B9E">
        <w:rPr>
          <w:rFonts w:ascii="Times New Roman" w:hAnsi="Times New Roman" w:cs="Times New Roman"/>
          <w:i/>
          <w:sz w:val="24"/>
          <w:szCs w:val="24"/>
        </w:rPr>
        <w:t xml:space="preserve">(06.02.2026 Tarihli 11517 Sayılı ve 163. </w:t>
      </w:r>
      <w:proofErr w:type="spellStart"/>
      <w:r w:rsidR="00F7366E" w:rsidRPr="009D6B9E">
        <w:rPr>
          <w:rFonts w:ascii="Times New Roman" w:hAnsi="Times New Roman" w:cs="Times New Roman"/>
          <w:i/>
          <w:sz w:val="24"/>
          <w:szCs w:val="24"/>
        </w:rPr>
        <w:t>Sf</w:t>
      </w:r>
      <w:proofErr w:type="spellEnd"/>
      <w:r w:rsidR="00F7366E" w:rsidRPr="009D6B9E">
        <w:rPr>
          <w:rFonts w:ascii="Times New Roman" w:hAnsi="Times New Roman" w:cs="Times New Roman"/>
          <w:i/>
          <w:sz w:val="24"/>
          <w:szCs w:val="24"/>
        </w:rPr>
        <w:t xml:space="preserve"> Ti</w:t>
      </w:r>
      <w:r w:rsidR="009D6B9E">
        <w:rPr>
          <w:rFonts w:ascii="Times New Roman" w:hAnsi="Times New Roman" w:cs="Times New Roman"/>
          <w:i/>
          <w:sz w:val="24"/>
          <w:szCs w:val="24"/>
        </w:rPr>
        <w:t xml:space="preserve">caret Sicil Gazetesi İlanı ile </w:t>
      </w:r>
      <w:r w:rsidR="00F7366E" w:rsidRPr="009D6B9E">
        <w:rPr>
          <w:rFonts w:ascii="Times New Roman" w:hAnsi="Times New Roman" w:cs="Times New Roman"/>
          <w:i/>
          <w:sz w:val="24"/>
          <w:szCs w:val="24"/>
        </w:rPr>
        <w:t>Şirket Yönetim Kurulu Başkanlığını;</w:t>
      </w:r>
      <w:r w:rsidR="009D6B9E" w:rsidRPr="009D6B9E">
        <w:rPr>
          <w:rFonts w:ascii="Times New Roman" w:hAnsi="Times New Roman" w:cs="Times New Roman"/>
          <w:i/>
          <w:sz w:val="24"/>
          <w:szCs w:val="24"/>
        </w:rPr>
        <w:t xml:space="preserve">                </w:t>
      </w:r>
      <w:r w:rsidR="009D6B9E" w:rsidRPr="009D6B9E">
        <w:rPr>
          <w:rFonts w:ascii="Times New Roman" w:hAnsi="Times New Roman" w:cs="Times New Roman"/>
          <w:b/>
          <w:i/>
          <w:sz w:val="24"/>
          <w:szCs w:val="24"/>
        </w:rPr>
        <w:t>Adana Valisi Sayın Mustafa YAVUZ</w:t>
      </w:r>
      <w:r w:rsidR="009D6B9E" w:rsidRPr="009D6B9E">
        <w:rPr>
          <w:rFonts w:ascii="Times New Roman" w:hAnsi="Times New Roman" w:cs="Times New Roman"/>
          <w:i/>
          <w:sz w:val="24"/>
          <w:szCs w:val="24"/>
        </w:rPr>
        <w:t xml:space="preserve"> üstlenmektedir)</w:t>
      </w:r>
      <w:r w:rsidR="009D6B9E">
        <w:rPr>
          <w:rFonts w:ascii="Times New Roman" w:hAnsi="Times New Roman" w:cs="Times New Roman"/>
          <w:sz w:val="24"/>
          <w:szCs w:val="24"/>
        </w:rPr>
        <w:t xml:space="preserve"> </w:t>
      </w:r>
      <w:r>
        <w:rPr>
          <w:rFonts w:ascii="Times New Roman" w:hAnsi="Times New Roman" w:cs="Times New Roman"/>
          <w:sz w:val="24"/>
          <w:szCs w:val="24"/>
        </w:rPr>
        <w:t>Başka</w:t>
      </w:r>
      <w:r w:rsidR="009D6B9E">
        <w:rPr>
          <w:rFonts w:ascii="Times New Roman" w:hAnsi="Times New Roman" w:cs="Times New Roman"/>
          <w:sz w:val="24"/>
          <w:szCs w:val="24"/>
        </w:rPr>
        <w:t xml:space="preserve">n Vekillikleri görevini ise                           </w:t>
      </w:r>
      <w:r>
        <w:rPr>
          <w:rFonts w:ascii="Times New Roman" w:hAnsi="Times New Roman" w:cs="Times New Roman"/>
          <w:sz w:val="24"/>
          <w:szCs w:val="24"/>
        </w:rPr>
        <w:t xml:space="preserve">Adana Büyükşehir Belediye Başkanı </w:t>
      </w:r>
      <w:r w:rsidRPr="00BC50CA">
        <w:rPr>
          <w:rFonts w:ascii="Times New Roman" w:hAnsi="Times New Roman" w:cs="Times New Roman"/>
          <w:b/>
          <w:sz w:val="24"/>
          <w:szCs w:val="24"/>
        </w:rPr>
        <w:t xml:space="preserve">Sayın </w:t>
      </w:r>
      <w:r w:rsidR="009D6B9E">
        <w:rPr>
          <w:rFonts w:ascii="Times New Roman" w:hAnsi="Times New Roman" w:cs="Times New Roman"/>
          <w:b/>
          <w:sz w:val="24"/>
          <w:szCs w:val="24"/>
        </w:rPr>
        <w:t xml:space="preserve">Zeydan KARALAR </w:t>
      </w:r>
      <w:r w:rsidR="009D6B9E" w:rsidRPr="007208A5">
        <w:rPr>
          <w:rFonts w:ascii="Times New Roman" w:hAnsi="Times New Roman" w:cs="Times New Roman"/>
          <w:i/>
          <w:sz w:val="24"/>
          <w:szCs w:val="24"/>
        </w:rPr>
        <w:t>(29.08.2025 Tarihli 624. Sf. 11404 Sayılı Ticare</w:t>
      </w:r>
      <w:r w:rsidR="007208A5" w:rsidRPr="007208A5">
        <w:rPr>
          <w:rFonts w:ascii="Times New Roman" w:hAnsi="Times New Roman" w:cs="Times New Roman"/>
          <w:i/>
          <w:sz w:val="24"/>
          <w:szCs w:val="24"/>
        </w:rPr>
        <w:t xml:space="preserve">t Sicil Gazetesi İlanı ile Yönetim Kurulu Başkan Vekilliğini </w:t>
      </w:r>
      <w:r w:rsidR="007208A5" w:rsidRPr="007208A5">
        <w:rPr>
          <w:rFonts w:ascii="Times New Roman" w:hAnsi="Times New Roman" w:cs="Times New Roman"/>
          <w:b/>
          <w:i/>
          <w:sz w:val="24"/>
          <w:szCs w:val="24"/>
        </w:rPr>
        <w:t>Adana Büyükşehir Belediye Başkan Vekili Sayın Güngör GEÇER</w:t>
      </w:r>
      <w:r w:rsidR="007208A5" w:rsidRPr="007208A5">
        <w:rPr>
          <w:rFonts w:ascii="Times New Roman" w:hAnsi="Times New Roman" w:cs="Times New Roman"/>
          <w:i/>
          <w:sz w:val="24"/>
          <w:szCs w:val="24"/>
        </w:rPr>
        <w:t xml:space="preserve"> üstlenmektedir.)</w:t>
      </w:r>
      <w:r w:rsidR="009D6B9E" w:rsidRPr="007208A5">
        <w:rPr>
          <w:rFonts w:ascii="Times New Roman" w:hAnsi="Times New Roman" w:cs="Times New Roman"/>
          <w:i/>
          <w:sz w:val="24"/>
          <w:szCs w:val="24"/>
        </w:rPr>
        <w:t xml:space="preserve"> </w:t>
      </w:r>
      <w:r w:rsidR="009D6B9E">
        <w:rPr>
          <w:rFonts w:ascii="Times New Roman" w:hAnsi="Times New Roman" w:cs="Times New Roman"/>
          <w:sz w:val="24"/>
          <w:szCs w:val="24"/>
        </w:rPr>
        <w:t xml:space="preserve"> ile </w:t>
      </w:r>
      <w:r>
        <w:rPr>
          <w:rFonts w:ascii="Times New Roman" w:hAnsi="Times New Roman" w:cs="Times New Roman"/>
          <w:sz w:val="24"/>
          <w:szCs w:val="24"/>
        </w:rPr>
        <w:t xml:space="preserve">Adana Ticaret Borsası Yönetim Kurulu Başkanı </w:t>
      </w:r>
      <w:r w:rsidRPr="00BC50CA">
        <w:rPr>
          <w:rFonts w:ascii="Times New Roman" w:hAnsi="Times New Roman" w:cs="Times New Roman"/>
          <w:b/>
          <w:sz w:val="24"/>
          <w:szCs w:val="24"/>
        </w:rPr>
        <w:t xml:space="preserve">Sayın Şahin BİLGİÇ </w:t>
      </w:r>
      <w:r w:rsidRPr="00BC50CA">
        <w:rPr>
          <w:rFonts w:ascii="Times New Roman" w:hAnsi="Times New Roman" w:cs="Times New Roman"/>
          <w:sz w:val="24"/>
          <w:szCs w:val="24"/>
        </w:rPr>
        <w:t>yürütmektedirler.</w:t>
      </w:r>
      <w:r w:rsidR="009D6B9E">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Şirket Yönetim Kurulu Üyelik görevlerini ise </w:t>
      </w:r>
      <w:r w:rsidR="007208A5">
        <w:rPr>
          <w:rFonts w:ascii="Times New Roman" w:hAnsi="Times New Roman" w:cs="Times New Roman"/>
          <w:sz w:val="24"/>
          <w:szCs w:val="24"/>
        </w:rPr>
        <w:t xml:space="preserve">              </w:t>
      </w:r>
      <w:r w:rsidR="00CE4F7B">
        <w:rPr>
          <w:rFonts w:ascii="Times New Roman" w:hAnsi="Times New Roman" w:cs="Times New Roman"/>
          <w:sz w:val="24"/>
          <w:szCs w:val="24"/>
        </w:rPr>
        <w:t xml:space="preserve">Adana Vali Yrd. </w:t>
      </w:r>
      <w:r w:rsidR="00CE4F7B" w:rsidRPr="00CE4F7B">
        <w:rPr>
          <w:rFonts w:ascii="Times New Roman" w:hAnsi="Times New Roman" w:cs="Times New Roman"/>
          <w:b/>
          <w:sz w:val="24"/>
          <w:szCs w:val="24"/>
        </w:rPr>
        <w:t xml:space="preserve">Sayın </w:t>
      </w:r>
      <w:r w:rsidR="00F24574">
        <w:rPr>
          <w:rFonts w:ascii="Times New Roman" w:hAnsi="Times New Roman" w:cs="Times New Roman"/>
          <w:b/>
          <w:sz w:val="24"/>
          <w:szCs w:val="24"/>
        </w:rPr>
        <w:t>İbrahim KÜÇÜK</w:t>
      </w:r>
      <w:r w:rsidR="009D6B9E">
        <w:rPr>
          <w:rFonts w:ascii="Times New Roman" w:hAnsi="Times New Roman" w:cs="Times New Roman"/>
          <w:sz w:val="24"/>
          <w:szCs w:val="24"/>
        </w:rPr>
        <w:t xml:space="preserve"> ile </w:t>
      </w:r>
      <w:r w:rsidR="00060AC4" w:rsidRPr="00245167">
        <w:rPr>
          <w:rFonts w:ascii="Times New Roman" w:hAnsi="Times New Roman" w:cs="Times New Roman"/>
          <w:b/>
          <w:sz w:val="24"/>
          <w:szCs w:val="24"/>
        </w:rPr>
        <w:t>Bölgenin</w:t>
      </w:r>
      <w:r w:rsidR="00CE4F7B">
        <w:rPr>
          <w:rFonts w:ascii="Times New Roman" w:hAnsi="Times New Roman" w:cs="Times New Roman"/>
          <w:b/>
          <w:sz w:val="24"/>
          <w:szCs w:val="24"/>
        </w:rPr>
        <w:t xml:space="preserve"> O</w:t>
      </w:r>
      <w:r w:rsidR="00245167">
        <w:rPr>
          <w:rFonts w:ascii="Times New Roman" w:hAnsi="Times New Roman" w:cs="Times New Roman"/>
          <w:b/>
          <w:sz w:val="24"/>
          <w:szCs w:val="24"/>
        </w:rPr>
        <w:t xml:space="preserve">da, </w:t>
      </w:r>
      <w:r w:rsidRPr="00BC50CA">
        <w:rPr>
          <w:rFonts w:ascii="Times New Roman" w:hAnsi="Times New Roman" w:cs="Times New Roman"/>
          <w:b/>
          <w:sz w:val="24"/>
          <w:szCs w:val="24"/>
        </w:rPr>
        <w:t>B</w:t>
      </w:r>
      <w:r w:rsidR="00060AC4">
        <w:rPr>
          <w:rFonts w:ascii="Times New Roman" w:hAnsi="Times New Roman" w:cs="Times New Roman"/>
          <w:b/>
          <w:sz w:val="24"/>
          <w:szCs w:val="24"/>
        </w:rPr>
        <w:t>orsa</w:t>
      </w:r>
      <w:r w:rsidR="00245167">
        <w:rPr>
          <w:rFonts w:ascii="Times New Roman" w:hAnsi="Times New Roman" w:cs="Times New Roman"/>
          <w:b/>
          <w:sz w:val="24"/>
          <w:szCs w:val="24"/>
        </w:rPr>
        <w:t xml:space="preserve"> ve </w:t>
      </w:r>
      <w:proofErr w:type="spellStart"/>
      <w:r w:rsidR="00245167">
        <w:rPr>
          <w:rFonts w:ascii="Times New Roman" w:hAnsi="Times New Roman" w:cs="Times New Roman"/>
          <w:b/>
          <w:sz w:val="24"/>
          <w:szCs w:val="24"/>
        </w:rPr>
        <w:t>Birlik’lerinin</w:t>
      </w:r>
      <w:proofErr w:type="spellEnd"/>
      <w:r w:rsidR="00060AC4">
        <w:rPr>
          <w:rFonts w:ascii="Times New Roman" w:hAnsi="Times New Roman" w:cs="Times New Roman"/>
          <w:b/>
          <w:sz w:val="24"/>
          <w:szCs w:val="24"/>
        </w:rPr>
        <w:t xml:space="preserve"> Yönetim Kurulu </w:t>
      </w:r>
      <w:r>
        <w:rPr>
          <w:rFonts w:ascii="Times New Roman" w:hAnsi="Times New Roman" w:cs="Times New Roman"/>
          <w:sz w:val="24"/>
          <w:szCs w:val="24"/>
        </w:rPr>
        <w:t>yürütmektedirler.</w:t>
      </w:r>
    </w:p>
    <w:p w:rsidR="00BC7424" w:rsidRDefault="00BC7424" w:rsidP="00BC7424">
      <w:pPr>
        <w:pStyle w:val="AralkYok"/>
        <w:jc w:val="both"/>
        <w:rPr>
          <w:rFonts w:ascii="Times New Roman" w:hAnsi="Times New Roman" w:cs="Times New Roman"/>
          <w:sz w:val="24"/>
          <w:szCs w:val="24"/>
        </w:rPr>
      </w:pPr>
    </w:p>
    <w:p w:rsidR="00176C15" w:rsidRDefault="00176C15" w:rsidP="0015345F">
      <w:pPr>
        <w:pStyle w:val="AralkYok"/>
        <w:rPr>
          <w:rFonts w:ascii="Times New Roman" w:eastAsia="Calibri" w:hAnsi="Times New Roman" w:cs="Times New Roman"/>
          <w:sz w:val="24"/>
          <w:szCs w:val="24"/>
        </w:rPr>
      </w:pPr>
    </w:p>
    <w:p w:rsidR="00176C15" w:rsidRDefault="00176C15" w:rsidP="0015345F">
      <w:pPr>
        <w:pStyle w:val="AralkYok"/>
        <w:rPr>
          <w:rFonts w:ascii="Times New Roman" w:eastAsia="Calibri" w:hAnsi="Times New Roman" w:cs="Times New Roman"/>
          <w:sz w:val="24"/>
          <w:szCs w:val="24"/>
        </w:rPr>
      </w:pPr>
    </w:p>
    <w:p w:rsidR="00A670F1" w:rsidRDefault="00707D61" w:rsidP="00581A84">
      <w:pPr>
        <w:pStyle w:val="AralkYok"/>
        <w:jc w:val="center"/>
        <w:rPr>
          <w:rFonts w:ascii="Times New Roman" w:eastAsia="Calibri" w:hAnsi="Times New Roman" w:cs="Times New Roman"/>
          <w:sz w:val="24"/>
          <w:szCs w:val="24"/>
        </w:rPr>
      </w:pPr>
      <w:r>
        <w:rPr>
          <w:rFonts w:ascii="Times New Roman" w:eastAsia="Calibri" w:hAnsi="Times New Roman" w:cs="Times New Roman"/>
          <w:noProof/>
          <w:sz w:val="24"/>
          <w:szCs w:val="24"/>
          <w:lang w:eastAsia="tr-TR"/>
        </w:rPr>
        <w:drawing>
          <wp:inline distT="0" distB="0" distL="0" distR="0">
            <wp:extent cx="4352925" cy="3181350"/>
            <wp:effectExtent l="0" t="0" r="952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limustafayavuz.jpg"/>
                    <pic:cNvPicPr/>
                  </pic:nvPicPr>
                  <pic:blipFill>
                    <a:blip r:embed="rId12">
                      <a:extLst>
                        <a:ext uri="{28A0092B-C50C-407E-A947-70E740481C1C}">
                          <a14:useLocalDpi xmlns:a14="http://schemas.microsoft.com/office/drawing/2010/main" val="0"/>
                        </a:ext>
                      </a:extLst>
                    </a:blip>
                    <a:stretch>
                      <a:fillRect/>
                    </a:stretch>
                  </pic:blipFill>
                  <pic:spPr>
                    <a:xfrm>
                      <a:off x="0" y="0"/>
                      <a:ext cx="4352925" cy="3181350"/>
                    </a:xfrm>
                    <a:prstGeom prst="rect">
                      <a:avLst/>
                    </a:prstGeom>
                  </pic:spPr>
                </pic:pic>
              </a:graphicData>
            </a:graphic>
          </wp:inline>
        </w:drawing>
      </w:r>
    </w:p>
    <w:p w:rsidR="00190AE8" w:rsidRPr="00615941" w:rsidRDefault="00190AE8" w:rsidP="00581A84">
      <w:pPr>
        <w:pStyle w:val="AralkYok"/>
        <w:jc w:val="center"/>
        <w:rPr>
          <w:rFonts w:ascii="Times New Roman" w:eastAsia="Calibri" w:hAnsi="Times New Roman" w:cs="Times New Roman"/>
          <w:sz w:val="24"/>
          <w:szCs w:val="24"/>
        </w:rPr>
      </w:pPr>
    </w:p>
    <w:p w:rsidR="0000109B" w:rsidRPr="00615941" w:rsidRDefault="009D3E35" w:rsidP="00581A84">
      <w:pPr>
        <w:pStyle w:val="AralkYok"/>
        <w:jc w:val="center"/>
        <w:rPr>
          <w:rFonts w:ascii="Times New Roman" w:hAnsi="Times New Roman" w:cs="Times New Roman"/>
          <w:b/>
          <w:sz w:val="24"/>
          <w:szCs w:val="24"/>
        </w:rPr>
      </w:pPr>
      <w:r>
        <w:rPr>
          <w:rFonts w:ascii="Times New Roman" w:hAnsi="Times New Roman" w:cs="Times New Roman"/>
          <w:b/>
          <w:sz w:val="24"/>
          <w:szCs w:val="24"/>
        </w:rPr>
        <w:t>T.C Adana Valisi</w:t>
      </w:r>
    </w:p>
    <w:p w:rsidR="00A670F1" w:rsidRDefault="00707D61" w:rsidP="00581A84">
      <w:pPr>
        <w:pStyle w:val="AralkYok"/>
        <w:jc w:val="center"/>
        <w:rPr>
          <w:rFonts w:ascii="Times New Roman" w:hAnsi="Times New Roman" w:cs="Times New Roman"/>
          <w:b/>
          <w:sz w:val="24"/>
          <w:szCs w:val="24"/>
        </w:rPr>
      </w:pPr>
      <w:r>
        <w:rPr>
          <w:rFonts w:ascii="Times New Roman" w:hAnsi="Times New Roman" w:cs="Times New Roman"/>
          <w:b/>
          <w:sz w:val="24"/>
          <w:szCs w:val="24"/>
        </w:rPr>
        <w:t>Mustafa YAVUZ</w:t>
      </w:r>
    </w:p>
    <w:p w:rsidR="000D6CDC" w:rsidRPr="000D6CDC" w:rsidRDefault="000D6CDC" w:rsidP="00581A84">
      <w:pPr>
        <w:pStyle w:val="AralkYok"/>
        <w:jc w:val="center"/>
        <w:rPr>
          <w:rFonts w:ascii="Times New Roman" w:hAnsi="Times New Roman" w:cs="Times New Roman"/>
          <w:sz w:val="24"/>
          <w:szCs w:val="24"/>
        </w:rPr>
      </w:pPr>
      <w:proofErr w:type="gramStart"/>
      <w:r w:rsidRPr="000D6CDC">
        <w:rPr>
          <w:rFonts w:ascii="Times New Roman" w:hAnsi="Times New Roman" w:cs="Times New Roman"/>
          <w:sz w:val="24"/>
          <w:szCs w:val="24"/>
        </w:rPr>
        <w:t>(</w:t>
      </w:r>
      <w:proofErr w:type="gramEnd"/>
      <w:r>
        <w:rPr>
          <w:rFonts w:ascii="Times New Roman" w:hAnsi="Times New Roman" w:cs="Times New Roman"/>
          <w:sz w:val="24"/>
          <w:szCs w:val="24"/>
        </w:rPr>
        <w:t>ÇUFAŞ</w:t>
      </w:r>
      <w:r w:rsidRPr="000D6CDC">
        <w:rPr>
          <w:rFonts w:ascii="Times New Roman" w:hAnsi="Times New Roman" w:cs="Times New Roman"/>
          <w:sz w:val="24"/>
          <w:szCs w:val="24"/>
        </w:rPr>
        <w:t xml:space="preserve"> Yön. </w:t>
      </w:r>
      <w:proofErr w:type="spellStart"/>
      <w:r w:rsidRPr="000D6CDC">
        <w:rPr>
          <w:rFonts w:ascii="Times New Roman" w:hAnsi="Times New Roman" w:cs="Times New Roman"/>
          <w:sz w:val="24"/>
          <w:szCs w:val="24"/>
        </w:rPr>
        <w:t>Krl</w:t>
      </w:r>
      <w:proofErr w:type="spellEnd"/>
      <w:r w:rsidRPr="000D6CDC">
        <w:rPr>
          <w:rFonts w:ascii="Times New Roman" w:hAnsi="Times New Roman" w:cs="Times New Roman"/>
          <w:sz w:val="24"/>
          <w:szCs w:val="24"/>
        </w:rPr>
        <w:t>. Bşk.)</w:t>
      </w:r>
    </w:p>
    <w:p w:rsidR="009D3E35" w:rsidRDefault="009D3E35" w:rsidP="00581A84">
      <w:pPr>
        <w:pStyle w:val="AralkYok"/>
        <w:jc w:val="center"/>
        <w:rPr>
          <w:rFonts w:ascii="Times New Roman" w:hAnsi="Times New Roman" w:cs="Times New Roman"/>
          <w:b/>
          <w:sz w:val="24"/>
          <w:szCs w:val="24"/>
        </w:rPr>
      </w:pPr>
    </w:p>
    <w:p w:rsidR="00581A84" w:rsidRPr="00615941" w:rsidRDefault="000D6CDC" w:rsidP="00190AE8">
      <w:pPr>
        <w:pStyle w:val="AralkYok"/>
        <w:rPr>
          <w:rFonts w:ascii="Times New Roman" w:hAnsi="Times New Roman" w:cs="Times New Roman"/>
          <w:b/>
          <w:sz w:val="24"/>
          <w:szCs w:val="24"/>
        </w:rPr>
      </w:pPr>
      <w:r>
        <w:rPr>
          <w:rFonts w:ascii="Times New Roman" w:hAnsi="Times New Roman" w:cs="Times New Roman"/>
          <w:b/>
          <w:sz w:val="24"/>
          <w:szCs w:val="24"/>
        </w:rPr>
        <w:t xml:space="preserve">           </w:t>
      </w:r>
      <w:r w:rsidR="00707D61">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707D61">
        <w:rPr>
          <w:rFonts w:ascii="Times New Roman" w:hAnsi="Times New Roman" w:cs="Times New Roman"/>
          <w:b/>
          <w:noProof/>
          <w:sz w:val="24"/>
          <w:szCs w:val="24"/>
          <w:lang w:eastAsia="tr-TR"/>
        </w:rPr>
        <w:drawing>
          <wp:inline distT="0" distB="0" distL="0" distR="0">
            <wp:extent cx="4486275" cy="3810000"/>
            <wp:effectExtent l="0" t="0" r="9525"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tCCqa0G_400x400.jpg"/>
                    <pic:cNvPicPr/>
                  </pic:nvPicPr>
                  <pic:blipFill>
                    <a:blip r:embed="rId13">
                      <a:extLst>
                        <a:ext uri="{28A0092B-C50C-407E-A947-70E740481C1C}">
                          <a14:useLocalDpi xmlns:a14="http://schemas.microsoft.com/office/drawing/2010/main" val="0"/>
                        </a:ext>
                      </a:extLst>
                    </a:blip>
                    <a:stretch>
                      <a:fillRect/>
                    </a:stretch>
                  </pic:blipFill>
                  <pic:spPr>
                    <a:xfrm>
                      <a:off x="0" y="0"/>
                      <a:ext cx="4486275" cy="3810000"/>
                    </a:xfrm>
                    <a:prstGeom prst="rect">
                      <a:avLst/>
                    </a:prstGeom>
                  </pic:spPr>
                </pic:pic>
              </a:graphicData>
            </a:graphic>
          </wp:inline>
        </w:drawing>
      </w:r>
    </w:p>
    <w:p w:rsidR="0000109B" w:rsidRPr="00615941" w:rsidRDefault="000D6CDC" w:rsidP="00615941">
      <w:pPr>
        <w:pStyle w:val="AralkYok"/>
        <w:jc w:val="both"/>
        <w:rPr>
          <w:rFonts w:ascii="Times New Roman" w:eastAsia="Calibri" w:hAnsi="Times New Roman" w:cs="Times New Roman"/>
          <w:sz w:val="24"/>
          <w:szCs w:val="24"/>
        </w:rPr>
      </w:pPr>
      <w:r w:rsidRPr="00615941">
        <w:rPr>
          <w:rFonts w:ascii="Times New Roman" w:hAnsi="Times New Roman" w:cs="Times New Roman"/>
          <w:noProof/>
          <w:sz w:val="24"/>
          <w:szCs w:val="24"/>
          <w:lang w:eastAsia="tr-TR"/>
        </w:rPr>
        <mc:AlternateContent>
          <mc:Choice Requires="wps">
            <w:drawing>
              <wp:anchor distT="0" distB="0" distL="114300" distR="114300" simplePos="0" relativeHeight="251658752" behindDoc="0" locked="0" layoutInCell="1" allowOverlap="1" wp14:anchorId="6193BDB7" wp14:editId="7BE211DC">
                <wp:simplePos x="0" y="0"/>
                <wp:positionH relativeFrom="column">
                  <wp:posOffset>1772285</wp:posOffset>
                </wp:positionH>
                <wp:positionV relativeFrom="paragraph">
                  <wp:posOffset>141605</wp:posOffset>
                </wp:positionV>
                <wp:extent cx="2819400" cy="695325"/>
                <wp:effectExtent l="0" t="0" r="0" b="9525"/>
                <wp:wrapNone/>
                <wp:docPr id="79"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C79" w:rsidRPr="008E64F9" w:rsidRDefault="00D52C79" w:rsidP="0000109B">
                            <w:pPr>
                              <w:pStyle w:val="NormalWeb"/>
                              <w:jc w:val="center"/>
                              <w:rPr>
                                <w:b/>
                              </w:rPr>
                            </w:pPr>
                            <w:r>
                              <w:rPr>
                                <w:rFonts w:ascii="Arial" w:hAnsi="Arial" w:cs="Arial"/>
                                <w:b/>
                                <w:color w:val="000000"/>
                                <w:kern w:val="24"/>
                                <w:sz w:val="20"/>
                                <w:szCs w:val="20"/>
                              </w:rPr>
                              <w:t xml:space="preserve">    Güngör GEÇER</w:t>
                            </w:r>
                          </w:p>
                          <w:p w:rsidR="00D52C79" w:rsidRDefault="00D52C79" w:rsidP="0000109B">
                            <w:pPr>
                              <w:pStyle w:val="NormalWeb"/>
                              <w:jc w:val="center"/>
                              <w:rPr>
                                <w:rFonts w:ascii="Arial" w:hAnsi="Arial" w:cs="Arial"/>
                                <w:color w:val="000000"/>
                                <w:kern w:val="24"/>
                                <w:sz w:val="20"/>
                                <w:szCs w:val="20"/>
                              </w:rPr>
                            </w:pPr>
                            <w:r>
                              <w:rPr>
                                <w:rFonts w:ascii="Arial" w:hAnsi="Arial" w:cs="Arial"/>
                                <w:color w:val="000000"/>
                                <w:kern w:val="24"/>
                                <w:sz w:val="20"/>
                                <w:szCs w:val="20"/>
                              </w:rPr>
                              <w:t>T.C Adana Büyükşehir Belediye Başkanı</w:t>
                            </w:r>
                          </w:p>
                          <w:p w:rsidR="00D52C79" w:rsidRDefault="00D52C79" w:rsidP="0000109B">
                            <w:pPr>
                              <w:pStyle w:val="NormalWeb"/>
                              <w:jc w:val="center"/>
                            </w:pPr>
                            <w:proofErr w:type="gramStart"/>
                            <w:r>
                              <w:rPr>
                                <w:rFonts w:ascii="Arial" w:hAnsi="Arial" w:cs="Arial"/>
                                <w:color w:val="000000"/>
                                <w:kern w:val="24"/>
                                <w:sz w:val="20"/>
                                <w:szCs w:val="20"/>
                              </w:rPr>
                              <w:t>(</w:t>
                            </w:r>
                            <w:proofErr w:type="gramEnd"/>
                            <w:r>
                              <w:rPr>
                                <w:rFonts w:ascii="Arial" w:hAnsi="Arial" w:cs="Arial"/>
                                <w:color w:val="000000"/>
                                <w:kern w:val="24"/>
                                <w:sz w:val="20"/>
                                <w:szCs w:val="20"/>
                              </w:rPr>
                              <w:t xml:space="preserve">ÇUFAŞ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Bşk. V.</w:t>
                            </w:r>
                            <w:proofErr w:type="gramStart"/>
                            <w:r>
                              <w:rPr>
                                <w:rFonts w:ascii="Arial" w:hAnsi="Arial" w:cs="Arial"/>
                                <w:color w:val="000000"/>
                                <w:kern w:val="24"/>
                                <w:sz w:val="20"/>
                                <w:szCs w:val="20"/>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6193BDB7" id="_x0000_t202" coordsize="21600,21600" o:spt="202" path="m,l,21600r21600,l21600,xe">
                <v:stroke joinstyle="miter"/>
                <v:path gradientshapeok="t" o:connecttype="rect"/>
              </v:shapetype>
              <v:shape id="Metin kutusu 3" o:spid="_x0000_s1026" type="#_x0000_t202" style="position:absolute;left:0;text-align:left;margin-left:139.55pt;margin-top:11.15pt;width:222pt;height:54.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m+mugIAAL4FAAAOAAAAZHJzL2Uyb0RvYy54bWysVG1v0zAQ/o7Ef7D8PcvL3DaJlk5b0yCk&#10;DZAGP8BNnMYisYPtNB2I/87ZabtuExIC8iGyfefn7rl7fFfX+65FO6Y0lyLD4UWAEROlrLjYZvjL&#10;58KLMdKGioq2UrAMPzKNr5dv31yNfcoi2ci2YgoBiNDp2Ge4MaZPfV+XDeuovpA9E2Cspeqoga3a&#10;+pWiI6B3rR8Fwdwfpap6JUumNZzmkxEvHX5ds9J8rGvNDGozDLkZ91fuv7F/f3lF062ifcPLQxr0&#10;L7LoKBcQ9ASVU0PRoPgrqI6XSmpZm4tSdr6sa14yxwHYhMELNg8N7ZnjAsXR/alM+v/Blh92nxTi&#10;VYYXCUaCdtCje2a4QF8HM+gBXdoSjb1OwfOhB1+zv5V7aLWjq/s7WX7VSMhVQ8WW3Sglx4bRClIM&#10;7U3/7OqEoy3IZryXFYSig5EOaF+rztYPKoIAHVr1eGoP2xtUwmEUhwkJwFSCbZ7MLqOZC0HT4+1e&#10;afOOyQ7ZRYYVtN+h092dNjYbmh5dbDAhC962TgKteHYAjtMJxIar1mazcB39kQTJOl7HxCPRfO2R&#10;IM+9m2JFvHkRLmb5Zb5a5eFPGzckacOrigkb5qiukPxZ9w46n3Rx0peWLa8snE1Jq+1m1Sq0o6Du&#10;wn2Hgpy5+c/TcEUALi8ohREJbqPEK+bxwiMFmXnJIoi9IExuk3lAEpIXzyndccH+nRIaM5zMoI+O&#10;zm+5Be57zY2mHTcwP1reZTg+OdHUSnAtKtdaQ3k7rc9KYdN/KgW0+9hoJ1ir0UmtZr/ZA4pV8UZW&#10;jyBdJUFZIEIYerBopPqO0QgDJMP620AVw6h9L0D+SUiInThuQ2aLCDbq3LI5t1BRAlSGDUbTcmWm&#10;KTX0im8biDQ9OCFv4MnU3Kn5KavDQ4Mh4UgdBpqdQud75/U0dpe/AAAA//8DAFBLAwQUAAYACAAA&#10;ACEA5vmE094AAAAKAQAADwAAAGRycy9kb3ducmV2LnhtbEyPy07DMBBF90j8gzVI7KidBPoIcaoK&#10;xBbU8pDYufE0iRqPo9htwt8zrOhuHkd3zhTryXXijENoPWlIZgoEUuVtS7WGj/eXuyWIEA1Z03lC&#10;DT8YYF1eXxUmt36kLZ53sRYcQiE3GpoY+1zKUDXoTJj5Hol3Bz84E7kdamkHM3K462Sq1Fw60xJf&#10;aEyPTw1Wx93Jafh8PXx/3au3+tk99KOflCS3klrf3kybRxARp/gPw58+q0PJTnt/IhtEpyFdrBJG&#10;uUgzEAws0owHeyazZAmyLOTlC+UvAAAA//8DAFBLAQItABQABgAIAAAAIQC2gziS/gAAAOEBAAAT&#10;AAAAAAAAAAAAAAAAAAAAAABbQ29udGVudF9UeXBlc10ueG1sUEsBAi0AFAAGAAgAAAAhADj9If/W&#10;AAAAlAEAAAsAAAAAAAAAAAAAAAAALwEAAF9yZWxzLy5yZWxzUEsBAi0AFAAGAAgAAAAhAKlCb6a6&#10;AgAAvgUAAA4AAAAAAAAAAAAAAAAALgIAAGRycy9lMm9Eb2MueG1sUEsBAi0AFAAGAAgAAAAhAOb5&#10;hNPeAAAACgEAAA8AAAAAAAAAAAAAAAAAFAUAAGRycy9kb3ducmV2LnhtbFBLBQYAAAAABAAEAPMA&#10;AAAfBgAAAAA=&#10;" filled="f" stroked="f">
                <v:textbox>
                  <w:txbxContent>
                    <w:p w:rsidR="00D52C79" w:rsidRPr="008E64F9" w:rsidRDefault="00D52C79" w:rsidP="0000109B">
                      <w:pPr>
                        <w:pStyle w:val="NormalWeb"/>
                        <w:jc w:val="center"/>
                        <w:rPr>
                          <w:b/>
                        </w:rPr>
                      </w:pPr>
                      <w:r>
                        <w:rPr>
                          <w:rFonts w:ascii="Arial" w:hAnsi="Arial" w:cs="Arial"/>
                          <w:b/>
                          <w:color w:val="000000"/>
                          <w:kern w:val="24"/>
                          <w:sz w:val="20"/>
                          <w:szCs w:val="20"/>
                        </w:rPr>
                        <w:t xml:space="preserve">    Güngör GEÇER</w:t>
                      </w:r>
                    </w:p>
                    <w:p w:rsidR="00D52C79" w:rsidRDefault="00D52C79" w:rsidP="0000109B">
                      <w:pPr>
                        <w:pStyle w:val="NormalWeb"/>
                        <w:jc w:val="center"/>
                        <w:rPr>
                          <w:rFonts w:ascii="Arial" w:hAnsi="Arial" w:cs="Arial"/>
                          <w:color w:val="000000"/>
                          <w:kern w:val="24"/>
                          <w:sz w:val="20"/>
                          <w:szCs w:val="20"/>
                        </w:rPr>
                      </w:pPr>
                      <w:r>
                        <w:rPr>
                          <w:rFonts w:ascii="Arial" w:hAnsi="Arial" w:cs="Arial"/>
                          <w:color w:val="000000"/>
                          <w:kern w:val="24"/>
                          <w:sz w:val="20"/>
                          <w:szCs w:val="20"/>
                        </w:rPr>
                        <w:t>T.C Adana Büyükşehir Belediye Başkanı</w:t>
                      </w:r>
                    </w:p>
                    <w:p w:rsidR="00D52C79" w:rsidRDefault="00D52C79" w:rsidP="0000109B">
                      <w:pPr>
                        <w:pStyle w:val="NormalWeb"/>
                        <w:jc w:val="center"/>
                      </w:pPr>
                      <w:proofErr w:type="gramStart"/>
                      <w:r>
                        <w:rPr>
                          <w:rFonts w:ascii="Arial" w:hAnsi="Arial" w:cs="Arial"/>
                          <w:color w:val="000000"/>
                          <w:kern w:val="24"/>
                          <w:sz w:val="20"/>
                          <w:szCs w:val="20"/>
                        </w:rPr>
                        <w:t>(</w:t>
                      </w:r>
                      <w:proofErr w:type="gramEnd"/>
                      <w:r>
                        <w:rPr>
                          <w:rFonts w:ascii="Arial" w:hAnsi="Arial" w:cs="Arial"/>
                          <w:color w:val="000000"/>
                          <w:kern w:val="24"/>
                          <w:sz w:val="20"/>
                          <w:szCs w:val="20"/>
                        </w:rPr>
                        <w:t xml:space="preserve">ÇUFAŞ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Bşk. V.</w:t>
                      </w:r>
                      <w:proofErr w:type="gramStart"/>
                      <w:r>
                        <w:rPr>
                          <w:rFonts w:ascii="Arial" w:hAnsi="Arial" w:cs="Arial"/>
                          <w:color w:val="000000"/>
                          <w:kern w:val="24"/>
                          <w:sz w:val="20"/>
                          <w:szCs w:val="20"/>
                        </w:rPr>
                        <w:t>)</w:t>
                      </w:r>
                      <w:proofErr w:type="gramEnd"/>
                    </w:p>
                  </w:txbxContent>
                </v:textbox>
              </v:shape>
            </w:pict>
          </mc:Fallback>
        </mc:AlternateContent>
      </w:r>
      <w:r w:rsidR="00A670F1" w:rsidRPr="00615941">
        <w:rPr>
          <w:rFonts w:ascii="Times New Roman" w:eastAsia="Calibri" w:hAnsi="Times New Roman" w:cs="Times New Roman"/>
          <w:sz w:val="24"/>
          <w:szCs w:val="24"/>
        </w:rPr>
        <w:t xml:space="preserve">     </w:t>
      </w:r>
      <w:r w:rsidR="00190AE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190AE8">
        <w:rPr>
          <w:rFonts w:ascii="Times New Roman" w:eastAsia="Calibri" w:hAnsi="Times New Roman" w:cs="Times New Roman"/>
          <w:sz w:val="24"/>
          <w:szCs w:val="24"/>
        </w:rPr>
        <w:t xml:space="preserve"> </w:t>
      </w:r>
      <w:r w:rsidR="00A670F1" w:rsidRPr="00615941">
        <w:rPr>
          <w:rFonts w:ascii="Times New Roman" w:eastAsia="Calibri" w:hAnsi="Times New Roman" w:cs="Times New Roman"/>
          <w:sz w:val="24"/>
          <w:szCs w:val="24"/>
        </w:rPr>
        <w:t xml:space="preserve">       </w:t>
      </w:r>
      <w:r w:rsidR="004462D1" w:rsidRPr="00615941">
        <w:rPr>
          <w:rFonts w:ascii="Times New Roman" w:hAnsi="Times New Roman" w:cs="Times New Roman"/>
          <w:noProof/>
          <w:sz w:val="24"/>
          <w:szCs w:val="24"/>
          <w:lang w:eastAsia="tr-TR"/>
        </w:rPr>
        <mc:AlternateContent>
          <mc:Choice Requires="wps">
            <w:drawing>
              <wp:anchor distT="0" distB="0" distL="114300" distR="114300" simplePos="0" relativeHeight="251656704" behindDoc="0" locked="0" layoutInCell="1" allowOverlap="1">
                <wp:simplePos x="0" y="0"/>
                <wp:positionH relativeFrom="column">
                  <wp:posOffset>3024505</wp:posOffset>
                </wp:positionH>
                <wp:positionV relativeFrom="paragraph">
                  <wp:posOffset>139065</wp:posOffset>
                </wp:positionV>
                <wp:extent cx="252095" cy="400050"/>
                <wp:effectExtent l="0" t="0" r="0" b="0"/>
                <wp:wrapNone/>
                <wp:docPr id="8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095" cy="400050"/>
                        </a:xfrm>
                        <a:prstGeom prst="rect">
                          <a:avLst/>
                        </a:prstGeom>
                        <a:noFill/>
                      </wps:spPr>
                      <wps:txbx>
                        <w:txbxContent>
                          <w:p w:rsidR="00D52C79" w:rsidRDefault="00D52C79" w:rsidP="0000109B">
                            <w:pPr>
                              <w:pStyle w:val="NormalWeb"/>
                              <w:jc w:val="center"/>
                            </w:pPr>
                          </w:p>
                        </w:txbxContent>
                      </wps:txbx>
                      <wps:bodyPr wrap="none" rtlCol="0">
                        <a:noAutofit/>
                      </wps:bodyPr>
                    </wps:wsp>
                  </a:graphicData>
                </a:graphic>
                <wp14:sizeRelH relativeFrom="page">
                  <wp14:pctWidth>0</wp14:pctWidth>
                </wp14:sizeRelH>
                <wp14:sizeRelV relativeFrom="margin">
                  <wp14:pctHeight>0</wp14:pctHeight>
                </wp14:sizeRelV>
              </wp:anchor>
            </w:drawing>
          </mc:Choice>
          <mc:Fallback>
            <w:pict>
              <v:shape id="Metin kutusu 2" o:spid="_x0000_s1027" type="#_x0000_t202" style="position:absolute;left:0;text-align:left;margin-left:238.15pt;margin-top:10.95pt;width:19.85pt;height:31.5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JRbpQEAADADAAAOAAAAZHJzL2Uyb0RvYy54bWysUk1v2zAMvQ/YfxB0X+QYy9AZcYptRXfp&#10;PoB2P0CRpVioJQqiHDv/fpScpMV2G3aRLfHx8T2S29vZDeyoI1rwLV+vKs60V9BZf2j5r6f7dzec&#10;YZK+kwN43fKTRn67e/tmO4VG19DD0OnIiMRjM4WW9ymFRghUvXYSVxC0p6CB6GSiazyILsqJ2N0g&#10;6qr6ICaIXYigNCK93i1Bviv8xmiVfhiDOrGh5aQtlTOWc59PsdvK5hBl6K06y5D/oMJJ66nolepO&#10;JsnGaP+iclZFQDBppcAJMMYqXTyQm3X1h5vHXgZdvFBzMFzbhP+PVn0//ozMdi2/ofZ46WhG33Sy&#10;nj2PacSR1blFU8CGkI+BsGn+DDONutjF8ADqGQkiXmGWBCR0bslsostfMssokcqcrp3Xc2KKHutN&#10;XX3ccKYo9L6qqk2ZjHhJDhHTVw2O5Z+WRxpsESCPD5hyedlcILmWh3s7DBdZi5IsMM37ubhdX2zt&#10;oTuRq4lWoOWedpSzmIYvUPZlofo0JjC2VMkcS8bZMY2lFD+vUJ7763tBvSz67jcAAAD//wMAUEsD&#10;BBQABgAIAAAAIQDg2XGs4gAAAAkBAAAPAAAAZHJzL2Rvd25yZXYueG1sTI9BS8NAEIXvgv9hGcFL&#10;sZvUGNuYSQnFUhAK2opet9kxCc3Ohuy2jf/e9aTHYT7e+16+HE0nzjS41jJCPI1AEFdWt1wjvO/X&#10;d3MQzivWqrNMCN/kYFlcX+Uq0/bCb3Te+VqEEHaZQmi87zMpXdWQUW5qe+Lw+7KDUT6cQy31oC4h&#10;3HRyFkWpNKrl0NConlYNVcfdySB87D9fy+P2ZfusV5Nk49b1EKkS8fZmLJ9AeBr9Hwy/+kEdiuB0&#10;sCfWTnQIyWN6H1CEWbwAEYCHOA3jDgjzZAGyyOX/BcUPAAAA//8DAFBLAQItABQABgAIAAAAIQC2&#10;gziS/gAAAOEBAAATAAAAAAAAAAAAAAAAAAAAAABbQ29udGVudF9UeXBlc10ueG1sUEsBAi0AFAAG&#10;AAgAAAAhADj9If/WAAAAlAEAAAsAAAAAAAAAAAAAAAAALwEAAF9yZWxzLy5yZWxzUEsBAi0AFAAG&#10;AAgAAAAhALXUlFulAQAAMAMAAA4AAAAAAAAAAAAAAAAALgIAAGRycy9lMm9Eb2MueG1sUEsBAi0A&#10;FAAGAAgAAAAhAODZcaziAAAACQEAAA8AAAAAAAAAAAAAAAAA/wMAAGRycy9kb3ducmV2LnhtbFBL&#10;BQYAAAAABAAEAPMAAAAOBQAAAAA=&#10;" filled="f" stroked="f">
                <v:path arrowok="t"/>
                <v:textbox>
                  <w:txbxContent>
                    <w:p w:rsidR="00D52C79" w:rsidRDefault="00D52C79" w:rsidP="0000109B">
                      <w:pPr>
                        <w:pStyle w:val="NormalWeb"/>
                        <w:jc w:val="center"/>
                      </w:pPr>
                    </w:p>
                  </w:txbxContent>
                </v:textbox>
              </v:shape>
            </w:pict>
          </mc:Fallback>
        </mc:AlternateContent>
      </w:r>
    </w:p>
    <w:p w:rsidR="0000109B" w:rsidRPr="00615941" w:rsidRDefault="0000109B" w:rsidP="00615941">
      <w:pPr>
        <w:pStyle w:val="AralkYok"/>
        <w:jc w:val="both"/>
        <w:rPr>
          <w:rFonts w:ascii="Times New Roman" w:eastAsia="Calibri" w:hAnsi="Times New Roman" w:cs="Times New Roman"/>
          <w:sz w:val="24"/>
          <w:szCs w:val="24"/>
        </w:rPr>
      </w:pPr>
    </w:p>
    <w:p w:rsidR="0000109B" w:rsidRPr="00615941" w:rsidRDefault="000D6CDC" w:rsidP="00615941">
      <w:pPr>
        <w:pStyle w:val="AralkYok"/>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00109B" w:rsidRDefault="0000109B" w:rsidP="00615941">
      <w:pPr>
        <w:pStyle w:val="AralkYok"/>
        <w:jc w:val="both"/>
        <w:rPr>
          <w:rFonts w:ascii="Times New Roman" w:eastAsia="Calibri" w:hAnsi="Times New Roman" w:cs="Times New Roman"/>
          <w:sz w:val="24"/>
          <w:szCs w:val="24"/>
        </w:rPr>
      </w:pPr>
      <w:r w:rsidRPr="00615941">
        <w:rPr>
          <w:rFonts w:ascii="Times New Roman" w:eastAsia="Calibri" w:hAnsi="Times New Roman" w:cs="Times New Roman"/>
          <w:sz w:val="24"/>
          <w:szCs w:val="24"/>
        </w:rPr>
        <w:tab/>
      </w:r>
      <w:r w:rsidR="00A670F1" w:rsidRPr="00615941">
        <w:rPr>
          <w:rFonts w:ascii="Times New Roman" w:eastAsia="Calibri" w:hAnsi="Times New Roman" w:cs="Times New Roman"/>
          <w:sz w:val="24"/>
          <w:szCs w:val="24"/>
        </w:rPr>
        <w:t xml:space="preserve">    </w:t>
      </w:r>
      <w:r w:rsidRPr="00615941">
        <w:rPr>
          <w:rFonts w:ascii="Times New Roman" w:eastAsia="Calibri" w:hAnsi="Times New Roman" w:cs="Times New Roman"/>
          <w:sz w:val="24"/>
          <w:szCs w:val="24"/>
        </w:rPr>
        <w:t xml:space="preserve">    </w:t>
      </w:r>
    </w:p>
    <w:p w:rsidR="000D6CDC" w:rsidRDefault="000D6CDC" w:rsidP="00615941">
      <w:pPr>
        <w:pStyle w:val="AralkYok"/>
        <w:jc w:val="both"/>
        <w:rPr>
          <w:rFonts w:ascii="Times New Roman" w:eastAsia="Calibri" w:hAnsi="Times New Roman" w:cs="Times New Roman"/>
          <w:sz w:val="24"/>
          <w:szCs w:val="24"/>
        </w:rPr>
      </w:pPr>
    </w:p>
    <w:p w:rsidR="00190AE8" w:rsidRDefault="00752468" w:rsidP="00752468">
      <w:pPr>
        <w:pStyle w:val="AralkYok"/>
        <w:tabs>
          <w:tab w:val="left" w:pos="7125"/>
        </w:tabs>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             </w:t>
      </w:r>
      <w:r>
        <w:rPr>
          <w:rFonts w:ascii="Times New Roman" w:eastAsia="Calibri" w:hAnsi="Times New Roman" w:cs="Times New Roman"/>
          <w:noProof/>
          <w:sz w:val="24"/>
          <w:szCs w:val="24"/>
          <w:lang w:eastAsia="tr-TR"/>
        </w:rPr>
        <w:t xml:space="preserve">                        </w:t>
      </w:r>
    </w:p>
    <w:p w:rsidR="00190AE8" w:rsidRDefault="00752468" w:rsidP="00615941">
      <w:pPr>
        <w:pStyle w:val="AralkYok"/>
        <w:jc w:val="both"/>
        <w:rPr>
          <w:rFonts w:ascii="Times New Roman" w:eastAsia="Calibri" w:hAnsi="Times New Roman" w:cs="Times New Roman"/>
          <w:sz w:val="24"/>
          <w:szCs w:val="24"/>
        </w:rPr>
      </w:pPr>
      <w:r w:rsidRPr="00615941">
        <w:rPr>
          <w:rFonts w:ascii="Times New Roman" w:hAnsi="Times New Roman" w:cs="Times New Roman"/>
          <w:noProof/>
          <w:sz w:val="24"/>
          <w:szCs w:val="24"/>
          <w:lang w:eastAsia="tr-TR"/>
        </w:rPr>
        <w:lastRenderedPageBreak/>
        <w:drawing>
          <wp:anchor distT="0" distB="0" distL="114300" distR="114300" simplePos="0" relativeHeight="251643392" behindDoc="0" locked="0" layoutInCell="1" allowOverlap="1" wp14:anchorId="2B1D6F70" wp14:editId="2348D409">
            <wp:simplePos x="0" y="0"/>
            <wp:positionH relativeFrom="column">
              <wp:posOffset>762635</wp:posOffset>
            </wp:positionH>
            <wp:positionV relativeFrom="paragraph">
              <wp:posOffset>23495</wp:posOffset>
            </wp:positionV>
            <wp:extent cx="2181225" cy="1485900"/>
            <wp:effectExtent l="0" t="0" r="9525" b="0"/>
            <wp:wrapNone/>
            <wp:docPr id="174" name="Picture 5" descr="C:\Users\ipek\Desktop\sahin_bilgic_caliskanin_can_simidi_oldu_h3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5" descr="C:\Users\ipek\Desktop\sahin_bilgic_caliskanin_can_simidi_oldu_h316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81225" cy="1485900"/>
                    </a:xfrm>
                    <a:prstGeom prst="rect">
                      <a:avLst/>
                    </a:prstGeom>
                    <a:noFill/>
                    <a:extLst/>
                  </pic:spPr>
                </pic:pic>
              </a:graphicData>
            </a:graphic>
            <wp14:sizeRelH relativeFrom="margin">
              <wp14:pctWidth>0</wp14:pctWidth>
            </wp14:sizeRelH>
            <wp14:sizeRelV relativeFrom="margin">
              <wp14:pctHeight>0</wp14:pctHeight>
            </wp14:sizeRelV>
          </wp:anchor>
        </w:drawing>
      </w:r>
      <w:r>
        <w:rPr>
          <w:rFonts w:ascii="Times New Roman" w:eastAsia="Calibri" w:hAnsi="Times New Roman" w:cs="Times New Roman"/>
          <w:sz w:val="24"/>
          <w:szCs w:val="24"/>
        </w:rPr>
        <w:t xml:space="preserve">                                                                                           </w:t>
      </w:r>
      <w:r w:rsidR="00C70B08">
        <w:rPr>
          <w:rFonts w:ascii="Times New Roman" w:eastAsia="Calibri" w:hAnsi="Times New Roman" w:cs="Times New Roman"/>
          <w:noProof/>
          <w:sz w:val="24"/>
          <w:szCs w:val="24"/>
          <w:lang w:eastAsia="tr-TR"/>
        </w:rPr>
        <w:drawing>
          <wp:inline distT="0" distB="0" distL="0" distR="0">
            <wp:extent cx="2143125" cy="1476375"/>
            <wp:effectExtent l="0" t="0" r="9525" b="9525"/>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BBt8fKH_400x400.jpg"/>
                    <pic:cNvPicPr/>
                  </pic:nvPicPr>
                  <pic:blipFill>
                    <a:blip r:embed="rId15">
                      <a:extLst>
                        <a:ext uri="{28A0092B-C50C-407E-A947-70E740481C1C}">
                          <a14:useLocalDpi xmlns:a14="http://schemas.microsoft.com/office/drawing/2010/main" val="0"/>
                        </a:ext>
                      </a:extLst>
                    </a:blip>
                    <a:stretch>
                      <a:fillRect/>
                    </a:stretch>
                  </pic:blipFill>
                  <pic:spPr>
                    <a:xfrm>
                      <a:off x="0" y="0"/>
                      <a:ext cx="2143125" cy="1476375"/>
                    </a:xfrm>
                    <a:prstGeom prst="rect">
                      <a:avLst/>
                    </a:prstGeom>
                  </pic:spPr>
                </pic:pic>
              </a:graphicData>
            </a:graphic>
          </wp:inline>
        </w:drawing>
      </w:r>
    </w:p>
    <w:p w:rsidR="000D6CDC" w:rsidRDefault="00752468" w:rsidP="00752468">
      <w:pPr>
        <w:pStyle w:val="AralkYok"/>
        <w:tabs>
          <w:tab w:val="left" w:pos="5580"/>
          <w:tab w:val="left" w:pos="6210"/>
        </w:tabs>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p>
    <w:p w:rsidR="000D6CDC" w:rsidRDefault="007C3A67" w:rsidP="00615941">
      <w:pPr>
        <w:pStyle w:val="AralkYok"/>
        <w:jc w:val="both"/>
        <w:rPr>
          <w:rFonts w:ascii="Times New Roman" w:eastAsia="Calibri" w:hAnsi="Times New Roman" w:cs="Times New Roman"/>
          <w:sz w:val="24"/>
          <w:szCs w:val="24"/>
        </w:rPr>
      </w:pPr>
      <w:r w:rsidRPr="00615941">
        <w:rPr>
          <w:rFonts w:ascii="Times New Roman" w:hAnsi="Times New Roman" w:cs="Times New Roman"/>
          <w:noProof/>
          <w:sz w:val="24"/>
          <w:szCs w:val="24"/>
          <w:lang w:eastAsia="tr-TR"/>
        </w:rPr>
        <mc:AlternateContent>
          <mc:Choice Requires="wps">
            <w:drawing>
              <wp:anchor distT="0" distB="0" distL="114300" distR="114300" simplePos="0" relativeHeight="251674112" behindDoc="0" locked="0" layoutInCell="1" allowOverlap="1" wp14:anchorId="0505485D" wp14:editId="36B5B9A7">
                <wp:simplePos x="0" y="0"/>
                <wp:positionH relativeFrom="column">
                  <wp:posOffset>3448685</wp:posOffset>
                </wp:positionH>
                <wp:positionV relativeFrom="paragraph">
                  <wp:posOffset>10160</wp:posOffset>
                </wp:positionV>
                <wp:extent cx="2257425" cy="714375"/>
                <wp:effectExtent l="0" t="0" r="0" b="9525"/>
                <wp:wrapNone/>
                <wp:docPr id="7" name="Metin kutusu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C79" w:rsidRPr="008E64F9" w:rsidRDefault="00D52C79" w:rsidP="00752468">
                            <w:pPr>
                              <w:pStyle w:val="NormalWeb"/>
                              <w:jc w:val="center"/>
                              <w:rPr>
                                <w:b/>
                              </w:rPr>
                            </w:pPr>
                            <w:r>
                              <w:rPr>
                                <w:rFonts w:ascii="Arial" w:hAnsi="Arial" w:cs="Arial"/>
                                <w:b/>
                                <w:color w:val="000000"/>
                                <w:kern w:val="24"/>
                                <w:sz w:val="20"/>
                                <w:szCs w:val="20"/>
                              </w:rPr>
                              <w:t>İbrahim KÜÇÜK</w:t>
                            </w:r>
                          </w:p>
                          <w:p w:rsidR="00D52C79" w:rsidRDefault="00D52C79" w:rsidP="00752468">
                            <w:pPr>
                              <w:pStyle w:val="NormalWeb"/>
                              <w:jc w:val="center"/>
                              <w:rPr>
                                <w:rFonts w:ascii="Arial" w:hAnsi="Arial" w:cs="Arial"/>
                                <w:color w:val="000000"/>
                                <w:kern w:val="24"/>
                                <w:sz w:val="20"/>
                                <w:szCs w:val="20"/>
                              </w:rPr>
                            </w:pPr>
                            <w:r>
                              <w:rPr>
                                <w:rFonts w:ascii="Arial" w:hAnsi="Arial" w:cs="Arial"/>
                                <w:color w:val="000000"/>
                                <w:kern w:val="24"/>
                                <w:sz w:val="20"/>
                                <w:szCs w:val="20"/>
                              </w:rPr>
                              <w:t>T.C Adana Vali Yardımcısı</w:t>
                            </w:r>
                          </w:p>
                          <w:p w:rsidR="00D52C79" w:rsidRDefault="00D52C79" w:rsidP="00752468">
                            <w:pPr>
                              <w:pStyle w:val="NormalWeb"/>
                              <w:jc w:val="center"/>
                              <w:rPr>
                                <w:rFonts w:ascii="Arial" w:hAnsi="Arial" w:cs="Arial"/>
                                <w:color w:val="000000"/>
                                <w:kern w:val="24"/>
                                <w:sz w:val="20"/>
                                <w:szCs w:val="20"/>
                              </w:rPr>
                            </w:pPr>
                            <w:r>
                              <w:rPr>
                                <w:rFonts w:ascii="Arial" w:hAnsi="Arial" w:cs="Arial"/>
                                <w:color w:val="000000"/>
                                <w:kern w:val="24"/>
                                <w:sz w:val="20"/>
                                <w:szCs w:val="20"/>
                              </w:rPr>
                              <w:t xml:space="preserve"> </w:t>
                            </w:r>
                            <w:proofErr w:type="gramStart"/>
                            <w:r>
                              <w:rPr>
                                <w:rFonts w:ascii="Arial" w:hAnsi="Arial" w:cs="Arial"/>
                                <w:color w:val="000000"/>
                                <w:kern w:val="24"/>
                                <w:sz w:val="20"/>
                                <w:szCs w:val="20"/>
                              </w:rPr>
                              <w:t>(</w:t>
                            </w:r>
                            <w:proofErr w:type="gramEnd"/>
                            <w:r>
                              <w:rPr>
                                <w:rFonts w:ascii="Arial" w:hAnsi="Arial" w:cs="Arial"/>
                                <w:color w:val="000000"/>
                                <w:kern w:val="24"/>
                                <w:sz w:val="20"/>
                                <w:szCs w:val="20"/>
                              </w:rPr>
                              <w:t xml:space="preserve">ÇUFAŞ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Üyesi</w:t>
                            </w:r>
                            <w:proofErr w:type="gramStart"/>
                            <w:r>
                              <w:rPr>
                                <w:rFonts w:ascii="Arial" w:hAnsi="Arial" w:cs="Arial"/>
                                <w:color w:val="000000"/>
                                <w:kern w:val="24"/>
                                <w:sz w:val="20"/>
                                <w:szCs w:val="20"/>
                              </w:rPr>
                              <w:t>)</w:t>
                            </w:r>
                            <w:proofErr w:type="gramEnd"/>
                          </w:p>
                          <w:p w:rsidR="00D52C79" w:rsidRDefault="00D52C79" w:rsidP="00752468">
                            <w:pPr>
                              <w:pStyle w:val="NormalWeb"/>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505485D" id="Metin kutusu 17" o:spid="_x0000_s1028" type="#_x0000_t202" style="position:absolute;left:0;text-align:left;margin-left:271.55pt;margin-top:.8pt;width:177.75pt;height:56.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uQnvgIAAMUFAAAOAAAAZHJzL2Uyb0RvYy54bWysVG1v0zAQ/o7Ef7D8PcvLnKaJlk5b0yCk&#10;DZAGP8BNnMYisYPtNh2I/87ZabtuExIC8iGyfefn7rl7fFfX+75DO6Y0lyLH4UWAEROVrLnY5PjL&#10;59KbY6QNFTXtpGA5fmQaXy/evrkah4xFspVdzRQCEKGzcchxa8yQ+b6uWtZTfSEHJsDYSNVTA1u1&#10;8WtFR0DvOz8Kgpk/SlUPSlZMazgtJiNeOPymYZX52DSaGdTlGHIz7q/cf23//uKKZhtFh5ZXhzTo&#10;X2TRUy4g6AmqoIaireKvoHpeKallYy4q2fuyaXjFHAdgEwYv2Dy0dGCOCxRHD6cy6f8HW33YfVKI&#10;1zlOMBK0hxbdM8MF+ro1W71FYWJLNA46A8+HAXzN/lbuodWOrh7uZPVVIyGXLRUbdqOUHFtGa0gx&#10;tDf9s6sTjrYg6/Fe1hCLbo10QPtG9bZ+UBEE6NCqx1N72N6gCg6jKE5IFGNUgS0JyWUSuxA0O94e&#10;lDbvmOyRXeRYQfsdOt3daWOzodnRxQYTsuRd5yTQiWcH4DidQGy4am02C9fRH2mQruarOfFINFt5&#10;JCgK76ZcEm9WhklcXBbLZRH+tHFDkrW8rpmwYY7qCsmfde+g80kXJ31p2fHawtmUtNqsl51COwrq&#10;Lt13KMiZm/88DVcE4PKCUhiR4DZKvXI2TzxSkthLk2DuBWF6m84CkpKifE7pjgv275TQmOM0hp46&#10;Or/lFrjvNTea9dzA/Oh4n+P5yYlmVoIrUbvWGsq7aX1WCpv+Uymg3cdGO8FajU5qNfv13j2PyEa3&#10;Yl7L+hEUrCQIDGQKsw8WrVTfMRphjuRYf9tSxTDq3gt4BWlIiB08bkPiJIKNOreszy1UVACVY4PR&#10;tFyaaVhtB8U3LUSa3p2QN/ByGu5E/ZTV4b3BrHDcDnPNDqPzvfN6mr6LXwAAAP//AwBQSwMEFAAG&#10;AAgAAAAhAC4kZM/dAAAACQEAAA8AAABkcnMvZG93bnJldi54bWxMj8FOwzAQRO9I/QdrK3GjdiCt&#10;0hCnQiCuVBSo1Jsbb5OIeB3FbhP+nu0Jbjt6o9mZYjO5TlxwCK0nDclCgUCqvG2p1vD58XqXgQjR&#10;kDWdJ9TwgwE25eymMLn1I73jZRdrwSEUcqOhibHPpQxVg86Ehe+RmJ384ExkOdTSDmbkcNfJe6VW&#10;0pmW+ENjenxusPrenZ2Gr7fTYZ+qbf3ilv3oJyXJraXWt/Pp6RFExCn+meFan6tDyZ2O/kw2iE7D&#10;Mn1I2MpgBYJ5ts74OLJO0gRkWcj/C8pfAAAA//8DAFBLAQItABQABgAIAAAAIQC2gziS/gAAAOEB&#10;AAATAAAAAAAAAAAAAAAAAAAAAABbQ29udGVudF9UeXBlc10ueG1sUEsBAi0AFAAGAAgAAAAhADj9&#10;If/WAAAAlAEAAAsAAAAAAAAAAAAAAAAALwEAAF9yZWxzLy5yZWxzUEsBAi0AFAAGAAgAAAAhAB3S&#10;5Ce+AgAAxQUAAA4AAAAAAAAAAAAAAAAALgIAAGRycy9lMm9Eb2MueG1sUEsBAi0AFAAGAAgAAAAh&#10;AC4kZM/dAAAACQEAAA8AAAAAAAAAAAAAAAAAGAUAAGRycy9kb3ducmV2LnhtbFBLBQYAAAAABAAE&#10;APMAAAAiBgAAAAA=&#10;" filled="f" stroked="f">
                <v:textbox>
                  <w:txbxContent>
                    <w:p w:rsidR="00D52C79" w:rsidRPr="008E64F9" w:rsidRDefault="00D52C79" w:rsidP="00752468">
                      <w:pPr>
                        <w:pStyle w:val="NormalWeb"/>
                        <w:jc w:val="center"/>
                        <w:rPr>
                          <w:b/>
                        </w:rPr>
                      </w:pPr>
                      <w:r>
                        <w:rPr>
                          <w:rFonts w:ascii="Arial" w:hAnsi="Arial" w:cs="Arial"/>
                          <w:b/>
                          <w:color w:val="000000"/>
                          <w:kern w:val="24"/>
                          <w:sz w:val="20"/>
                          <w:szCs w:val="20"/>
                        </w:rPr>
                        <w:t>İbrahim KÜÇÜK</w:t>
                      </w:r>
                    </w:p>
                    <w:p w:rsidR="00D52C79" w:rsidRDefault="00D52C79" w:rsidP="00752468">
                      <w:pPr>
                        <w:pStyle w:val="NormalWeb"/>
                        <w:jc w:val="center"/>
                        <w:rPr>
                          <w:rFonts w:ascii="Arial" w:hAnsi="Arial" w:cs="Arial"/>
                          <w:color w:val="000000"/>
                          <w:kern w:val="24"/>
                          <w:sz w:val="20"/>
                          <w:szCs w:val="20"/>
                        </w:rPr>
                      </w:pPr>
                      <w:r>
                        <w:rPr>
                          <w:rFonts w:ascii="Arial" w:hAnsi="Arial" w:cs="Arial"/>
                          <w:color w:val="000000"/>
                          <w:kern w:val="24"/>
                          <w:sz w:val="20"/>
                          <w:szCs w:val="20"/>
                        </w:rPr>
                        <w:t>T.C Adana Vali Yardımcısı</w:t>
                      </w:r>
                    </w:p>
                    <w:p w:rsidR="00D52C79" w:rsidRDefault="00D52C79" w:rsidP="00752468">
                      <w:pPr>
                        <w:pStyle w:val="NormalWeb"/>
                        <w:jc w:val="center"/>
                        <w:rPr>
                          <w:rFonts w:ascii="Arial" w:hAnsi="Arial" w:cs="Arial"/>
                          <w:color w:val="000000"/>
                          <w:kern w:val="24"/>
                          <w:sz w:val="20"/>
                          <w:szCs w:val="20"/>
                        </w:rPr>
                      </w:pPr>
                      <w:r>
                        <w:rPr>
                          <w:rFonts w:ascii="Arial" w:hAnsi="Arial" w:cs="Arial"/>
                          <w:color w:val="000000"/>
                          <w:kern w:val="24"/>
                          <w:sz w:val="20"/>
                          <w:szCs w:val="20"/>
                        </w:rPr>
                        <w:t xml:space="preserve"> </w:t>
                      </w:r>
                      <w:proofErr w:type="gramStart"/>
                      <w:r>
                        <w:rPr>
                          <w:rFonts w:ascii="Arial" w:hAnsi="Arial" w:cs="Arial"/>
                          <w:color w:val="000000"/>
                          <w:kern w:val="24"/>
                          <w:sz w:val="20"/>
                          <w:szCs w:val="20"/>
                        </w:rPr>
                        <w:t>(</w:t>
                      </w:r>
                      <w:proofErr w:type="gramEnd"/>
                      <w:r>
                        <w:rPr>
                          <w:rFonts w:ascii="Arial" w:hAnsi="Arial" w:cs="Arial"/>
                          <w:color w:val="000000"/>
                          <w:kern w:val="24"/>
                          <w:sz w:val="20"/>
                          <w:szCs w:val="20"/>
                        </w:rPr>
                        <w:t xml:space="preserve">ÇUFAŞ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Üyesi</w:t>
                      </w:r>
                      <w:proofErr w:type="gramStart"/>
                      <w:r>
                        <w:rPr>
                          <w:rFonts w:ascii="Arial" w:hAnsi="Arial" w:cs="Arial"/>
                          <w:color w:val="000000"/>
                          <w:kern w:val="24"/>
                          <w:sz w:val="20"/>
                          <w:szCs w:val="20"/>
                        </w:rPr>
                        <w:t>)</w:t>
                      </w:r>
                      <w:proofErr w:type="gramEnd"/>
                    </w:p>
                    <w:p w:rsidR="00D52C79" w:rsidRDefault="00D52C79" w:rsidP="00752468">
                      <w:pPr>
                        <w:pStyle w:val="NormalWeb"/>
                        <w:jc w:val="center"/>
                      </w:pPr>
                    </w:p>
                  </w:txbxContent>
                </v:textbox>
              </v:shape>
            </w:pict>
          </mc:Fallback>
        </mc:AlternateContent>
      </w:r>
      <w:r w:rsidRPr="00615941">
        <w:rPr>
          <w:rFonts w:ascii="Times New Roman" w:hAnsi="Times New Roman" w:cs="Times New Roman"/>
          <w:noProof/>
          <w:sz w:val="24"/>
          <w:szCs w:val="24"/>
          <w:lang w:eastAsia="tr-TR"/>
        </w:rPr>
        <mc:AlternateContent>
          <mc:Choice Requires="wps">
            <w:drawing>
              <wp:anchor distT="0" distB="0" distL="114300" distR="114300" simplePos="0" relativeHeight="251662848" behindDoc="0" locked="0" layoutInCell="1" allowOverlap="1" wp14:anchorId="2AD412D8" wp14:editId="24E3ADEE">
                <wp:simplePos x="0" y="0"/>
                <wp:positionH relativeFrom="column">
                  <wp:posOffset>676909</wp:posOffset>
                </wp:positionH>
                <wp:positionV relativeFrom="paragraph">
                  <wp:posOffset>10160</wp:posOffset>
                </wp:positionV>
                <wp:extent cx="2124075" cy="752475"/>
                <wp:effectExtent l="0" t="0" r="0" b="9525"/>
                <wp:wrapNone/>
                <wp:docPr id="78" name="Metin kutusu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C79" w:rsidRPr="008E64F9" w:rsidRDefault="00D52C79" w:rsidP="0000109B">
                            <w:pPr>
                              <w:pStyle w:val="NormalWeb"/>
                              <w:jc w:val="center"/>
                              <w:rPr>
                                <w:b/>
                              </w:rPr>
                            </w:pPr>
                            <w:r w:rsidRPr="008E64F9">
                              <w:rPr>
                                <w:rFonts w:ascii="Arial" w:hAnsi="Arial" w:cs="Arial"/>
                                <w:b/>
                                <w:color w:val="000000"/>
                                <w:kern w:val="24"/>
                                <w:sz w:val="20"/>
                                <w:szCs w:val="20"/>
                              </w:rPr>
                              <w:t>Şahin BİLGİÇ</w:t>
                            </w:r>
                          </w:p>
                          <w:p w:rsidR="00D52C79" w:rsidRDefault="00D52C79" w:rsidP="0000109B">
                            <w:pPr>
                              <w:pStyle w:val="NormalWeb"/>
                              <w:jc w:val="center"/>
                              <w:rPr>
                                <w:rFonts w:ascii="Arial" w:hAnsi="Arial" w:cs="Arial"/>
                                <w:color w:val="000000"/>
                                <w:kern w:val="24"/>
                                <w:sz w:val="20"/>
                                <w:szCs w:val="20"/>
                              </w:rPr>
                            </w:pPr>
                            <w:r>
                              <w:rPr>
                                <w:rFonts w:ascii="Arial" w:hAnsi="Arial" w:cs="Arial"/>
                                <w:color w:val="000000"/>
                                <w:kern w:val="24"/>
                                <w:sz w:val="20"/>
                                <w:szCs w:val="20"/>
                              </w:rPr>
                              <w:t xml:space="preserve">ATB.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Bşk.</w:t>
                            </w:r>
                          </w:p>
                          <w:p w:rsidR="00D52C79" w:rsidRDefault="00D52C79" w:rsidP="0000109B">
                            <w:pPr>
                              <w:pStyle w:val="NormalWeb"/>
                              <w:jc w:val="center"/>
                              <w:rPr>
                                <w:rFonts w:ascii="Arial" w:hAnsi="Arial" w:cs="Arial"/>
                                <w:color w:val="000000"/>
                                <w:kern w:val="24"/>
                                <w:sz w:val="20"/>
                                <w:szCs w:val="20"/>
                              </w:rPr>
                            </w:pPr>
                            <w:proofErr w:type="gramStart"/>
                            <w:r>
                              <w:rPr>
                                <w:rFonts w:ascii="Arial" w:hAnsi="Arial" w:cs="Arial"/>
                                <w:color w:val="000000"/>
                                <w:kern w:val="24"/>
                                <w:sz w:val="20"/>
                                <w:szCs w:val="20"/>
                              </w:rPr>
                              <w:t>(</w:t>
                            </w:r>
                            <w:proofErr w:type="gramEnd"/>
                            <w:r>
                              <w:rPr>
                                <w:rFonts w:ascii="Arial" w:hAnsi="Arial" w:cs="Arial"/>
                                <w:color w:val="000000"/>
                                <w:kern w:val="24"/>
                                <w:sz w:val="20"/>
                                <w:szCs w:val="20"/>
                              </w:rPr>
                              <w:t xml:space="preserve">ÇUFAŞ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Bşk. V</w:t>
                            </w:r>
                            <w:proofErr w:type="gramStart"/>
                            <w:r>
                              <w:rPr>
                                <w:rFonts w:ascii="Arial" w:hAnsi="Arial" w:cs="Arial"/>
                                <w:color w:val="000000"/>
                                <w:kern w:val="24"/>
                                <w:sz w:val="20"/>
                                <w:szCs w:val="20"/>
                              </w:rPr>
                              <w:t>)</w:t>
                            </w:r>
                            <w:proofErr w:type="gramEnd"/>
                          </w:p>
                          <w:p w:rsidR="00D52C79" w:rsidRDefault="00D52C79" w:rsidP="0000109B">
                            <w:pPr>
                              <w:pStyle w:val="NormalWeb"/>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AD412D8" id="_x0000_s1029" type="#_x0000_t202" style="position:absolute;left:0;text-align:left;margin-left:53.3pt;margin-top:.8pt;width:167.25pt;height:59.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mP8vQIAAMYFAAAOAAAAZHJzL2Uyb0RvYy54bWysVG1v0zAQ/o7Ef7D8PcvLnKaJlk5b0yCk&#10;DZAGP8BNnMYisYPtNh2I/87ZabtuExIC8iGyfefn7rl7fFfX+75DO6Y0lyLH4UWAEROVrLnY5PjL&#10;59KbY6QNFTXtpGA5fmQaXy/evrkah4xFspVdzRQCEKGzcchxa8yQ+b6uWtZTfSEHJsDYSNVTA1u1&#10;8WtFR0DvOz8Kgpk/SlUPSlZMazgtJiNeOPymYZX52DSaGdTlGHIz7q/cf23//uKKZhtFh5ZXhzTo&#10;X2TRUy4g6AmqoIaireKvoHpeKallYy4q2fuyaXjFHAdgEwYv2Dy0dGCOCxRHD6cy6f8HW33YfVKI&#10;1zlOoFOC9tCje2a4QF+3Zqu3KExsjcZBZ+D6MICz2d/KPfTa8dXDnay+aiTksqViw26UkmPLaA05&#10;hvamf3Z1wtEWZD3eyxpi0a2RDmjfqN4WEEqCAB169XjqD9sbVMFhFEYkSGKMKrAlcURgbUPQ7Hh7&#10;UNq8Y7JHdpFjBf136HR3p83kenSxwYQsedfBOc068ewAMKcTiA1Xrc1m4Vr6Iw3S1Xw1Jx6JZiuP&#10;BEXh3ZRL4s3KMImLy2K5LMKfNm5IspbXNRM2zFFeIfmz9h2EPgnjJDAtO15bOJuSVpv1slNoR0He&#10;pfsOBTlz85+n4eoFXF5QsqW9jVKvnM0Tj5Qk9tIkmHtBmN6ms4CkpCifU7rjgv07JTTmOI2jeBLT&#10;b7kF7nvNjWY9NzBAOt7neH5yopmV4ErUrrWG8m5an5XCpv9UCmj3sdFOsFajk1rNfr137+PSRrdi&#10;Xsv6ERSsJAgMZArDDxatVN8xGmGQ5Fh/21LFMOreC3gFaUiInTxuQ+Ikgo06t6zPLVRUAJVjg9G0&#10;XJppWm0HxTctRJrenZA38HIa7kT9lNXhvcGwcNwOg81Oo/O983oav4tfAAAA//8DAFBLAwQUAAYA&#10;CAAAACEA7V83RtsAAAAJAQAADwAAAGRycy9kb3ducmV2LnhtbEyPQU/DMAyF70j8h8hI3JjTqVRQ&#10;mk4IxBXEBkjcssZrKxqnarK1/HvMCU7203t6/lxtFj+oE02xD2wgW2lQxE1wPbcG3nZPVzegYrLs&#10;7BCYDHxThE19flbZ0oWZX+m0Ta2SEo6lNdClNJaIsenI27gKI7F4hzB5m0ROLbrJzlLuB1xrXaC3&#10;PcuFzo700FHztT16A+/Ph8+PXL+0j/56nMOikf0tGnN5sdzfgUq0pL8w/OILOtTCtA9HdlENonVR&#10;SFQWGeLneZaB2ote6wywrvD/B/UPAAAA//8DAFBLAQItABQABgAIAAAAIQC2gziS/gAAAOEBAAAT&#10;AAAAAAAAAAAAAAAAAAAAAABbQ29udGVudF9UeXBlc10ueG1sUEsBAi0AFAAGAAgAAAAhADj9If/W&#10;AAAAlAEAAAsAAAAAAAAAAAAAAAAALwEAAF9yZWxzLy5yZWxzUEsBAi0AFAAGAAgAAAAhAE+GY/y9&#10;AgAAxgUAAA4AAAAAAAAAAAAAAAAALgIAAGRycy9lMm9Eb2MueG1sUEsBAi0AFAAGAAgAAAAhAO1f&#10;N0bbAAAACQEAAA8AAAAAAAAAAAAAAAAAFwUAAGRycy9kb3ducmV2LnhtbFBLBQYAAAAABAAEAPMA&#10;AAAfBgAAAAA=&#10;" filled="f" stroked="f">
                <v:textbox>
                  <w:txbxContent>
                    <w:p w:rsidR="00D52C79" w:rsidRPr="008E64F9" w:rsidRDefault="00D52C79" w:rsidP="0000109B">
                      <w:pPr>
                        <w:pStyle w:val="NormalWeb"/>
                        <w:jc w:val="center"/>
                        <w:rPr>
                          <w:b/>
                        </w:rPr>
                      </w:pPr>
                      <w:r w:rsidRPr="008E64F9">
                        <w:rPr>
                          <w:rFonts w:ascii="Arial" w:hAnsi="Arial" w:cs="Arial"/>
                          <w:b/>
                          <w:color w:val="000000"/>
                          <w:kern w:val="24"/>
                          <w:sz w:val="20"/>
                          <w:szCs w:val="20"/>
                        </w:rPr>
                        <w:t>Şahin BİLGİÇ</w:t>
                      </w:r>
                    </w:p>
                    <w:p w:rsidR="00D52C79" w:rsidRDefault="00D52C79" w:rsidP="0000109B">
                      <w:pPr>
                        <w:pStyle w:val="NormalWeb"/>
                        <w:jc w:val="center"/>
                        <w:rPr>
                          <w:rFonts w:ascii="Arial" w:hAnsi="Arial" w:cs="Arial"/>
                          <w:color w:val="000000"/>
                          <w:kern w:val="24"/>
                          <w:sz w:val="20"/>
                          <w:szCs w:val="20"/>
                        </w:rPr>
                      </w:pPr>
                      <w:r>
                        <w:rPr>
                          <w:rFonts w:ascii="Arial" w:hAnsi="Arial" w:cs="Arial"/>
                          <w:color w:val="000000"/>
                          <w:kern w:val="24"/>
                          <w:sz w:val="20"/>
                          <w:szCs w:val="20"/>
                        </w:rPr>
                        <w:t xml:space="preserve">ATB.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Bşk.</w:t>
                      </w:r>
                    </w:p>
                    <w:p w:rsidR="00D52C79" w:rsidRDefault="00D52C79" w:rsidP="0000109B">
                      <w:pPr>
                        <w:pStyle w:val="NormalWeb"/>
                        <w:jc w:val="center"/>
                        <w:rPr>
                          <w:rFonts w:ascii="Arial" w:hAnsi="Arial" w:cs="Arial"/>
                          <w:color w:val="000000"/>
                          <w:kern w:val="24"/>
                          <w:sz w:val="20"/>
                          <w:szCs w:val="20"/>
                        </w:rPr>
                      </w:pPr>
                      <w:proofErr w:type="gramStart"/>
                      <w:r>
                        <w:rPr>
                          <w:rFonts w:ascii="Arial" w:hAnsi="Arial" w:cs="Arial"/>
                          <w:color w:val="000000"/>
                          <w:kern w:val="24"/>
                          <w:sz w:val="20"/>
                          <w:szCs w:val="20"/>
                        </w:rPr>
                        <w:t>(</w:t>
                      </w:r>
                      <w:proofErr w:type="gramEnd"/>
                      <w:r>
                        <w:rPr>
                          <w:rFonts w:ascii="Arial" w:hAnsi="Arial" w:cs="Arial"/>
                          <w:color w:val="000000"/>
                          <w:kern w:val="24"/>
                          <w:sz w:val="20"/>
                          <w:szCs w:val="20"/>
                        </w:rPr>
                        <w:t xml:space="preserve">ÇUFAŞ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Bşk. V</w:t>
                      </w:r>
                      <w:proofErr w:type="gramStart"/>
                      <w:r>
                        <w:rPr>
                          <w:rFonts w:ascii="Arial" w:hAnsi="Arial" w:cs="Arial"/>
                          <w:color w:val="000000"/>
                          <w:kern w:val="24"/>
                          <w:sz w:val="20"/>
                          <w:szCs w:val="20"/>
                        </w:rPr>
                        <w:t>)</w:t>
                      </w:r>
                      <w:proofErr w:type="gramEnd"/>
                    </w:p>
                    <w:p w:rsidR="00D52C79" w:rsidRDefault="00D52C79" w:rsidP="0000109B">
                      <w:pPr>
                        <w:pStyle w:val="NormalWeb"/>
                        <w:jc w:val="center"/>
                      </w:pPr>
                    </w:p>
                  </w:txbxContent>
                </v:textbox>
              </v:shape>
            </w:pict>
          </mc:Fallback>
        </mc:AlternateContent>
      </w:r>
      <w:r w:rsidR="00752468">
        <w:rPr>
          <w:rFonts w:ascii="Times New Roman" w:eastAsia="Calibri" w:hAnsi="Times New Roman" w:cs="Times New Roman"/>
          <w:sz w:val="24"/>
          <w:szCs w:val="24"/>
        </w:rPr>
        <w:t xml:space="preserve">                                                                                         </w:t>
      </w:r>
    </w:p>
    <w:p w:rsidR="000D6CDC" w:rsidRDefault="000D6CDC" w:rsidP="00615941">
      <w:pPr>
        <w:pStyle w:val="AralkYok"/>
        <w:jc w:val="both"/>
        <w:rPr>
          <w:rFonts w:ascii="Times New Roman" w:eastAsia="Calibri" w:hAnsi="Times New Roman" w:cs="Times New Roman"/>
          <w:sz w:val="24"/>
          <w:szCs w:val="24"/>
        </w:rPr>
      </w:pPr>
    </w:p>
    <w:p w:rsidR="000D6CDC" w:rsidRDefault="000D6CDC" w:rsidP="00615941">
      <w:pPr>
        <w:pStyle w:val="AralkYok"/>
        <w:jc w:val="both"/>
        <w:rPr>
          <w:rFonts w:ascii="Times New Roman" w:eastAsia="Calibri" w:hAnsi="Times New Roman" w:cs="Times New Roman"/>
          <w:sz w:val="24"/>
          <w:szCs w:val="24"/>
        </w:rPr>
      </w:pPr>
    </w:p>
    <w:p w:rsidR="00752468" w:rsidRDefault="00752468" w:rsidP="00615941">
      <w:pPr>
        <w:pStyle w:val="AralkYok"/>
        <w:jc w:val="both"/>
        <w:rPr>
          <w:rFonts w:ascii="Times New Roman" w:eastAsia="Calibri" w:hAnsi="Times New Roman" w:cs="Times New Roman"/>
          <w:sz w:val="24"/>
          <w:szCs w:val="24"/>
        </w:rPr>
      </w:pPr>
      <w:r w:rsidRPr="00615941">
        <w:rPr>
          <w:rFonts w:ascii="Times New Roman" w:eastAsia="Calibri" w:hAnsi="Times New Roman" w:cs="Times New Roman"/>
          <w:noProof/>
          <w:sz w:val="24"/>
          <w:szCs w:val="24"/>
          <w:lang w:eastAsia="tr-TR"/>
        </w:rPr>
        <w:drawing>
          <wp:anchor distT="0" distB="0" distL="114300" distR="114300" simplePos="0" relativeHeight="251672064" behindDoc="1" locked="0" layoutInCell="1" allowOverlap="1" wp14:anchorId="3B7B3618" wp14:editId="00D6FF54">
            <wp:simplePos x="0" y="0"/>
            <wp:positionH relativeFrom="column">
              <wp:posOffset>4591685</wp:posOffset>
            </wp:positionH>
            <wp:positionV relativeFrom="paragraph">
              <wp:posOffset>179705</wp:posOffset>
            </wp:positionV>
            <wp:extent cx="1808480" cy="1581150"/>
            <wp:effectExtent l="0" t="0" r="1270" b="0"/>
            <wp:wrapTight wrapText="bothSides">
              <wp:wrapPolygon edited="0">
                <wp:start x="0" y="0"/>
                <wp:lineTo x="0" y="21340"/>
                <wp:lineTo x="21388" y="21340"/>
                <wp:lineTo x="21388" y="0"/>
                <wp:lineTo x="0" y="0"/>
              </wp:wrapPolygon>
            </wp:wrapTight>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8480" cy="1581150"/>
                    </a:xfrm>
                    <a:prstGeom prst="rect">
                      <a:avLst/>
                    </a:prstGeom>
                    <a:noFill/>
                  </pic:spPr>
                </pic:pic>
              </a:graphicData>
            </a:graphic>
            <wp14:sizeRelH relativeFrom="margin">
              <wp14:pctWidth>0</wp14:pctWidth>
            </wp14:sizeRelH>
            <wp14:sizeRelV relativeFrom="margin">
              <wp14:pctHeight>0</wp14:pctHeight>
            </wp14:sizeRelV>
          </wp:anchor>
        </w:drawing>
      </w:r>
    </w:p>
    <w:p w:rsidR="00752468" w:rsidRDefault="00D80FD3" w:rsidP="00615941">
      <w:pPr>
        <w:pStyle w:val="AralkYok"/>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tr-TR"/>
        </w:rPr>
        <w:drawing>
          <wp:inline distT="0" distB="0" distL="0" distR="0" wp14:anchorId="7FE510BC" wp14:editId="11BFEA85">
            <wp:extent cx="1781175" cy="1628775"/>
            <wp:effectExtent l="0" t="0" r="9525"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dir.jpg"/>
                    <pic:cNvPicPr/>
                  </pic:nvPicPr>
                  <pic:blipFill>
                    <a:blip r:embed="rId17">
                      <a:extLst>
                        <a:ext uri="{28A0092B-C50C-407E-A947-70E740481C1C}">
                          <a14:useLocalDpi xmlns:a14="http://schemas.microsoft.com/office/drawing/2010/main" val="0"/>
                        </a:ext>
                      </a:extLst>
                    </a:blip>
                    <a:stretch>
                      <a:fillRect/>
                    </a:stretch>
                  </pic:blipFill>
                  <pic:spPr>
                    <a:xfrm>
                      <a:off x="0" y="0"/>
                      <a:ext cx="1781175" cy="1628775"/>
                    </a:xfrm>
                    <a:prstGeom prst="rect">
                      <a:avLst/>
                    </a:prstGeom>
                  </pic:spPr>
                </pic:pic>
              </a:graphicData>
            </a:graphic>
          </wp:inline>
        </w:drawing>
      </w:r>
      <w:r w:rsidR="003E00BA" w:rsidRPr="00615941">
        <w:rPr>
          <w:rFonts w:ascii="Times New Roman" w:eastAsia="Calibri" w:hAnsi="Times New Roman" w:cs="Times New Roman"/>
          <w:noProof/>
          <w:sz w:val="24"/>
          <w:szCs w:val="24"/>
          <w:lang w:eastAsia="tr-TR"/>
        </w:rPr>
        <w:drawing>
          <wp:anchor distT="0" distB="0" distL="114300" distR="114300" simplePos="0" relativeHeight="251641344" behindDoc="0" locked="0" layoutInCell="1" allowOverlap="1" wp14:anchorId="530DED5D" wp14:editId="5857FD4C">
            <wp:simplePos x="0" y="0"/>
            <wp:positionH relativeFrom="column">
              <wp:posOffset>2543810</wp:posOffset>
            </wp:positionH>
            <wp:positionV relativeFrom="paragraph">
              <wp:posOffset>13335</wp:posOffset>
            </wp:positionV>
            <wp:extent cx="1781175" cy="1590675"/>
            <wp:effectExtent l="0" t="0" r="9525" b="9525"/>
            <wp:wrapNone/>
            <wp:docPr id="176" name="Picture 7" descr="C:\Users\ipek\Desktop\adaso_baskani_zeki_kivanc_sanayi_muzesine_destek_iste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 name="Picture 7" descr="C:\Users\ipek\Desktop\adaso_baskani_zeki_kivanc_sanayi_muzesine_destek_istedi.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81175" cy="1590675"/>
                    </a:xfrm>
                    <a:prstGeom prst="rect">
                      <a:avLst/>
                    </a:prstGeom>
                    <a:noFill/>
                    <a:extLst/>
                  </pic:spPr>
                </pic:pic>
              </a:graphicData>
            </a:graphic>
            <wp14:sizeRelH relativeFrom="margin">
              <wp14:pctWidth>0</wp14:pctWidth>
            </wp14:sizeRelH>
            <wp14:sizeRelV relativeFrom="margin">
              <wp14:pctHeight>0</wp14:pctHeight>
            </wp14:sizeRelV>
          </wp:anchor>
        </w:drawing>
      </w:r>
    </w:p>
    <w:p w:rsidR="00752468" w:rsidRDefault="007C3A67" w:rsidP="00615941">
      <w:pPr>
        <w:pStyle w:val="AralkYok"/>
        <w:jc w:val="both"/>
        <w:rPr>
          <w:rFonts w:ascii="Times New Roman" w:eastAsia="Calibri" w:hAnsi="Times New Roman" w:cs="Times New Roman"/>
          <w:noProof/>
          <w:sz w:val="24"/>
          <w:szCs w:val="24"/>
          <w:lang w:eastAsia="tr-TR"/>
        </w:rPr>
      </w:pPr>
      <w:r w:rsidRPr="00615941">
        <w:rPr>
          <w:rFonts w:ascii="Times New Roman" w:hAnsi="Times New Roman" w:cs="Times New Roman"/>
          <w:noProof/>
          <w:sz w:val="24"/>
          <w:szCs w:val="24"/>
          <w:lang w:eastAsia="tr-TR"/>
        </w:rPr>
        <mc:AlternateContent>
          <mc:Choice Requires="wps">
            <w:drawing>
              <wp:anchor distT="0" distB="0" distL="114300" distR="114300" simplePos="0" relativeHeight="251647488" behindDoc="0" locked="0" layoutInCell="1" allowOverlap="1" wp14:anchorId="468FF4B3" wp14:editId="1BAB4EB2">
                <wp:simplePos x="0" y="0"/>
                <wp:positionH relativeFrom="column">
                  <wp:posOffset>67310</wp:posOffset>
                </wp:positionH>
                <wp:positionV relativeFrom="paragraph">
                  <wp:posOffset>66040</wp:posOffset>
                </wp:positionV>
                <wp:extent cx="1249045" cy="571500"/>
                <wp:effectExtent l="0" t="0" r="0" b="0"/>
                <wp:wrapNone/>
                <wp:docPr id="74" name="Metin kutusu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9045" cy="571500"/>
                        </a:xfrm>
                        <a:prstGeom prst="rect">
                          <a:avLst/>
                        </a:prstGeom>
                        <a:noFill/>
                      </wps:spPr>
                      <wps:txbx>
                        <w:txbxContent>
                          <w:p w:rsidR="00D52C79" w:rsidRPr="008E64F9" w:rsidRDefault="00D52C79" w:rsidP="0000109B">
                            <w:pPr>
                              <w:pStyle w:val="NormalWeb"/>
                              <w:jc w:val="center"/>
                              <w:rPr>
                                <w:b/>
                              </w:rPr>
                            </w:pPr>
                            <w:r>
                              <w:rPr>
                                <w:rFonts w:ascii="Arial" w:hAnsi="Arial" w:cs="Arial"/>
                                <w:b/>
                                <w:color w:val="000000"/>
                                <w:kern w:val="24"/>
                                <w:sz w:val="20"/>
                                <w:szCs w:val="20"/>
                              </w:rPr>
                              <w:t>Yücel BAYRAM</w:t>
                            </w:r>
                          </w:p>
                          <w:p w:rsidR="00D52C79" w:rsidRDefault="00D52C79" w:rsidP="00752468">
                            <w:pPr>
                              <w:pStyle w:val="NormalWeb"/>
                              <w:jc w:val="center"/>
                              <w:rPr>
                                <w:rFonts w:ascii="Arial" w:hAnsi="Arial" w:cs="Arial"/>
                                <w:color w:val="000000"/>
                                <w:kern w:val="24"/>
                                <w:sz w:val="20"/>
                                <w:szCs w:val="20"/>
                              </w:rPr>
                            </w:pPr>
                            <w:r>
                              <w:rPr>
                                <w:rFonts w:ascii="Arial" w:hAnsi="Arial" w:cs="Arial"/>
                                <w:color w:val="000000"/>
                                <w:kern w:val="24"/>
                                <w:sz w:val="20"/>
                                <w:szCs w:val="20"/>
                              </w:rPr>
                              <w:t>ATO</w:t>
                            </w:r>
                            <w:r w:rsidRPr="0000109B">
                              <w:rPr>
                                <w:rFonts w:ascii="Arial" w:hAnsi="Arial" w:cs="Arial"/>
                                <w:color w:val="000000"/>
                                <w:kern w:val="24"/>
                                <w:sz w:val="20"/>
                                <w:szCs w:val="20"/>
                              </w:rPr>
                              <w:t xml:space="preserve"> </w:t>
                            </w:r>
                            <w:r>
                              <w:rPr>
                                <w:rFonts w:ascii="Arial" w:hAnsi="Arial" w:cs="Arial"/>
                                <w:color w:val="000000"/>
                                <w:kern w:val="24"/>
                                <w:sz w:val="20"/>
                                <w:szCs w:val="20"/>
                              </w:rPr>
                              <w:t xml:space="preserve">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Bşk.</w:t>
                            </w:r>
                          </w:p>
                          <w:p w:rsidR="00D52C79" w:rsidRDefault="00D52C79" w:rsidP="00752468">
                            <w:pPr>
                              <w:pStyle w:val="NormalWeb"/>
                              <w:jc w:val="center"/>
                              <w:rPr>
                                <w:rFonts w:ascii="Arial" w:hAnsi="Arial" w:cs="Arial"/>
                                <w:color w:val="000000"/>
                                <w:kern w:val="24"/>
                                <w:sz w:val="20"/>
                                <w:szCs w:val="20"/>
                              </w:rPr>
                            </w:pPr>
                            <w:proofErr w:type="gramStart"/>
                            <w:r>
                              <w:rPr>
                                <w:rFonts w:ascii="Arial" w:hAnsi="Arial" w:cs="Arial"/>
                                <w:color w:val="000000"/>
                                <w:kern w:val="24"/>
                                <w:sz w:val="20"/>
                                <w:szCs w:val="20"/>
                              </w:rPr>
                              <w:t>(</w:t>
                            </w:r>
                            <w:proofErr w:type="gramEnd"/>
                            <w:r>
                              <w:rPr>
                                <w:rFonts w:ascii="Arial" w:hAnsi="Arial" w:cs="Arial"/>
                                <w:color w:val="000000"/>
                                <w:kern w:val="24"/>
                                <w:sz w:val="20"/>
                                <w:szCs w:val="20"/>
                              </w:rPr>
                              <w:t xml:space="preserve">ÇUFAŞ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Üyesi</w:t>
                            </w:r>
                            <w:proofErr w:type="gramStart"/>
                            <w:r>
                              <w:rPr>
                                <w:rFonts w:ascii="Arial" w:hAnsi="Arial" w:cs="Arial"/>
                                <w:color w:val="000000"/>
                                <w:kern w:val="24"/>
                                <w:sz w:val="20"/>
                                <w:szCs w:val="20"/>
                              </w:rPr>
                              <w:t>)</w:t>
                            </w:r>
                            <w:proofErr w:type="gramEnd"/>
                          </w:p>
                          <w:p w:rsidR="00D52C79" w:rsidRPr="00752468" w:rsidRDefault="00D52C79" w:rsidP="00752468">
                            <w:pPr>
                              <w:pStyle w:val="NormalWeb"/>
                              <w:jc w:val="center"/>
                              <w:rPr>
                                <w:rFonts w:ascii="Arial" w:hAnsi="Arial" w:cs="Arial"/>
                                <w:color w:val="000000"/>
                                <w:kern w:val="24"/>
                                <w:sz w:val="20"/>
                                <w:szCs w:val="20"/>
                              </w:rPr>
                            </w:pPr>
                          </w:p>
                        </w:txbxContent>
                      </wps:txbx>
                      <wps:bodyPr wrap="none" rtlCol="0">
                        <a:noAutofit/>
                      </wps:bodyPr>
                    </wps:wsp>
                  </a:graphicData>
                </a:graphic>
                <wp14:sizeRelH relativeFrom="page">
                  <wp14:pctWidth>0</wp14:pctWidth>
                </wp14:sizeRelH>
                <wp14:sizeRelV relativeFrom="margin">
                  <wp14:pctHeight>0</wp14:pctHeight>
                </wp14:sizeRelV>
              </wp:anchor>
            </w:drawing>
          </mc:Choice>
          <mc:Fallback>
            <w:pict>
              <v:shape w14:anchorId="468FF4B3" id="Metin kutusu 18" o:spid="_x0000_s1030" type="#_x0000_t202" style="position:absolute;left:0;text-align:left;margin-left:5.3pt;margin-top:5.2pt;width:98.35pt;height:45pt;z-index:251647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jAOpwEAADIDAAAOAAAAZHJzL2Uyb0RvYy54bWysUstu2zAQvBfoPxC815QNu0kFy0HbIL2k&#10;DyDtB9AUaRERuQSXsuS/75KynaC9Fb1QD87Ozuzs9m5yPTvqiBZ8w5eLijPtFbTWHxr+6+fDu1vO&#10;MEnfyh68bvhJI7/bvX2zHUOtV9BB3+rIiMRjPYaGdymFWghUnXYSFxC0p0sD0clEn/Eg2ihHYne9&#10;WFXVezFCbEMEpRHp7/18yXeF3xit0ndjUCfWN5y0pXLGcu7zKXZbWR+iDJ1VZxnyH1Q4aT01vVLd&#10;yyTZEO1fVM6qCAgmLRQ4AcZYpYsHcrOs/nDz1MmgixcaDobrmPD/0apvxx+R2bbhN2vOvHSU0Ved&#10;rGfPQxpwYMvbPKMxYE3Qp0DgNH2CibIufjE8gnpGgohXmLkACZ1nMpno8pPcMiqkGE7X0espMZXZ&#10;VusP1XrDmaK7zc1yU5VsxEt1iJi+aHAsvzQ8UrRFgTw+Ysr9ZX2B5GYeHmzfX3TNUrLCNO2n4nd9&#10;8bWH9kS2RlqChnvaUs5i6j9D2ZiZ6uOQwNjSJXPMFWfLFExpfl6inPzr74J6WfXdbwAAAP//AwBQ&#10;SwMEFAAGAAgAAAAhABxWGDTcAAAACQEAAA8AAABkcnMvZG93bnJldi54bWxMT01Lw0AQvQv+h2UE&#10;L9LuWkuVmE0JxSIIBW2LXrfZMQnNzobdbRv/vZOTnob3wZv38uXgOnHGEFtPGu6nCgRS5W1LtYb9&#10;bj15AhGTIWs6T6jhByMsi+ur3GTWX+gDz9tUCw6hmBkNTUp9JmWsGnQmTn2PxNq3D84khqGWNpgL&#10;h7tOzpRaSGda4g+N6XHVYHXcnpyGz93Xe3ncvG1e7Opu/hrXdVCm1Pr2ZiifQSQc0p8ZxvpcHQru&#10;dPAnslF0jNWCneOdg2B9ph4fQBxGghlZ5PL/guIXAAD//wMAUEsBAi0AFAAGAAgAAAAhALaDOJL+&#10;AAAA4QEAABMAAAAAAAAAAAAAAAAAAAAAAFtDb250ZW50X1R5cGVzXS54bWxQSwECLQAUAAYACAAA&#10;ACEAOP0h/9YAAACUAQAACwAAAAAAAAAAAAAAAAAvAQAAX3JlbHMvLnJlbHNQSwECLQAUAAYACAAA&#10;ACEAZTowDqcBAAAyAwAADgAAAAAAAAAAAAAAAAAuAgAAZHJzL2Uyb0RvYy54bWxQSwECLQAUAAYA&#10;CAAAACEAHFYYNNwAAAAJAQAADwAAAAAAAAAAAAAAAAABBAAAZHJzL2Rvd25yZXYueG1sUEsFBgAA&#10;AAAEAAQA8wAAAAoFAAAAAA==&#10;" filled="f" stroked="f">
                <v:path arrowok="t"/>
                <v:textbox>
                  <w:txbxContent>
                    <w:p w:rsidR="00D52C79" w:rsidRPr="008E64F9" w:rsidRDefault="00D52C79" w:rsidP="0000109B">
                      <w:pPr>
                        <w:pStyle w:val="NormalWeb"/>
                        <w:jc w:val="center"/>
                        <w:rPr>
                          <w:b/>
                        </w:rPr>
                      </w:pPr>
                      <w:r>
                        <w:rPr>
                          <w:rFonts w:ascii="Arial" w:hAnsi="Arial" w:cs="Arial"/>
                          <w:b/>
                          <w:color w:val="000000"/>
                          <w:kern w:val="24"/>
                          <w:sz w:val="20"/>
                          <w:szCs w:val="20"/>
                        </w:rPr>
                        <w:t>Yücel BAYRAM</w:t>
                      </w:r>
                    </w:p>
                    <w:p w:rsidR="00D52C79" w:rsidRDefault="00D52C79" w:rsidP="00752468">
                      <w:pPr>
                        <w:pStyle w:val="NormalWeb"/>
                        <w:jc w:val="center"/>
                        <w:rPr>
                          <w:rFonts w:ascii="Arial" w:hAnsi="Arial" w:cs="Arial"/>
                          <w:color w:val="000000"/>
                          <w:kern w:val="24"/>
                          <w:sz w:val="20"/>
                          <w:szCs w:val="20"/>
                        </w:rPr>
                      </w:pPr>
                      <w:r>
                        <w:rPr>
                          <w:rFonts w:ascii="Arial" w:hAnsi="Arial" w:cs="Arial"/>
                          <w:color w:val="000000"/>
                          <w:kern w:val="24"/>
                          <w:sz w:val="20"/>
                          <w:szCs w:val="20"/>
                        </w:rPr>
                        <w:t>ATO</w:t>
                      </w:r>
                      <w:r w:rsidRPr="0000109B">
                        <w:rPr>
                          <w:rFonts w:ascii="Arial" w:hAnsi="Arial" w:cs="Arial"/>
                          <w:color w:val="000000"/>
                          <w:kern w:val="24"/>
                          <w:sz w:val="20"/>
                          <w:szCs w:val="20"/>
                        </w:rPr>
                        <w:t xml:space="preserve"> </w:t>
                      </w:r>
                      <w:r>
                        <w:rPr>
                          <w:rFonts w:ascii="Arial" w:hAnsi="Arial" w:cs="Arial"/>
                          <w:color w:val="000000"/>
                          <w:kern w:val="24"/>
                          <w:sz w:val="20"/>
                          <w:szCs w:val="20"/>
                        </w:rPr>
                        <w:t xml:space="preserve">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Bşk.</w:t>
                      </w:r>
                    </w:p>
                    <w:p w:rsidR="00D52C79" w:rsidRDefault="00D52C79" w:rsidP="00752468">
                      <w:pPr>
                        <w:pStyle w:val="NormalWeb"/>
                        <w:jc w:val="center"/>
                        <w:rPr>
                          <w:rFonts w:ascii="Arial" w:hAnsi="Arial" w:cs="Arial"/>
                          <w:color w:val="000000"/>
                          <w:kern w:val="24"/>
                          <w:sz w:val="20"/>
                          <w:szCs w:val="20"/>
                        </w:rPr>
                      </w:pPr>
                      <w:proofErr w:type="gramStart"/>
                      <w:r>
                        <w:rPr>
                          <w:rFonts w:ascii="Arial" w:hAnsi="Arial" w:cs="Arial"/>
                          <w:color w:val="000000"/>
                          <w:kern w:val="24"/>
                          <w:sz w:val="20"/>
                          <w:szCs w:val="20"/>
                        </w:rPr>
                        <w:t>(</w:t>
                      </w:r>
                      <w:proofErr w:type="gramEnd"/>
                      <w:r>
                        <w:rPr>
                          <w:rFonts w:ascii="Arial" w:hAnsi="Arial" w:cs="Arial"/>
                          <w:color w:val="000000"/>
                          <w:kern w:val="24"/>
                          <w:sz w:val="20"/>
                          <w:szCs w:val="20"/>
                        </w:rPr>
                        <w:t xml:space="preserve">ÇUFAŞ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Üyesi</w:t>
                      </w:r>
                      <w:proofErr w:type="gramStart"/>
                      <w:r>
                        <w:rPr>
                          <w:rFonts w:ascii="Arial" w:hAnsi="Arial" w:cs="Arial"/>
                          <w:color w:val="000000"/>
                          <w:kern w:val="24"/>
                          <w:sz w:val="20"/>
                          <w:szCs w:val="20"/>
                        </w:rPr>
                        <w:t>)</w:t>
                      </w:r>
                      <w:proofErr w:type="gramEnd"/>
                    </w:p>
                    <w:p w:rsidR="00D52C79" w:rsidRPr="00752468" w:rsidRDefault="00D52C79" w:rsidP="00752468">
                      <w:pPr>
                        <w:pStyle w:val="NormalWeb"/>
                        <w:jc w:val="center"/>
                        <w:rPr>
                          <w:rFonts w:ascii="Arial" w:hAnsi="Arial" w:cs="Arial"/>
                          <w:color w:val="000000"/>
                          <w:kern w:val="24"/>
                          <w:sz w:val="20"/>
                          <w:szCs w:val="20"/>
                        </w:rPr>
                      </w:pPr>
                    </w:p>
                  </w:txbxContent>
                </v:textbox>
              </v:shape>
            </w:pict>
          </mc:Fallback>
        </mc:AlternateContent>
      </w:r>
      <w:r w:rsidR="003E00BA" w:rsidRPr="00615941">
        <w:rPr>
          <w:rFonts w:ascii="Times New Roman" w:hAnsi="Times New Roman" w:cs="Times New Roman"/>
          <w:noProof/>
          <w:sz w:val="24"/>
          <w:szCs w:val="24"/>
          <w:lang w:eastAsia="tr-TR"/>
        </w:rPr>
        <mc:AlternateContent>
          <mc:Choice Requires="wps">
            <w:drawing>
              <wp:anchor distT="0" distB="0" distL="114300" distR="114300" simplePos="0" relativeHeight="251649536" behindDoc="0" locked="0" layoutInCell="1" allowOverlap="1" wp14:anchorId="7A8E45FD" wp14:editId="3F1FEB3A">
                <wp:simplePos x="0" y="0"/>
                <wp:positionH relativeFrom="column">
                  <wp:posOffset>2515235</wp:posOffset>
                </wp:positionH>
                <wp:positionV relativeFrom="paragraph">
                  <wp:posOffset>56515</wp:posOffset>
                </wp:positionV>
                <wp:extent cx="1781175" cy="590550"/>
                <wp:effectExtent l="0" t="0" r="0" b="0"/>
                <wp:wrapNone/>
                <wp:docPr id="77" name="Metin kutusu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1175" cy="590550"/>
                        </a:xfrm>
                        <a:prstGeom prst="rect">
                          <a:avLst/>
                        </a:prstGeom>
                        <a:noFill/>
                      </wps:spPr>
                      <wps:txbx>
                        <w:txbxContent>
                          <w:p w:rsidR="00D52C79" w:rsidRPr="008E64F9" w:rsidRDefault="00D52C79" w:rsidP="009A4881">
                            <w:pPr>
                              <w:pStyle w:val="NormalWeb"/>
                              <w:rPr>
                                <w:b/>
                              </w:rPr>
                            </w:pPr>
                            <w:r>
                              <w:rPr>
                                <w:rFonts w:ascii="Arial" w:hAnsi="Arial" w:cs="Arial"/>
                                <w:b/>
                                <w:color w:val="000000"/>
                                <w:kern w:val="24"/>
                                <w:sz w:val="20"/>
                                <w:szCs w:val="20"/>
                              </w:rPr>
                              <w:t xml:space="preserve">          </w:t>
                            </w:r>
                            <w:r w:rsidRPr="008E64F9">
                              <w:rPr>
                                <w:rFonts w:ascii="Arial" w:hAnsi="Arial" w:cs="Arial"/>
                                <w:b/>
                                <w:color w:val="000000"/>
                                <w:kern w:val="24"/>
                                <w:sz w:val="20"/>
                                <w:szCs w:val="20"/>
                              </w:rPr>
                              <w:t>Zeki KIVANÇ</w:t>
                            </w:r>
                          </w:p>
                          <w:p w:rsidR="00D52C79" w:rsidRDefault="00D52C79" w:rsidP="0000109B">
                            <w:pPr>
                              <w:pStyle w:val="NormalWeb"/>
                              <w:jc w:val="center"/>
                              <w:rPr>
                                <w:rFonts w:ascii="Arial" w:hAnsi="Arial" w:cs="Arial"/>
                                <w:color w:val="000000"/>
                                <w:kern w:val="24"/>
                                <w:sz w:val="20"/>
                                <w:szCs w:val="20"/>
                              </w:rPr>
                            </w:pPr>
                            <w:r>
                              <w:rPr>
                                <w:rFonts w:ascii="Arial" w:hAnsi="Arial" w:cs="Arial"/>
                                <w:color w:val="000000"/>
                                <w:kern w:val="24"/>
                                <w:sz w:val="20"/>
                                <w:szCs w:val="20"/>
                              </w:rPr>
                              <w:t>ADASO</w:t>
                            </w:r>
                            <w:r w:rsidRPr="0000109B">
                              <w:rPr>
                                <w:rFonts w:ascii="Arial" w:hAnsi="Arial" w:cs="Arial"/>
                                <w:color w:val="000000"/>
                                <w:kern w:val="24"/>
                                <w:sz w:val="20"/>
                                <w:szCs w:val="20"/>
                              </w:rPr>
                              <w:t xml:space="preserve"> </w:t>
                            </w:r>
                            <w:r>
                              <w:rPr>
                                <w:rFonts w:ascii="Arial" w:hAnsi="Arial" w:cs="Arial"/>
                                <w:color w:val="000000"/>
                                <w:kern w:val="24"/>
                                <w:sz w:val="20"/>
                                <w:szCs w:val="20"/>
                              </w:rPr>
                              <w:t xml:space="preserve">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Bşk.</w:t>
                            </w:r>
                          </w:p>
                          <w:p w:rsidR="00D52C79" w:rsidRDefault="00D52C79" w:rsidP="00752468">
                            <w:pPr>
                              <w:pStyle w:val="NormalWeb"/>
                              <w:jc w:val="center"/>
                              <w:rPr>
                                <w:rFonts w:ascii="Arial" w:hAnsi="Arial" w:cs="Arial"/>
                                <w:color w:val="000000"/>
                                <w:kern w:val="24"/>
                                <w:sz w:val="20"/>
                                <w:szCs w:val="20"/>
                              </w:rPr>
                            </w:pPr>
                            <w:proofErr w:type="gramStart"/>
                            <w:r>
                              <w:rPr>
                                <w:rFonts w:ascii="Arial" w:hAnsi="Arial" w:cs="Arial"/>
                                <w:color w:val="000000"/>
                                <w:kern w:val="24"/>
                                <w:sz w:val="20"/>
                                <w:szCs w:val="20"/>
                              </w:rPr>
                              <w:t>(</w:t>
                            </w:r>
                            <w:proofErr w:type="gramEnd"/>
                            <w:r>
                              <w:rPr>
                                <w:rFonts w:ascii="Arial" w:hAnsi="Arial" w:cs="Arial"/>
                                <w:color w:val="000000"/>
                                <w:kern w:val="24"/>
                                <w:sz w:val="20"/>
                                <w:szCs w:val="20"/>
                              </w:rPr>
                              <w:t xml:space="preserve">ÇUFAŞ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Üyesi</w:t>
                            </w:r>
                            <w:proofErr w:type="gramStart"/>
                            <w:r>
                              <w:rPr>
                                <w:rFonts w:ascii="Arial" w:hAnsi="Arial" w:cs="Arial"/>
                                <w:color w:val="000000"/>
                                <w:kern w:val="24"/>
                                <w:sz w:val="20"/>
                                <w:szCs w:val="20"/>
                              </w:rPr>
                              <w:t>)</w:t>
                            </w:r>
                            <w:proofErr w:type="gramEnd"/>
                          </w:p>
                          <w:p w:rsidR="00D52C79" w:rsidRDefault="00D52C79" w:rsidP="0000109B">
                            <w:pPr>
                              <w:pStyle w:val="NormalWeb"/>
                              <w:jc w:val="center"/>
                              <w:rPr>
                                <w:rFonts w:ascii="Arial" w:hAnsi="Arial" w:cs="Arial"/>
                                <w:color w:val="000000"/>
                                <w:kern w:val="24"/>
                                <w:sz w:val="20"/>
                                <w:szCs w:val="20"/>
                              </w:rPr>
                            </w:pPr>
                          </w:p>
                          <w:p w:rsidR="00D52C79" w:rsidRDefault="00D52C79" w:rsidP="0000109B">
                            <w:pPr>
                              <w:pStyle w:val="NormalWeb"/>
                              <w:jc w:val="center"/>
                              <w:rPr>
                                <w:rFonts w:ascii="Arial" w:hAnsi="Arial" w:cs="Arial"/>
                                <w:color w:val="000000"/>
                                <w:kern w:val="24"/>
                                <w:sz w:val="20"/>
                                <w:szCs w:val="20"/>
                              </w:rPr>
                            </w:pPr>
                          </w:p>
                          <w:p w:rsidR="00D52C79" w:rsidRDefault="00D52C79" w:rsidP="0000109B">
                            <w:pPr>
                              <w:pStyle w:val="NormalWeb"/>
                              <w:jc w:val="center"/>
                              <w:rPr>
                                <w:rFonts w:ascii="Arial" w:hAnsi="Arial" w:cs="Arial"/>
                                <w:color w:val="000000"/>
                                <w:kern w:val="24"/>
                                <w:sz w:val="20"/>
                                <w:szCs w:val="20"/>
                              </w:rPr>
                            </w:pPr>
                          </w:p>
                          <w:p w:rsidR="00D52C79" w:rsidRDefault="00D52C79" w:rsidP="0000109B">
                            <w:pPr>
                              <w:pStyle w:val="NormalWeb"/>
                              <w:jc w:val="cente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A8E45FD" id="Metin kutusu 19" o:spid="_x0000_s1031" type="#_x0000_t202" style="position:absolute;left:0;text-align:left;margin-left:198.05pt;margin-top:4.45pt;width:140.25pt;height:4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0MqAEAADQDAAAOAAAAZHJzL2Uyb0RvYy54bWysUstu2zAQvBfoPxC815ICqE4Ey0HaIL2k&#10;DyDtB9AUaRERuSyXsuS/75KynaC9FblQD87Ozuzs5na2AzuogAZcy6tVyZlyEjrj9i3/9fPhwzVn&#10;GIXrxABOtfyokN9u37/bTL5RV9DD0KnAiMRhM/mW9zH6pihQ9soKXIFXji41BCsifYZ90QUxEbsd&#10;iquy/FhMEDofQCpE+nu/XPJt5tdayfhda1SRDS0nbTGfIZ+7dBbbjWj2QfjeyJMM8R8qrDCOml6o&#10;7kUUbAzmHyprZAAEHVcSbAFaG6myB3JTlX+5eeqFV9kLDQf9ZUz4drTy2+FHYKZr+XrNmROWMvqq&#10;onHseYwjjqy6STOaPDYEffIEjvMnmCnr7Bf9I8hnJEjxCrMUIKHTTGYdbHqSW0aFFMPxMno1RyYT&#10;2/q6qtY1Z5Lu6puyrnM2xUu1Dxi/KLAsvbQ8ULRZgTg8Ykz9RXOGpGYOHswwnHUtUpLCOO/m7Lc+&#10;+9pBdyRbEy1By/H3KILiLMThM+SdWcjuxgja5D6JZak5maZocvvTGqXsX39n1Muyb/8AAAD//wMA&#10;UEsDBBQABgAIAAAAIQBaiiUt3QAAAAkBAAAPAAAAZHJzL2Rvd25yZXYueG1sTI/BSsQwFEX3gv8Q&#10;nuDOSasQp7XpIMKgiBvrfECmebalzUtokrb69caVLh/3cO951WEzE1tw9oMlCfkuA4bUWj1QJ+H0&#10;cbzZA/NBkVaTJZTwhR4O9eVFpUptV3rHpQkdSyXkSyWhD8GVnPu2R6P8zjqklH3a2aiQzrnjelZr&#10;KjcTv80ywY0aKC30yuFTj+3YRCPhGJ9fzPLNo3tt2pV6N8bT2yjl9dX2+AAs4Bb+YPjVT+pQJ6ez&#10;jaQ9myTcFSJPqIR9ASzl4l4IYOcEZnkBvK74/w/qHwAAAP//AwBQSwECLQAUAAYACAAAACEAtoM4&#10;kv4AAADhAQAAEwAAAAAAAAAAAAAAAAAAAAAAW0NvbnRlbnRfVHlwZXNdLnhtbFBLAQItABQABgAI&#10;AAAAIQA4/SH/1gAAAJQBAAALAAAAAAAAAAAAAAAAAC8BAABfcmVscy8ucmVsc1BLAQItABQABgAI&#10;AAAAIQDJ/m0MqAEAADQDAAAOAAAAAAAAAAAAAAAAAC4CAABkcnMvZTJvRG9jLnhtbFBLAQItABQA&#10;BgAIAAAAIQBaiiUt3QAAAAkBAAAPAAAAAAAAAAAAAAAAAAIEAABkcnMvZG93bnJldi54bWxQSwUG&#10;AAAAAAQABADzAAAADAUAAAAA&#10;" filled="f" stroked="f">
                <v:path arrowok="t"/>
                <v:textbox>
                  <w:txbxContent>
                    <w:p w:rsidR="00D52C79" w:rsidRPr="008E64F9" w:rsidRDefault="00D52C79" w:rsidP="009A4881">
                      <w:pPr>
                        <w:pStyle w:val="NormalWeb"/>
                        <w:rPr>
                          <w:b/>
                        </w:rPr>
                      </w:pPr>
                      <w:r>
                        <w:rPr>
                          <w:rFonts w:ascii="Arial" w:hAnsi="Arial" w:cs="Arial"/>
                          <w:b/>
                          <w:color w:val="000000"/>
                          <w:kern w:val="24"/>
                          <w:sz w:val="20"/>
                          <w:szCs w:val="20"/>
                        </w:rPr>
                        <w:t xml:space="preserve">          </w:t>
                      </w:r>
                      <w:r w:rsidRPr="008E64F9">
                        <w:rPr>
                          <w:rFonts w:ascii="Arial" w:hAnsi="Arial" w:cs="Arial"/>
                          <w:b/>
                          <w:color w:val="000000"/>
                          <w:kern w:val="24"/>
                          <w:sz w:val="20"/>
                          <w:szCs w:val="20"/>
                        </w:rPr>
                        <w:t>Zeki KIVANÇ</w:t>
                      </w:r>
                    </w:p>
                    <w:p w:rsidR="00D52C79" w:rsidRDefault="00D52C79" w:rsidP="0000109B">
                      <w:pPr>
                        <w:pStyle w:val="NormalWeb"/>
                        <w:jc w:val="center"/>
                        <w:rPr>
                          <w:rFonts w:ascii="Arial" w:hAnsi="Arial" w:cs="Arial"/>
                          <w:color w:val="000000"/>
                          <w:kern w:val="24"/>
                          <w:sz w:val="20"/>
                          <w:szCs w:val="20"/>
                        </w:rPr>
                      </w:pPr>
                      <w:r>
                        <w:rPr>
                          <w:rFonts w:ascii="Arial" w:hAnsi="Arial" w:cs="Arial"/>
                          <w:color w:val="000000"/>
                          <w:kern w:val="24"/>
                          <w:sz w:val="20"/>
                          <w:szCs w:val="20"/>
                        </w:rPr>
                        <w:t>ADASO</w:t>
                      </w:r>
                      <w:r w:rsidRPr="0000109B">
                        <w:rPr>
                          <w:rFonts w:ascii="Arial" w:hAnsi="Arial" w:cs="Arial"/>
                          <w:color w:val="000000"/>
                          <w:kern w:val="24"/>
                          <w:sz w:val="20"/>
                          <w:szCs w:val="20"/>
                        </w:rPr>
                        <w:t xml:space="preserve"> </w:t>
                      </w:r>
                      <w:r>
                        <w:rPr>
                          <w:rFonts w:ascii="Arial" w:hAnsi="Arial" w:cs="Arial"/>
                          <w:color w:val="000000"/>
                          <w:kern w:val="24"/>
                          <w:sz w:val="20"/>
                          <w:szCs w:val="20"/>
                        </w:rPr>
                        <w:t xml:space="preserve">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Bşk.</w:t>
                      </w:r>
                    </w:p>
                    <w:p w:rsidR="00D52C79" w:rsidRDefault="00D52C79" w:rsidP="00752468">
                      <w:pPr>
                        <w:pStyle w:val="NormalWeb"/>
                        <w:jc w:val="center"/>
                        <w:rPr>
                          <w:rFonts w:ascii="Arial" w:hAnsi="Arial" w:cs="Arial"/>
                          <w:color w:val="000000"/>
                          <w:kern w:val="24"/>
                          <w:sz w:val="20"/>
                          <w:szCs w:val="20"/>
                        </w:rPr>
                      </w:pPr>
                      <w:proofErr w:type="gramStart"/>
                      <w:r>
                        <w:rPr>
                          <w:rFonts w:ascii="Arial" w:hAnsi="Arial" w:cs="Arial"/>
                          <w:color w:val="000000"/>
                          <w:kern w:val="24"/>
                          <w:sz w:val="20"/>
                          <w:szCs w:val="20"/>
                        </w:rPr>
                        <w:t>(</w:t>
                      </w:r>
                      <w:proofErr w:type="gramEnd"/>
                      <w:r>
                        <w:rPr>
                          <w:rFonts w:ascii="Arial" w:hAnsi="Arial" w:cs="Arial"/>
                          <w:color w:val="000000"/>
                          <w:kern w:val="24"/>
                          <w:sz w:val="20"/>
                          <w:szCs w:val="20"/>
                        </w:rPr>
                        <w:t xml:space="preserve">ÇUFAŞ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Üyesi</w:t>
                      </w:r>
                      <w:proofErr w:type="gramStart"/>
                      <w:r>
                        <w:rPr>
                          <w:rFonts w:ascii="Arial" w:hAnsi="Arial" w:cs="Arial"/>
                          <w:color w:val="000000"/>
                          <w:kern w:val="24"/>
                          <w:sz w:val="20"/>
                          <w:szCs w:val="20"/>
                        </w:rPr>
                        <w:t>)</w:t>
                      </w:r>
                      <w:proofErr w:type="gramEnd"/>
                    </w:p>
                    <w:p w:rsidR="00D52C79" w:rsidRDefault="00D52C79" w:rsidP="0000109B">
                      <w:pPr>
                        <w:pStyle w:val="NormalWeb"/>
                        <w:jc w:val="center"/>
                        <w:rPr>
                          <w:rFonts w:ascii="Arial" w:hAnsi="Arial" w:cs="Arial"/>
                          <w:color w:val="000000"/>
                          <w:kern w:val="24"/>
                          <w:sz w:val="20"/>
                          <w:szCs w:val="20"/>
                        </w:rPr>
                      </w:pPr>
                    </w:p>
                    <w:p w:rsidR="00D52C79" w:rsidRDefault="00D52C79" w:rsidP="0000109B">
                      <w:pPr>
                        <w:pStyle w:val="NormalWeb"/>
                        <w:jc w:val="center"/>
                        <w:rPr>
                          <w:rFonts w:ascii="Arial" w:hAnsi="Arial" w:cs="Arial"/>
                          <w:color w:val="000000"/>
                          <w:kern w:val="24"/>
                          <w:sz w:val="20"/>
                          <w:szCs w:val="20"/>
                        </w:rPr>
                      </w:pPr>
                    </w:p>
                    <w:p w:rsidR="00D52C79" w:rsidRDefault="00D52C79" w:rsidP="0000109B">
                      <w:pPr>
                        <w:pStyle w:val="NormalWeb"/>
                        <w:jc w:val="center"/>
                        <w:rPr>
                          <w:rFonts w:ascii="Arial" w:hAnsi="Arial" w:cs="Arial"/>
                          <w:color w:val="000000"/>
                          <w:kern w:val="24"/>
                          <w:sz w:val="20"/>
                          <w:szCs w:val="20"/>
                        </w:rPr>
                      </w:pPr>
                    </w:p>
                    <w:p w:rsidR="00D52C79" w:rsidRDefault="00D52C79" w:rsidP="0000109B">
                      <w:pPr>
                        <w:pStyle w:val="NormalWeb"/>
                        <w:jc w:val="center"/>
                      </w:pPr>
                    </w:p>
                  </w:txbxContent>
                </v:textbox>
              </v:shape>
            </w:pict>
          </mc:Fallback>
        </mc:AlternateContent>
      </w:r>
      <w:r w:rsidR="003E00BA" w:rsidRPr="00615941">
        <w:rPr>
          <w:rFonts w:ascii="Times New Roman" w:hAnsi="Times New Roman" w:cs="Times New Roman"/>
          <w:noProof/>
          <w:sz w:val="24"/>
          <w:szCs w:val="24"/>
          <w:lang w:eastAsia="tr-TR"/>
        </w:rPr>
        <mc:AlternateContent>
          <mc:Choice Requires="wps">
            <w:drawing>
              <wp:anchor distT="0" distB="0" distL="114300" distR="114300" simplePos="0" relativeHeight="251651584" behindDoc="0" locked="0" layoutInCell="1" allowOverlap="1" wp14:anchorId="4351A7DA" wp14:editId="2EA13C2D">
                <wp:simplePos x="0" y="0"/>
                <wp:positionH relativeFrom="column">
                  <wp:posOffset>4486910</wp:posOffset>
                </wp:positionH>
                <wp:positionV relativeFrom="paragraph">
                  <wp:posOffset>27941</wp:posOffset>
                </wp:positionV>
                <wp:extent cx="1962150" cy="552450"/>
                <wp:effectExtent l="0" t="0" r="0" b="0"/>
                <wp:wrapNone/>
                <wp:docPr id="75" name="Metin kutusu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0" cy="552450"/>
                        </a:xfrm>
                        <a:prstGeom prst="rect">
                          <a:avLst/>
                        </a:prstGeom>
                        <a:noFill/>
                      </wps:spPr>
                      <wps:txbx>
                        <w:txbxContent>
                          <w:p w:rsidR="00D52C79" w:rsidRPr="008E64F9" w:rsidRDefault="00D52C79" w:rsidP="00A670F1">
                            <w:pPr>
                              <w:pStyle w:val="NormalWeb"/>
                              <w:jc w:val="center"/>
                              <w:rPr>
                                <w:b/>
                              </w:rPr>
                            </w:pPr>
                            <w:r w:rsidRPr="008E64F9">
                              <w:rPr>
                                <w:rFonts w:ascii="Arial" w:hAnsi="Arial" w:cs="Arial"/>
                                <w:b/>
                                <w:color w:val="000000"/>
                                <w:kern w:val="24"/>
                                <w:sz w:val="20"/>
                                <w:szCs w:val="20"/>
                              </w:rPr>
                              <w:t>Bekir SÜTCÜ</w:t>
                            </w:r>
                          </w:p>
                          <w:p w:rsidR="00D52C79" w:rsidRDefault="00D52C79" w:rsidP="00A670F1">
                            <w:pPr>
                              <w:pStyle w:val="NormalWeb"/>
                              <w:jc w:val="center"/>
                              <w:rPr>
                                <w:rFonts w:ascii="Arial" w:hAnsi="Arial" w:cs="Arial"/>
                                <w:color w:val="000000"/>
                                <w:kern w:val="24"/>
                                <w:sz w:val="20"/>
                                <w:szCs w:val="20"/>
                              </w:rPr>
                            </w:pPr>
                            <w:r>
                              <w:rPr>
                                <w:rFonts w:ascii="Arial" w:hAnsi="Arial" w:cs="Arial"/>
                                <w:color w:val="000000"/>
                                <w:kern w:val="24"/>
                                <w:sz w:val="20"/>
                                <w:szCs w:val="20"/>
                              </w:rPr>
                              <w:t xml:space="preserve">AOSB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xml:space="preserve">. Bşk. </w:t>
                            </w:r>
                          </w:p>
                          <w:p w:rsidR="00D52C79" w:rsidRDefault="00D52C79" w:rsidP="00752468">
                            <w:pPr>
                              <w:pStyle w:val="NormalWeb"/>
                              <w:jc w:val="center"/>
                              <w:rPr>
                                <w:rFonts w:ascii="Arial" w:hAnsi="Arial" w:cs="Arial"/>
                                <w:color w:val="000000"/>
                                <w:kern w:val="24"/>
                                <w:sz w:val="20"/>
                                <w:szCs w:val="20"/>
                              </w:rPr>
                            </w:pPr>
                            <w:proofErr w:type="gramStart"/>
                            <w:r>
                              <w:rPr>
                                <w:rFonts w:ascii="Arial" w:hAnsi="Arial" w:cs="Arial"/>
                                <w:color w:val="000000"/>
                                <w:kern w:val="24"/>
                                <w:sz w:val="20"/>
                                <w:szCs w:val="20"/>
                              </w:rPr>
                              <w:t>(</w:t>
                            </w:r>
                            <w:proofErr w:type="gramEnd"/>
                            <w:r>
                              <w:rPr>
                                <w:rFonts w:ascii="Arial" w:hAnsi="Arial" w:cs="Arial"/>
                                <w:color w:val="000000"/>
                                <w:kern w:val="24"/>
                                <w:sz w:val="20"/>
                                <w:szCs w:val="20"/>
                              </w:rPr>
                              <w:t xml:space="preserve">ÇUFAŞ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Üyesi</w:t>
                            </w:r>
                            <w:proofErr w:type="gramStart"/>
                            <w:r>
                              <w:rPr>
                                <w:rFonts w:ascii="Arial" w:hAnsi="Arial" w:cs="Arial"/>
                                <w:color w:val="000000"/>
                                <w:kern w:val="24"/>
                                <w:sz w:val="20"/>
                                <w:szCs w:val="20"/>
                              </w:rPr>
                              <w:t>)</w:t>
                            </w:r>
                            <w:proofErr w:type="gramEnd"/>
                          </w:p>
                          <w:p w:rsidR="00D52C79" w:rsidRDefault="00D52C79" w:rsidP="00A670F1">
                            <w:pPr>
                              <w:pStyle w:val="NormalWeb"/>
                              <w:jc w:val="center"/>
                            </w:pPr>
                            <w:r w:rsidRPr="00752468">
                              <w:rPr>
                                <w:noProof/>
                              </w:rPr>
                              <w:drawing>
                                <wp:inline distT="0" distB="0" distL="0" distR="0">
                                  <wp:extent cx="1160145" cy="185081"/>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60145" cy="185081"/>
                                          </a:xfrm>
                                          <a:prstGeom prst="rect">
                                            <a:avLst/>
                                          </a:prstGeom>
                                          <a:noFill/>
                                          <a:ln>
                                            <a:noFill/>
                                          </a:ln>
                                        </pic:spPr>
                                      </pic:pic>
                                    </a:graphicData>
                                  </a:graphic>
                                </wp:inline>
                              </w:drawing>
                            </w:r>
                          </w:p>
                          <w:p w:rsidR="00D52C79" w:rsidRDefault="00D52C79" w:rsidP="00A670F1">
                            <w:pPr>
                              <w:pStyle w:val="NormalWeb"/>
                              <w:jc w:val="center"/>
                            </w:pPr>
                          </w:p>
                          <w:p w:rsidR="00D52C79" w:rsidRDefault="00D52C79" w:rsidP="00A670F1">
                            <w:pPr>
                              <w:pStyle w:val="NormalWeb"/>
                              <w:jc w:val="center"/>
                            </w:pPr>
                          </w:p>
                          <w:p w:rsidR="00D52C79" w:rsidRDefault="00D52C79" w:rsidP="00A670F1">
                            <w:pPr>
                              <w:pStyle w:val="NormalWeb"/>
                              <w:jc w:val="center"/>
                            </w:pPr>
                          </w:p>
                          <w:p w:rsidR="00D52C79" w:rsidRDefault="00D52C79" w:rsidP="00A670F1">
                            <w:pPr>
                              <w:pStyle w:val="NormalWeb"/>
                              <w:jc w:val="cente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351A7DA" id="Metin kutusu 20" o:spid="_x0000_s1032" type="#_x0000_t202" style="position:absolute;left:0;text-align:left;margin-left:353.3pt;margin-top:2.2pt;width:154.5pt;height:4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SBgpgEAADQDAAAOAAAAZHJzL2Uyb0RvYy54bWysUsGO0zAQvSPxD5bvNG1EC0RNV8BquSyw&#10;0sIHuI7dWht7jGfSpH/P2O22K7ghLk7seX5+782sbybfi4NJ6CC0cjGbS2GChs6FXSt//rh7814K&#10;JBU61UMwrTwalDeb16/WY2xMDXvoO5MEkwRsxtjKPVFsqgr13niFM4gmcNFC8op4m3ZVl9TI7L6v&#10;6vl8VY2QuphAG0Q+vT0V5abwW2s0fbcWDYm+layNyprKus1rtVmrZpdU3Dt9lqH+QYVXLvCjF6pb&#10;RUoMyf1F5Z1OgGBppsFXYK3TpnhgN4v5H24e9yqa4oXDwXiJCf8frf52eEjCda18t5QiKM89+mrI&#10;BfE00ICDqEtGY8SGoY+RwTR9gol7XfxivAf9hBxj9QKT48cGGZ0zmWzy+ctuBV/kNhwv0ZuJhM5s&#10;H1b1YsklzbXlsn7L/5n0ejsmpC8GvMg/rUzc2qJAHe6RTtBnSH4swJ3r+2ddJylZFE3bqfhdZf58&#10;soXuyLZGHoJW4q9BJSNFov4zlJk5kX0cCKwr71zvnE1za4rS8xjl3r/cF9R12De/AQAA//8DAFBL&#10;AwQUAAYACAAAACEANo2e0N0AAAAJAQAADwAAAGRycy9kb3ducmV2LnhtbEyPwU7DMBBE70j8g7VI&#10;3KgdFAKkcSqEVIEQl4Z+gBu7cZR4bcV2Evh63BMcZ2c087barWYks5p8b5FDtmFAFLZW9thxOH7t&#10;756A+CBQitGi4vCtPOzq66tKlNIueFBzEzqSStCXgoMOwZWU+lYrI/zGOoXJO9vJiJDk1FE5iSWV&#10;m5HeM1ZQI3pMC1o49apVOzTRcNjHt3cz/9DoPpp2Qe2GePwcOL+9WV+2QIJaw18YLvgJHerEdLIR&#10;pScjh0dWFCnKIc+BXHyWPaTDicNzlgOtK/r/g/oXAAD//wMAUEsBAi0AFAAGAAgAAAAhALaDOJL+&#10;AAAA4QEAABMAAAAAAAAAAAAAAAAAAAAAAFtDb250ZW50X1R5cGVzXS54bWxQSwECLQAUAAYACAAA&#10;ACEAOP0h/9YAAACUAQAACwAAAAAAAAAAAAAAAAAvAQAAX3JlbHMvLnJlbHNQSwECLQAUAAYACAAA&#10;ACEAFUEgYKYBAAA0AwAADgAAAAAAAAAAAAAAAAAuAgAAZHJzL2Uyb0RvYy54bWxQSwECLQAUAAYA&#10;CAAAACEANo2e0N0AAAAJAQAADwAAAAAAAAAAAAAAAAAABAAAZHJzL2Rvd25yZXYueG1sUEsFBgAA&#10;AAAEAAQA8wAAAAoFAAAAAA==&#10;" filled="f" stroked="f">
                <v:path arrowok="t"/>
                <v:textbox>
                  <w:txbxContent>
                    <w:p w:rsidR="00D52C79" w:rsidRPr="008E64F9" w:rsidRDefault="00D52C79" w:rsidP="00A670F1">
                      <w:pPr>
                        <w:pStyle w:val="NormalWeb"/>
                        <w:jc w:val="center"/>
                        <w:rPr>
                          <w:b/>
                        </w:rPr>
                      </w:pPr>
                      <w:r w:rsidRPr="008E64F9">
                        <w:rPr>
                          <w:rFonts w:ascii="Arial" w:hAnsi="Arial" w:cs="Arial"/>
                          <w:b/>
                          <w:color w:val="000000"/>
                          <w:kern w:val="24"/>
                          <w:sz w:val="20"/>
                          <w:szCs w:val="20"/>
                        </w:rPr>
                        <w:t>Bekir SÜTCÜ</w:t>
                      </w:r>
                    </w:p>
                    <w:p w:rsidR="00D52C79" w:rsidRDefault="00D52C79" w:rsidP="00A670F1">
                      <w:pPr>
                        <w:pStyle w:val="NormalWeb"/>
                        <w:jc w:val="center"/>
                        <w:rPr>
                          <w:rFonts w:ascii="Arial" w:hAnsi="Arial" w:cs="Arial"/>
                          <w:color w:val="000000"/>
                          <w:kern w:val="24"/>
                          <w:sz w:val="20"/>
                          <w:szCs w:val="20"/>
                        </w:rPr>
                      </w:pPr>
                      <w:r>
                        <w:rPr>
                          <w:rFonts w:ascii="Arial" w:hAnsi="Arial" w:cs="Arial"/>
                          <w:color w:val="000000"/>
                          <w:kern w:val="24"/>
                          <w:sz w:val="20"/>
                          <w:szCs w:val="20"/>
                        </w:rPr>
                        <w:t xml:space="preserve">AOSB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xml:space="preserve">. Bşk. </w:t>
                      </w:r>
                    </w:p>
                    <w:p w:rsidR="00D52C79" w:rsidRDefault="00D52C79" w:rsidP="00752468">
                      <w:pPr>
                        <w:pStyle w:val="NormalWeb"/>
                        <w:jc w:val="center"/>
                        <w:rPr>
                          <w:rFonts w:ascii="Arial" w:hAnsi="Arial" w:cs="Arial"/>
                          <w:color w:val="000000"/>
                          <w:kern w:val="24"/>
                          <w:sz w:val="20"/>
                          <w:szCs w:val="20"/>
                        </w:rPr>
                      </w:pPr>
                      <w:proofErr w:type="gramStart"/>
                      <w:r>
                        <w:rPr>
                          <w:rFonts w:ascii="Arial" w:hAnsi="Arial" w:cs="Arial"/>
                          <w:color w:val="000000"/>
                          <w:kern w:val="24"/>
                          <w:sz w:val="20"/>
                          <w:szCs w:val="20"/>
                        </w:rPr>
                        <w:t>(</w:t>
                      </w:r>
                      <w:proofErr w:type="gramEnd"/>
                      <w:r>
                        <w:rPr>
                          <w:rFonts w:ascii="Arial" w:hAnsi="Arial" w:cs="Arial"/>
                          <w:color w:val="000000"/>
                          <w:kern w:val="24"/>
                          <w:sz w:val="20"/>
                          <w:szCs w:val="20"/>
                        </w:rPr>
                        <w:t xml:space="preserve">ÇUFAŞ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Üyesi</w:t>
                      </w:r>
                      <w:proofErr w:type="gramStart"/>
                      <w:r>
                        <w:rPr>
                          <w:rFonts w:ascii="Arial" w:hAnsi="Arial" w:cs="Arial"/>
                          <w:color w:val="000000"/>
                          <w:kern w:val="24"/>
                          <w:sz w:val="20"/>
                          <w:szCs w:val="20"/>
                        </w:rPr>
                        <w:t>)</w:t>
                      </w:r>
                      <w:proofErr w:type="gramEnd"/>
                    </w:p>
                    <w:p w:rsidR="00D52C79" w:rsidRDefault="00D52C79" w:rsidP="00A670F1">
                      <w:pPr>
                        <w:pStyle w:val="NormalWeb"/>
                        <w:jc w:val="center"/>
                      </w:pPr>
                      <w:r w:rsidRPr="00752468">
                        <w:rPr>
                          <w:noProof/>
                        </w:rPr>
                        <w:drawing>
                          <wp:inline distT="0" distB="0" distL="0" distR="0">
                            <wp:extent cx="1160145" cy="185081"/>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60145" cy="185081"/>
                                    </a:xfrm>
                                    <a:prstGeom prst="rect">
                                      <a:avLst/>
                                    </a:prstGeom>
                                    <a:noFill/>
                                    <a:ln>
                                      <a:noFill/>
                                    </a:ln>
                                  </pic:spPr>
                                </pic:pic>
                              </a:graphicData>
                            </a:graphic>
                          </wp:inline>
                        </w:drawing>
                      </w:r>
                    </w:p>
                    <w:p w:rsidR="00D52C79" w:rsidRDefault="00D52C79" w:rsidP="00A670F1">
                      <w:pPr>
                        <w:pStyle w:val="NormalWeb"/>
                        <w:jc w:val="center"/>
                      </w:pPr>
                    </w:p>
                    <w:p w:rsidR="00D52C79" w:rsidRDefault="00D52C79" w:rsidP="00A670F1">
                      <w:pPr>
                        <w:pStyle w:val="NormalWeb"/>
                        <w:jc w:val="center"/>
                      </w:pPr>
                    </w:p>
                    <w:p w:rsidR="00D52C79" w:rsidRDefault="00D52C79" w:rsidP="00A670F1">
                      <w:pPr>
                        <w:pStyle w:val="NormalWeb"/>
                        <w:jc w:val="center"/>
                      </w:pPr>
                    </w:p>
                    <w:p w:rsidR="00D52C79" w:rsidRDefault="00D52C79" w:rsidP="00A670F1">
                      <w:pPr>
                        <w:pStyle w:val="NormalWeb"/>
                        <w:jc w:val="center"/>
                      </w:pPr>
                    </w:p>
                  </w:txbxContent>
                </v:textbox>
              </v:shape>
            </w:pict>
          </mc:Fallback>
        </mc:AlternateContent>
      </w:r>
    </w:p>
    <w:p w:rsidR="008A1974" w:rsidRDefault="008A1974" w:rsidP="008A1974">
      <w:pPr>
        <w:pStyle w:val="AralkYok"/>
        <w:jc w:val="right"/>
        <w:rPr>
          <w:rFonts w:ascii="Times New Roman" w:eastAsia="Calibri" w:hAnsi="Times New Roman" w:cs="Times New Roman"/>
          <w:noProof/>
          <w:sz w:val="24"/>
          <w:szCs w:val="24"/>
          <w:lang w:eastAsia="tr-TR"/>
        </w:rPr>
      </w:pPr>
    </w:p>
    <w:p w:rsidR="008A1974" w:rsidRDefault="008A1974" w:rsidP="00615941">
      <w:pPr>
        <w:pStyle w:val="AralkYok"/>
        <w:jc w:val="both"/>
        <w:rPr>
          <w:rFonts w:ascii="Times New Roman" w:eastAsia="Calibri" w:hAnsi="Times New Roman" w:cs="Times New Roman"/>
          <w:noProof/>
          <w:sz w:val="24"/>
          <w:szCs w:val="24"/>
          <w:lang w:eastAsia="tr-TR"/>
        </w:rPr>
      </w:pPr>
    </w:p>
    <w:p w:rsidR="00752468" w:rsidRDefault="00D80FD3" w:rsidP="00615941">
      <w:pPr>
        <w:pStyle w:val="AralkYok"/>
        <w:jc w:val="both"/>
        <w:rPr>
          <w:rFonts w:ascii="Times New Roman" w:eastAsia="Calibri" w:hAnsi="Times New Roman" w:cs="Times New Roman"/>
          <w:noProof/>
          <w:sz w:val="24"/>
          <w:szCs w:val="24"/>
          <w:lang w:eastAsia="tr-TR"/>
        </w:rPr>
      </w:pPr>
      <w:r>
        <w:rPr>
          <w:rFonts w:ascii="Times New Roman" w:eastAsia="Calibri" w:hAnsi="Times New Roman" w:cs="Times New Roman"/>
          <w:noProof/>
          <w:sz w:val="24"/>
          <w:szCs w:val="24"/>
          <w:lang w:eastAsia="tr-TR"/>
        </w:rPr>
        <w:t xml:space="preserve">   </w:t>
      </w:r>
      <w:r>
        <w:rPr>
          <w:rFonts w:ascii="Times New Roman" w:eastAsia="Calibri" w:hAnsi="Times New Roman" w:cs="Times New Roman"/>
          <w:noProof/>
          <w:sz w:val="24"/>
          <w:szCs w:val="24"/>
          <w:lang w:eastAsia="tr-TR"/>
        </w:rPr>
        <w:drawing>
          <wp:inline distT="0" distB="0" distL="0" distR="0">
            <wp:extent cx="1600200" cy="1600200"/>
            <wp:effectExtent l="0" t="0" r="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zLzmeGm_400x400.jpg"/>
                    <pic:cNvPicPr/>
                  </pic:nvPicPr>
                  <pic:blipFill>
                    <a:blip r:embed="rId20">
                      <a:extLst>
                        <a:ext uri="{28A0092B-C50C-407E-A947-70E740481C1C}">
                          <a14:useLocalDpi xmlns:a14="http://schemas.microsoft.com/office/drawing/2010/main" val="0"/>
                        </a:ext>
                      </a:extLst>
                    </a:blip>
                    <a:stretch>
                      <a:fillRect/>
                    </a:stretch>
                  </pic:blipFill>
                  <pic:spPr>
                    <a:xfrm>
                      <a:off x="0" y="0"/>
                      <a:ext cx="1600200" cy="1600200"/>
                    </a:xfrm>
                    <a:prstGeom prst="rect">
                      <a:avLst/>
                    </a:prstGeom>
                  </pic:spPr>
                </pic:pic>
              </a:graphicData>
            </a:graphic>
          </wp:inline>
        </w:drawing>
      </w:r>
      <w:r w:rsidR="008A1974" w:rsidRPr="00615941">
        <w:rPr>
          <w:rFonts w:ascii="Times New Roman" w:eastAsia="Calibri" w:hAnsi="Times New Roman" w:cs="Times New Roman"/>
          <w:noProof/>
          <w:sz w:val="24"/>
          <w:szCs w:val="24"/>
          <w:lang w:eastAsia="tr-TR"/>
        </w:rPr>
        <w:drawing>
          <wp:anchor distT="0" distB="0" distL="114300" distR="114300" simplePos="0" relativeHeight="251645440" behindDoc="0" locked="0" layoutInCell="1" allowOverlap="1" wp14:anchorId="7CFE1FF2" wp14:editId="3C1C76DC">
            <wp:simplePos x="0" y="0"/>
            <wp:positionH relativeFrom="column">
              <wp:posOffset>4801235</wp:posOffset>
            </wp:positionH>
            <wp:positionV relativeFrom="paragraph">
              <wp:posOffset>3810</wp:posOffset>
            </wp:positionV>
            <wp:extent cx="1600200" cy="1666875"/>
            <wp:effectExtent l="0" t="0" r="0" b="9525"/>
            <wp:wrapNone/>
            <wp:docPr id="181" name="Picture 12" descr="C:\Users\ipek\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 name="Picture 12" descr="C:\Users\ipek\Desktop\download.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00200" cy="1666875"/>
                    </a:xfrm>
                    <a:prstGeom prst="rect">
                      <a:avLst/>
                    </a:prstGeom>
                    <a:noFill/>
                    <a:extLst/>
                  </pic:spPr>
                </pic:pic>
              </a:graphicData>
            </a:graphic>
            <wp14:sizeRelH relativeFrom="margin">
              <wp14:pctWidth>0</wp14:pctWidth>
            </wp14:sizeRelH>
            <wp14:sizeRelV relativeFrom="margin">
              <wp14:pctHeight>0</wp14:pctHeight>
            </wp14:sizeRelV>
          </wp:anchor>
        </w:drawing>
      </w:r>
      <w:r w:rsidR="008A1974" w:rsidRPr="00615941">
        <w:rPr>
          <w:rFonts w:ascii="Times New Roman" w:eastAsia="Calibri" w:hAnsi="Times New Roman" w:cs="Times New Roman"/>
          <w:noProof/>
          <w:sz w:val="24"/>
          <w:szCs w:val="24"/>
          <w:lang w:eastAsia="tr-TR"/>
        </w:rPr>
        <w:drawing>
          <wp:anchor distT="0" distB="0" distL="114300" distR="114300" simplePos="0" relativeHeight="251666944" behindDoc="0" locked="0" layoutInCell="1" allowOverlap="1" wp14:anchorId="1FA6FF7D" wp14:editId="64A41F5F">
            <wp:simplePos x="0" y="0"/>
            <wp:positionH relativeFrom="column">
              <wp:posOffset>2410460</wp:posOffset>
            </wp:positionH>
            <wp:positionV relativeFrom="paragraph">
              <wp:posOffset>3810</wp:posOffset>
            </wp:positionV>
            <wp:extent cx="1552575" cy="1609725"/>
            <wp:effectExtent l="0" t="0" r="9525" b="9525"/>
            <wp:wrapNone/>
            <wp:docPr id="49" name="Picture 13" descr="C:\Users\ipek\Desktop\s642_2014425225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 name="Picture 13" descr="C:\Users\ipek\Desktop\s642_201442522533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52575" cy="1609725"/>
                    </a:xfrm>
                    <a:prstGeom prst="rect">
                      <a:avLst/>
                    </a:prstGeom>
                    <a:noFill/>
                    <a:extLst/>
                  </pic:spPr>
                </pic:pic>
              </a:graphicData>
            </a:graphic>
            <wp14:sizeRelH relativeFrom="margin">
              <wp14:pctWidth>0</wp14:pctWidth>
            </wp14:sizeRelH>
            <wp14:sizeRelV relativeFrom="margin">
              <wp14:pctHeight>0</wp14:pctHeight>
            </wp14:sizeRelV>
          </wp:anchor>
        </w:drawing>
      </w:r>
    </w:p>
    <w:p w:rsidR="00752468" w:rsidRDefault="00D80FD3" w:rsidP="00615941">
      <w:pPr>
        <w:pStyle w:val="AralkYok"/>
        <w:jc w:val="both"/>
        <w:rPr>
          <w:rFonts w:ascii="Times New Roman" w:eastAsia="Calibri" w:hAnsi="Times New Roman" w:cs="Times New Roman"/>
          <w:noProof/>
          <w:sz w:val="24"/>
          <w:szCs w:val="24"/>
          <w:lang w:eastAsia="tr-TR"/>
        </w:rPr>
      </w:pPr>
      <w:r w:rsidRPr="00615941">
        <w:rPr>
          <w:rFonts w:ascii="Times New Roman" w:hAnsi="Times New Roman" w:cs="Times New Roman"/>
          <w:noProof/>
          <w:sz w:val="24"/>
          <w:szCs w:val="24"/>
          <w:lang w:eastAsia="tr-TR"/>
        </w:rPr>
        <mc:AlternateContent>
          <mc:Choice Requires="wps">
            <w:drawing>
              <wp:anchor distT="0" distB="0" distL="114300" distR="114300" simplePos="0" relativeHeight="251677184" behindDoc="0" locked="0" layoutInCell="1" allowOverlap="1" wp14:anchorId="7D639D7F" wp14:editId="719E177C">
                <wp:simplePos x="0" y="0"/>
                <wp:positionH relativeFrom="column">
                  <wp:posOffset>635</wp:posOffset>
                </wp:positionH>
                <wp:positionV relativeFrom="paragraph">
                  <wp:posOffset>74930</wp:posOffset>
                </wp:positionV>
                <wp:extent cx="1724025" cy="742950"/>
                <wp:effectExtent l="0" t="0" r="0" b="0"/>
                <wp:wrapNone/>
                <wp:docPr id="9" name="Metin kutusu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C79" w:rsidRDefault="00D52C79" w:rsidP="00752468">
                            <w:pPr>
                              <w:pStyle w:val="NormalWeb"/>
                              <w:jc w:val="center"/>
                              <w:rPr>
                                <w:b/>
                              </w:rPr>
                            </w:pPr>
                            <w:r>
                              <w:rPr>
                                <w:rFonts w:ascii="Arial" w:hAnsi="Arial" w:cs="Arial"/>
                                <w:b/>
                                <w:color w:val="000000"/>
                                <w:kern w:val="24"/>
                                <w:sz w:val="20"/>
                                <w:szCs w:val="20"/>
                              </w:rPr>
                              <w:t>Niyazi GÖĞER</w:t>
                            </w:r>
                          </w:p>
                          <w:p w:rsidR="00D52C79" w:rsidRPr="008E64F9" w:rsidRDefault="00D52C79" w:rsidP="00D80FD3">
                            <w:pPr>
                              <w:pStyle w:val="NormalWeb"/>
                              <w:jc w:val="center"/>
                              <w:rPr>
                                <w:b/>
                              </w:rPr>
                            </w:pPr>
                            <w:r>
                              <w:rPr>
                                <w:rFonts w:ascii="Arial" w:hAnsi="Arial" w:cs="Arial"/>
                                <w:color w:val="000000"/>
                                <w:kern w:val="24"/>
                                <w:sz w:val="20"/>
                                <w:szCs w:val="20"/>
                              </w:rPr>
                              <w:t xml:space="preserve">Adana ESOB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w:t>
                            </w:r>
                            <w:r w:rsidRPr="0000109B">
                              <w:rPr>
                                <w:rFonts w:ascii="Arial" w:hAnsi="Arial" w:cs="Arial"/>
                                <w:color w:val="000000"/>
                                <w:kern w:val="24"/>
                                <w:sz w:val="20"/>
                                <w:szCs w:val="20"/>
                              </w:rPr>
                              <w:t xml:space="preserve"> B</w:t>
                            </w:r>
                            <w:r>
                              <w:rPr>
                                <w:rFonts w:ascii="Arial" w:hAnsi="Arial" w:cs="Arial"/>
                                <w:color w:val="000000"/>
                                <w:kern w:val="24"/>
                                <w:sz w:val="20"/>
                                <w:szCs w:val="20"/>
                              </w:rPr>
                              <w:t>şk.</w:t>
                            </w:r>
                          </w:p>
                          <w:p w:rsidR="00D52C79" w:rsidRDefault="00D52C79" w:rsidP="00D80FD3">
                            <w:pPr>
                              <w:pStyle w:val="NormalWeb"/>
                              <w:jc w:val="center"/>
                              <w:rPr>
                                <w:rFonts w:ascii="Arial" w:hAnsi="Arial" w:cs="Arial"/>
                                <w:color w:val="000000"/>
                                <w:kern w:val="24"/>
                                <w:sz w:val="20"/>
                                <w:szCs w:val="20"/>
                              </w:rPr>
                            </w:pPr>
                            <w:proofErr w:type="gramStart"/>
                            <w:r>
                              <w:rPr>
                                <w:rFonts w:ascii="Arial" w:hAnsi="Arial" w:cs="Arial"/>
                                <w:color w:val="000000"/>
                                <w:kern w:val="24"/>
                                <w:sz w:val="20"/>
                                <w:szCs w:val="20"/>
                              </w:rPr>
                              <w:t>(</w:t>
                            </w:r>
                            <w:proofErr w:type="gramEnd"/>
                            <w:r>
                              <w:rPr>
                                <w:rFonts w:ascii="Arial" w:hAnsi="Arial" w:cs="Arial"/>
                                <w:color w:val="000000"/>
                                <w:kern w:val="24"/>
                                <w:sz w:val="20"/>
                                <w:szCs w:val="20"/>
                              </w:rPr>
                              <w:t xml:space="preserve">ÇUFAŞ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Üyesi</w:t>
                            </w:r>
                            <w:proofErr w:type="gramStart"/>
                            <w:r>
                              <w:rPr>
                                <w:rFonts w:ascii="Arial" w:hAnsi="Arial" w:cs="Arial"/>
                                <w:color w:val="000000"/>
                                <w:kern w:val="24"/>
                                <w:sz w:val="20"/>
                                <w:szCs w:val="20"/>
                              </w:rPr>
                              <w:t>)</w:t>
                            </w:r>
                            <w:proofErr w:type="gramEnd"/>
                          </w:p>
                          <w:p w:rsidR="00D52C79" w:rsidRDefault="00D52C79" w:rsidP="00D80FD3">
                            <w:pPr>
                              <w:pStyle w:val="NormalWeb"/>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7D639D7F" id="Metin kutusu 21" o:spid="_x0000_s1033" type="#_x0000_t202" style="position:absolute;left:0;text-align:left;margin-left:.05pt;margin-top:5.9pt;width:135.75pt;height:58.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NAUvgIAAMUFAAAOAAAAZHJzL2Uyb0RvYy54bWysVNtu1DAQfUfiHyy/p7ngvSRqtmo3G4TU&#10;AlLhA7yJs7Ga2MF2NimIf2fs7G63rZAQkIfI9ozPzJk5nsursW3QninNpUhxeBFgxEQhSy52Kf76&#10;JfeWGGlDRUkbKViKH5nGV6u3by6HLmGRrGVTMoUAROhk6FJcG9Mlvq+LmrVUX8iOCTBWUrXUwFbt&#10;/FLRAdDbxo+CYO4PUpWdkgXTGk6zyYhXDr+qWGE+VZVmBjUphtyM+yv339q/v7qkyU7RrubFIQ36&#10;F1m0lAsIeoLKqKGoV/wVVMsLJbWszEUhW19WFS+Y4wBswuAFm/uadsxxgeLo7lQm/f9gi4/7zwrx&#10;MsUxRoK20KI7ZrhAD73pdY+i0JZo6HQCnvcd+JrxRo7QakdXd7eyeNBIyHVNxY5dKyWHmtESUnQ3&#10;/bOrE462INvhTpYQi/ZGOqCxUq2tH1QEATq06vHUHjYaVNiQi4gE0QyjAmwLEsUz1z+fJsfbndLm&#10;PZMtsosUK2i/Q6f7W22AB7geXWwwIXPeNE4CjXh2AI7TCcSGq9Zms3Ad/REH8Wa5WRKPRPONR4Is&#10;867zNfHmebiYZe+y9ToLf9q4IUlqXpZM2DBHdYXkz7p30Pmki5O+tGx4aeFsSlrttutGoT0Fdefu&#10;s92C5M/c/OdpODNweUEphNLeRLGXz5cLj+Rk5sWLYOkFYXwTzwMSkyx/TumWC/bvlNAAwptBTx2d&#10;33IL3PeaG01abmB+NLxN8fLkRBMrwY0oXWsN5c20PiuFTf+pFFCxY6OdYK1GJ7WacTu657E4voOt&#10;LB9BwUqCwECmMPtgUUv1HaMB5kiK9beeKoZR80HAK4hDQuzgcRsyW0SwUeeW7bmFigKgUmwwmpZr&#10;Mw2rvlN8V0Ok6d0JeQ0vp+JO1PaJTVkBI7uBWeG4HeaaHUbne+f1NH1XvwAAAP//AwBQSwMEFAAG&#10;AAgAAAAhAB9bcz7bAAAABwEAAA8AAABkcnMvZG93bnJldi54bWxMjsFOwzAQRO9I/IO1SL1RO1Ep&#10;IcSpEKjXIgpU6s2Nt0lEvI5itwl/z/ZELyPNzGr2FavJdeKMQ2g9aUjmCgRS5W1LtYavz/V9BiJE&#10;Q9Z0nlDDLwZYlbc3hcmtH+kDz9tYCx6hkBsNTYx9LmWoGnQmzH2PxN3RD85EtkMt7WBGHnedTJVa&#10;Smda4g+N6fG1wepne3IavjfH/W6h3us399CPflKS3JPUenY3vTyDiDjF/2O44DM6lMx08CeyQXQX&#10;LyJrwvzcpo/JEsSBgzTLQJaFvOYv/wAAAP//AwBQSwECLQAUAAYACAAAACEAtoM4kv4AAADhAQAA&#10;EwAAAAAAAAAAAAAAAAAAAAAAW0NvbnRlbnRfVHlwZXNdLnhtbFBLAQItABQABgAIAAAAIQA4/SH/&#10;1gAAAJQBAAALAAAAAAAAAAAAAAAAAC8BAABfcmVscy8ucmVsc1BLAQItABQABgAIAAAAIQAFFNAU&#10;vgIAAMUFAAAOAAAAAAAAAAAAAAAAAC4CAABkcnMvZTJvRG9jLnhtbFBLAQItABQABgAIAAAAIQAf&#10;W3M+2wAAAAcBAAAPAAAAAAAAAAAAAAAAABgFAABkcnMvZG93bnJldi54bWxQSwUGAAAAAAQABADz&#10;AAAAIAYAAAAA&#10;" filled="f" stroked="f">
                <v:textbox>
                  <w:txbxContent>
                    <w:p w:rsidR="00D52C79" w:rsidRDefault="00D52C79" w:rsidP="00752468">
                      <w:pPr>
                        <w:pStyle w:val="NormalWeb"/>
                        <w:jc w:val="center"/>
                        <w:rPr>
                          <w:b/>
                        </w:rPr>
                      </w:pPr>
                      <w:r>
                        <w:rPr>
                          <w:rFonts w:ascii="Arial" w:hAnsi="Arial" w:cs="Arial"/>
                          <w:b/>
                          <w:color w:val="000000"/>
                          <w:kern w:val="24"/>
                          <w:sz w:val="20"/>
                          <w:szCs w:val="20"/>
                        </w:rPr>
                        <w:t>Niyazi GÖĞER</w:t>
                      </w:r>
                    </w:p>
                    <w:p w:rsidR="00D52C79" w:rsidRPr="008E64F9" w:rsidRDefault="00D52C79" w:rsidP="00D80FD3">
                      <w:pPr>
                        <w:pStyle w:val="NormalWeb"/>
                        <w:jc w:val="center"/>
                        <w:rPr>
                          <w:b/>
                        </w:rPr>
                      </w:pPr>
                      <w:r>
                        <w:rPr>
                          <w:rFonts w:ascii="Arial" w:hAnsi="Arial" w:cs="Arial"/>
                          <w:color w:val="000000"/>
                          <w:kern w:val="24"/>
                          <w:sz w:val="20"/>
                          <w:szCs w:val="20"/>
                        </w:rPr>
                        <w:t xml:space="preserve">Adana ESOB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w:t>
                      </w:r>
                      <w:r w:rsidRPr="0000109B">
                        <w:rPr>
                          <w:rFonts w:ascii="Arial" w:hAnsi="Arial" w:cs="Arial"/>
                          <w:color w:val="000000"/>
                          <w:kern w:val="24"/>
                          <w:sz w:val="20"/>
                          <w:szCs w:val="20"/>
                        </w:rPr>
                        <w:t xml:space="preserve"> B</w:t>
                      </w:r>
                      <w:r>
                        <w:rPr>
                          <w:rFonts w:ascii="Arial" w:hAnsi="Arial" w:cs="Arial"/>
                          <w:color w:val="000000"/>
                          <w:kern w:val="24"/>
                          <w:sz w:val="20"/>
                          <w:szCs w:val="20"/>
                        </w:rPr>
                        <w:t>şk.</w:t>
                      </w:r>
                    </w:p>
                    <w:p w:rsidR="00D52C79" w:rsidRDefault="00D52C79" w:rsidP="00D80FD3">
                      <w:pPr>
                        <w:pStyle w:val="NormalWeb"/>
                        <w:jc w:val="center"/>
                        <w:rPr>
                          <w:rFonts w:ascii="Arial" w:hAnsi="Arial" w:cs="Arial"/>
                          <w:color w:val="000000"/>
                          <w:kern w:val="24"/>
                          <w:sz w:val="20"/>
                          <w:szCs w:val="20"/>
                        </w:rPr>
                      </w:pPr>
                      <w:proofErr w:type="gramStart"/>
                      <w:r>
                        <w:rPr>
                          <w:rFonts w:ascii="Arial" w:hAnsi="Arial" w:cs="Arial"/>
                          <w:color w:val="000000"/>
                          <w:kern w:val="24"/>
                          <w:sz w:val="20"/>
                          <w:szCs w:val="20"/>
                        </w:rPr>
                        <w:t>(</w:t>
                      </w:r>
                      <w:proofErr w:type="gramEnd"/>
                      <w:r>
                        <w:rPr>
                          <w:rFonts w:ascii="Arial" w:hAnsi="Arial" w:cs="Arial"/>
                          <w:color w:val="000000"/>
                          <w:kern w:val="24"/>
                          <w:sz w:val="20"/>
                          <w:szCs w:val="20"/>
                        </w:rPr>
                        <w:t xml:space="preserve">ÇUFAŞ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Üyesi</w:t>
                      </w:r>
                      <w:proofErr w:type="gramStart"/>
                      <w:r>
                        <w:rPr>
                          <w:rFonts w:ascii="Arial" w:hAnsi="Arial" w:cs="Arial"/>
                          <w:color w:val="000000"/>
                          <w:kern w:val="24"/>
                          <w:sz w:val="20"/>
                          <w:szCs w:val="20"/>
                        </w:rPr>
                        <w:t>)</w:t>
                      </w:r>
                      <w:proofErr w:type="gramEnd"/>
                    </w:p>
                    <w:p w:rsidR="00D52C79" w:rsidRDefault="00D52C79" w:rsidP="00D80FD3">
                      <w:pPr>
                        <w:pStyle w:val="NormalWeb"/>
                        <w:jc w:val="center"/>
                      </w:pPr>
                    </w:p>
                  </w:txbxContent>
                </v:textbox>
              </v:shape>
            </w:pict>
          </mc:Fallback>
        </mc:AlternateContent>
      </w:r>
      <w:r w:rsidR="003E00BA" w:rsidRPr="00615941">
        <w:rPr>
          <w:rFonts w:ascii="Times New Roman" w:hAnsi="Times New Roman" w:cs="Times New Roman"/>
          <w:noProof/>
          <w:sz w:val="24"/>
          <w:szCs w:val="24"/>
          <w:lang w:eastAsia="tr-TR"/>
        </w:rPr>
        <mc:AlternateContent>
          <mc:Choice Requires="wps">
            <w:drawing>
              <wp:anchor distT="0" distB="0" distL="114300" distR="114300" simplePos="0" relativeHeight="251654656" behindDoc="0" locked="0" layoutInCell="1" allowOverlap="1" wp14:anchorId="783C273D" wp14:editId="36BA459F">
                <wp:simplePos x="0" y="0"/>
                <wp:positionH relativeFrom="column">
                  <wp:posOffset>2305685</wp:posOffset>
                </wp:positionH>
                <wp:positionV relativeFrom="paragraph">
                  <wp:posOffset>84455</wp:posOffset>
                </wp:positionV>
                <wp:extent cx="1864360" cy="542925"/>
                <wp:effectExtent l="0" t="0" r="0" b="9525"/>
                <wp:wrapNone/>
                <wp:docPr id="70" name="Metin kutusu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C79" w:rsidRDefault="00D52C79" w:rsidP="008E64F9">
                            <w:pPr>
                              <w:pStyle w:val="NormalWeb"/>
                              <w:jc w:val="center"/>
                              <w:rPr>
                                <w:b/>
                              </w:rPr>
                            </w:pPr>
                            <w:r w:rsidRPr="008E64F9">
                              <w:rPr>
                                <w:rFonts w:ascii="Arial" w:hAnsi="Arial" w:cs="Arial"/>
                                <w:b/>
                                <w:color w:val="000000"/>
                                <w:kern w:val="24"/>
                                <w:sz w:val="20"/>
                                <w:szCs w:val="20"/>
                              </w:rPr>
                              <w:t>H. Ruhi KOÇAK</w:t>
                            </w:r>
                            <w:r>
                              <w:rPr>
                                <w:b/>
                              </w:rPr>
                              <w:t xml:space="preserve"> </w:t>
                            </w:r>
                          </w:p>
                          <w:p w:rsidR="00D52C79" w:rsidRPr="008E64F9" w:rsidRDefault="00D52C79" w:rsidP="008E64F9">
                            <w:pPr>
                              <w:pStyle w:val="NormalWeb"/>
                              <w:jc w:val="center"/>
                              <w:rPr>
                                <w:b/>
                              </w:rPr>
                            </w:pPr>
                            <w:r w:rsidRPr="0000109B">
                              <w:rPr>
                                <w:rFonts w:ascii="Arial" w:hAnsi="Arial" w:cs="Arial"/>
                                <w:color w:val="000000"/>
                                <w:kern w:val="24"/>
                                <w:sz w:val="20"/>
                                <w:szCs w:val="20"/>
                              </w:rPr>
                              <w:t>Tarsus TSO</w:t>
                            </w:r>
                            <w:r>
                              <w:rPr>
                                <w:rFonts w:ascii="Arial" w:hAnsi="Arial" w:cs="Arial"/>
                                <w:color w:val="000000"/>
                                <w:kern w:val="24"/>
                                <w:sz w:val="20"/>
                                <w:szCs w:val="20"/>
                              </w:rPr>
                              <w:t xml:space="preserve">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w:t>
                            </w:r>
                            <w:r w:rsidRPr="0000109B">
                              <w:rPr>
                                <w:rFonts w:ascii="Arial" w:hAnsi="Arial" w:cs="Arial"/>
                                <w:color w:val="000000"/>
                                <w:kern w:val="24"/>
                                <w:sz w:val="20"/>
                                <w:szCs w:val="20"/>
                              </w:rPr>
                              <w:t xml:space="preserve"> B</w:t>
                            </w:r>
                            <w:r>
                              <w:rPr>
                                <w:rFonts w:ascii="Arial" w:hAnsi="Arial" w:cs="Arial"/>
                                <w:color w:val="000000"/>
                                <w:kern w:val="24"/>
                                <w:sz w:val="20"/>
                                <w:szCs w:val="20"/>
                              </w:rPr>
                              <w:t>şk.</w:t>
                            </w:r>
                          </w:p>
                          <w:p w:rsidR="00D52C79" w:rsidRDefault="00D52C79" w:rsidP="00FE51B3">
                            <w:pPr>
                              <w:pStyle w:val="NormalWeb"/>
                              <w:jc w:val="center"/>
                              <w:rPr>
                                <w:rFonts w:ascii="Arial" w:hAnsi="Arial" w:cs="Arial"/>
                                <w:color w:val="000000"/>
                                <w:kern w:val="24"/>
                                <w:sz w:val="20"/>
                                <w:szCs w:val="20"/>
                              </w:rPr>
                            </w:pPr>
                            <w:proofErr w:type="gramStart"/>
                            <w:r>
                              <w:rPr>
                                <w:rFonts w:ascii="Arial" w:hAnsi="Arial" w:cs="Arial"/>
                                <w:color w:val="000000"/>
                                <w:kern w:val="24"/>
                                <w:sz w:val="20"/>
                                <w:szCs w:val="20"/>
                              </w:rPr>
                              <w:t>(</w:t>
                            </w:r>
                            <w:proofErr w:type="gramEnd"/>
                            <w:r>
                              <w:rPr>
                                <w:rFonts w:ascii="Arial" w:hAnsi="Arial" w:cs="Arial"/>
                                <w:color w:val="000000"/>
                                <w:kern w:val="24"/>
                                <w:sz w:val="20"/>
                                <w:szCs w:val="20"/>
                              </w:rPr>
                              <w:t xml:space="preserve">ÇUFAŞ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Üyesi</w:t>
                            </w:r>
                            <w:proofErr w:type="gramStart"/>
                            <w:r>
                              <w:rPr>
                                <w:rFonts w:ascii="Arial" w:hAnsi="Arial" w:cs="Arial"/>
                                <w:color w:val="000000"/>
                                <w:kern w:val="24"/>
                                <w:sz w:val="20"/>
                                <w:szCs w:val="20"/>
                              </w:rPr>
                              <w:t>)</w:t>
                            </w:r>
                            <w:proofErr w:type="gramEnd"/>
                          </w:p>
                          <w:p w:rsidR="00D52C79" w:rsidRDefault="00D52C79" w:rsidP="0000109B">
                            <w:pPr>
                              <w:pStyle w:val="NormalWeb"/>
                              <w:jc w:val="center"/>
                            </w:pPr>
                          </w:p>
                          <w:p w:rsidR="00D52C79" w:rsidRDefault="00D52C79" w:rsidP="0000109B">
                            <w:pPr>
                              <w:pStyle w:val="NormalWeb"/>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783C273D" id="_x0000_s1034" type="#_x0000_t202" style="position:absolute;left:0;text-align:left;margin-left:181.55pt;margin-top:6.65pt;width:146.8pt;height:42.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r8nvQIAAMYFAAAOAAAAZHJzL2Uyb0RvYy54bWysVG1v0zAQ/o7Ef7D8PcvL3DaJlk5b0yCk&#10;DZAGP8BNnMYisYPtNB2I/87ZabtuExIC8iGyfefn7rl7fFfX+65FO6Y0lyLD4UWAEROlrLjYZvjL&#10;58KLMdKGioq2UrAMPzKNr5dv31yNfcoi2ci2YgoBiNDp2Ge4MaZPfV+XDeuovpA9E2Cspeqoga3a&#10;+pWiI6B3rR8Fwdwfpap6JUumNZzmkxEvHX5ds9J8rGvNDGozDLkZ91fuv7F/f3lF062ifcPLQxr0&#10;L7LoKBcQ9ASVU0PRoPgrqI6XSmpZm4tSdr6sa14yxwHYhMELNg8N7ZnjAsXR/alM+v/Blh92nxTi&#10;VYYXUB5BO+jRPTNcoK+DGfSAotDWaOx1Cq4PPTib/a3cQ68dX93fyfKrRkKuGiq27EYpOTaMVpCj&#10;u+mfXZ1wtAXZjPeyglh0MNIB7WvV2QJCSRCgQzKPp/6wvUGlDRnPyeUcTCXYZiRKoplNzqfp8Xav&#10;tHnHZIfsIsMK+u/Q6e5Om8n16GKDCVnwtnUaaMWzA8CcTiA2XLU2m4Vr6Y8kSNbxOiYeieZrjwR5&#10;7t0UK+LNi3Axyy/z1SoPf9q4IUkbXlVM2DBHeYXkz9p3EPokjJPAtGx5ZeFsSlptN6tWoR0FeRfu&#10;OxTkzM1/noarF3B5QSmMSHAbJV4xjxceKcjMSxZB7AVhcpvMA5KQvHhO6Y4L9u+U0JjhZAZ9dHR+&#10;yy1w32tuNO24gQHS8i7D8cmJplaCa1G51hrK22l9Vgqb/lMpoN3HRjvBWo1OajX7zd69j/j4Djay&#10;egQFKwkCAy3C8INFI9V3jEYYJBnW3waqGEbtewGvIAkJATfjNmS2iGCjzi2bcwsVJUBl2GA0LVdm&#10;mlZDr/i2gUjTuxPyBl5OzZ2o7RObsgJGdgPDwnE7DDY7jc73zutp/C5/AQAA//8DAFBLAwQUAAYA&#10;CAAAACEAhHcESt4AAAAJAQAADwAAAGRycy9kb3ducmV2LnhtbEyPy07DMBBF90j8gzVI7KjdhoY0&#10;xKkQiC2o5SGxc+NpEjUeR7HbhL/vdAXL0T2690yxnlwnTjiE1pOG+UyBQKq8banW8PnxepeBCNGQ&#10;NZ0n1PCLAdbl9VVhcutH2uBpG2vBJRRyo6GJsc+lDFWDzoSZ75E42/vBmcjnUEs7mJHLXScXSqXS&#10;mZZ4oTE9PjdYHbZHp+Hrbf/zfa/e6xe37Ec/KUluJbW+vZmeHkFEnOIfDBd9VoeSnXb+SDaITkOS&#10;JnNGOUgSEAyky/QBxE7DKstAloX8/0F5BgAA//8DAFBLAQItABQABgAIAAAAIQC2gziS/gAAAOEB&#10;AAATAAAAAAAAAAAAAAAAAAAAAABbQ29udGVudF9UeXBlc10ueG1sUEsBAi0AFAAGAAgAAAAhADj9&#10;If/WAAAAlAEAAAsAAAAAAAAAAAAAAAAALwEAAF9yZWxzLy5yZWxzUEsBAi0AFAAGAAgAAAAhACsW&#10;vye9AgAAxgUAAA4AAAAAAAAAAAAAAAAALgIAAGRycy9lMm9Eb2MueG1sUEsBAi0AFAAGAAgAAAAh&#10;AIR3BEreAAAACQEAAA8AAAAAAAAAAAAAAAAAFwUAAGRycy9kb3ducmV2LnhtbFBLBQYAAAAABAAE&#10;APMAAAAiBgAAAAA=&#10;" filled="f" stroked="f">
                <v:textbox>
                  <w:txbxContent>
                    <w:p w:rsidR="00D52C79" w:rsidRDefault="00D52C79" w:rsidP="008E64F9">
                      <w:pPr>
                        <w:pStyle w:val="NormalWeb"/>
                        <w:jc w:val="center"/>
                        <w:rPr>
                          <w:b/>
                        </w:rPr>
                      </w:pPr>
                      <w:r w:rsidRPr="008E64F9">
                        <w:rPr>
                          <w:rFonts w:ascii="Arial" w:hAnsi="Arial" w:cs="Arial"/>
                          <w:b/>
                          <w:color w:val="000000"/>
                          <w:kern w:val="24"/>
                          <w:sz w:val="20"/>
                          <w:szCs w:val="20"/>
                        </w:rPr>
                        <w:t>H. Ruhi KOÇAK</w:t>
                      </w:r>
                      <w:r>
                        <w:rPr>
                          <w:b/>
                        </w:rPr>
                        <w:t xml:space="preserve"> </w:t>
                      </w:r>
                    </w:p>
                    <w:p w:rsidR="00D52C79" w:rsidRPr="008E64F9" w:rsidRDefault="00D52C79" w:rsidP="008E64F9">
                      <w:pPr>
                        <w:pStyle w:val="NormalWeb"/>
                        <w:jc w:val="center"/>
                        <w:rPr>
                          <w:b/>
                        </w:rPr>
                      </w:pPr>
                      <w:r w:rsidRPr="0000109B">
                        <w:rPr>
                          <w:rFonts w:ascii="Arial" w:hAnsi="Arial" w:cs="Arial"/>
                          <w:color w:val="000000"/>
                          <w:kern w:val="24"/>
                          <w:sz w:val="20"/>
                          <w:szCs w:val="20"/>
                        </w:rPr>
                        <w:t>Tarsus TSO</w:t>
                      </w:r>
                      <w:r>
                        <w:rPr>
                          <w:rFonts w:ascii="Arial" w:hAnsi="Arial" w:cs="Arial"/>
                          <w:color w:val="000000"/>
                          <w:kern w:val="24"/>
                          <w:sz w:val="20"/>
                          <w:szCs w:val="20"/>
                        </w:rPr>
                        <w:t xml:space="preserve">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w:t>
                      </w:r>
                      <w:r w:rsidRPr="0000109B">
                        <w:rPr>
                          <w:rFonts w:ascii="Arial" w:hAnsi="Arial" w:cs="Arial"/>
                          <w:color w:val="000000"/>
                          <w:kern w:val="24"/>
                          <w:sz w:val="20"/>
                          <w:szCs w:val="20"/>
                        </w:rPr>
                        <w:t xml:space="preserve"> B</w:t>
                      </w:r>
                      <w:r>
                        <w:rPr>
                          <w:rFonts w:ascii="Arial" w:hAnsi="Arial" w:cs="Arial"/>
                          <w:color w:val="000000"/>
                          <w:kern w:val="24"/>
                          <w:sz w:val="20"/>
                          <w:szCs w:val="20"/>
                        </w:rPr>
                        <w:t>şk.</w:t>
                      </w:r>
                    </w:p>
                    <w:p w:rsidR="00D52C79" w:rsidRDefault="00D52C79" w:rsidP="00FE51B3">
                      <w:pPr>
                        <w:pStyle w:val="NormalWeb"/>
                        <w:jc w:val="center"/>
                        <w:rPr>
                          <w:rFonts w:ascii="Arial" w:hAnsi="Arial" w:cs="Arial"/>
                          <w:color w:val="000000"/>
                          <w:kern w:val="24"/>
                          <w:sz w:val="20"/>
                          <w:szCs w:val="20"/>
                        </w:rPr>
                      </w:pPr>
                      <w:proofErr w:type="gramStart"/>
                      <w:r>
                        <w:rPr>
                          <w:rFonts w:ascii="Arial" w:hAnsi="Arial" w:cs="Arial"/>
                          <w:color w:val="000000"/>
                          <w:kern w:val="24"/>
                          <w:sz w:val="20"/>
                          <w:szCs w:val="20"/>
                        </w:rPr>
                        <w:t>(</w:t>
                      </w:r>
                      <w:proofErr w:type="gramEnd"/>
                      <w:r>
                        <w:rPr>
                          <w:rFonts w:ascii="Arial" w:hAnsi="Arial" w:cs="Arial"/>
                          <w:color w:val="000000"/>
                          <w:kern w:val="24"/>
                          <w:sz w:val="20"/>
                          <w:szCs w:val="20"/>
                        </w:rPr>
                        <w:t xml:space="preserve">ÇUFAŞ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Üyesi</w:t>
                      </w:r>
                      <w:proofErr w:type="gramStart"/>
                      <w:r>
                        <w:rPr>
                          <w:rFonts w:ascii="Arial" w:hAnsi="Arial" w:cs="Arial"/>
                          <w:color w:val="000000"/>
                          <w:kern w:val="24"/>
                          <w:sz w:val="20"/>
                          <w:szCs w:val="20"/>
                        </w:rPr>
                        <w:t>)</w:t>
                      </w:r>
                      <w:proofErr w:type="gramEnd"/>
                    </w:p>
                    <w:p w:rsidR="00D52C79" w:rsidRDefault="00D52C79" w:rsidP="0000109B">
                      <w:pPr>
                        <w:pStyle w:val="NormalWeb"/>
                        <w:jc w:val="center"/>
                      </w:pPr>
                    </w:p>
                    <w:p w:rsidR="00D52C79" w:rsidRDefault="00D52C79" w:rsidP="0000109B">
                      <w:pPr>
                        <w:pStyle w:val="NormalWeb"/>
                        <w:jc w:val="center"/>
                      </w:pPr>
                    </w:p>
                  </w:txbxContent>
                </v:textbox>
              </v:shape>
            </w:pict>
          </mc:Fallback>
        </mc:AlternateContent>
      </w:r>
      <w:r w:rsidR="003E00BA" w:rsidRPr="00615941">
        <w:rPr>
          <w:rFonts w:ascii="Times New Roman" w:hAnsi="Times New Roman" w:cs="Times New Roman"/>
          <w:noProof/>
          <w:sz w:val="24"/>
          <w:szCs w:val="24"/>
          <w:lang w:eastAsia="tr-TR"/>
        </w:rPr>
        <mc:AlternateContent>
          <mc:Choice Requires="wps">
            <w:drawing>
              <wp:anchor distT="0" distB="0" distL="114300" distR="114300" simplePos="0" relativeHeight="251670016" behindDoc="0" locked="0" layoutInCell="1" allowOverlap="1" wp14:anchorId="6D7E68A2" wp14:editId="2580FDBF">
                <wp:simplePos x="0" y="0"/>
                <wp:positionH relativeFrom="column">
                  <wp:posOffset>4686935</wp:posOffset>
                </wp:positionH>
                <wp:positionV relativeFrom="paragraph">
                  <wp:posOffset>74929</wp:posOffset>
                </wp:positionV>
                <wp:extent cx="1761490" cy="561975"/>
                <wp:effectExtent l="0" t="0" r="0" b="0"/>
                <wp:wrapNone/>
                <wp:docPr id="69" name="Metin kutusu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1490" cy="561975"/>
                        </a:xfrm>
                        <a:prstGeom prst="rect">
                          <a:avLst/>
                        </a:prstGeom>
                        <a:noFill/>
                      </wps:spPr>
                      <wps:txbx>
                        <w:txbxContent>
                          <w:p w:rsidR="00D52C79" w:rsidRDefault="00D52C79" w:rsidP="00FE51B3">
                            <w:pPr>
                              <w:pStyle w:val="NormalWeb"/>
                              <w:jc w:val="center"/>
                              <w:rPr>
                                <w:b/>
                              </w:rPr>
                            </w:pPr>
                            <w:r>
                              <w:rPr>
                                <w:rFonts w:ascii="Arial" w:hAnsi="Arial" w:cs="Arial"/>
                                <w:b/>
                                <w:color w:val="000000"/>
                                <w:kern w:val="24"/>
                                <w:sz w:val="20"/>
                                <w:szCs w:val="20"/>
                              </w:rPr>
                              <w:t xml:space="preserve">    </w:t>
                            </w:r>
                            <w:r w:rsidRPr="008E64F9">
                              <w:rPr>
                                <w:rFonts w:ascii="Arial" w:hAnsi="Arial" w:cs="Arial"/>
                                <w:b/>
                                <w:color w:val="000000"/>
                                <w:kern w:val="24"/>
                                <w:sz w:val="20"/>
                                <w:szCs w:val="20"/>
                              </w:rPr>
                              <w:t>Şeref CAN</w:t>
                            </w:r>
                          </w:p>
                          <w:p w:rsidR="00D52C79" w:rsidRDefault="00D52C79" w:rsidP="00FE51B3">
                            <w:pPr>
                              <w:pStyle w:val="NormalWeb"/>
                              <w:rPr>
                                <w:rFonts w:ascii="Arial" w:hAnsi="Arial" w:cs="Arial"/>
                                <w:color w:val="000000"/>
                                <w:kern w:val="24"/>
                                <w:sz w:val="20"/>
                                <w:szCs w:val="20"/>
                              </w:rPr>
                            </w:pPr>
                            <w:r>
                              <w:rPr>
                                <w:rFonts w:ascii="Arial" w:hAnsi="Arial" w:cs="Arial"/>
                                <w:color w:val="000000"/>
                                <w:kern w:val="24"/>
                                <w:sz w:val="20"/>
                                <w:szCs w:val="20"/>
                              </w:rPr>
                              <w:t xml:space="preserve"> Ceyhan TSO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Bşk.</w:t>
                            </w:r>
                            <w:r w:rsidRPr="0000109B">
                              <w:rPr>
                                <w:rFonts w:ascii="Arial" w:hAnsi="Arial" w:cs="Arial"/>
                                <w:color w:val="000000"/>
                                <w:kern w:val="24"/>
                                <w:sz w:val="20"/>
                                <w:szCs w:val="20"/>
                              </w:rPr>
                              <w:t xml:space="preserve"> </w:t>
                            </w:r>
                          </w:p>
                          <w:p w:rsidR="00D52C79" w:rsidRDefault="00D52C79" w:rsidP="003E00BA">
                            <w:pPr>
                              <w:pStyle w:val="NormalWeb"/>
                              <w:jc w:val="center"/>
                              <w:rPr>
                                <w:rFonts w:ascii="Arial" w:hAnsi="Arial" w:cs="Arial"/>
                                <w:color w:val="000000"/>
                                <w:kern w:val="24"/>
                                <w:sz w:val="20"/>
                                <w:szCs w:val="20"/>
                              </w:rPr>
                            </w:pPr>
                            <w:r w:rsidRPr="0000109B">
                              <w:rPr>
                                <w:rFonts w:ascii="Arial" w:hAnsi="Arial" w:cs="Arial"/>
                                <w:color w:val="000000"/>
                                <w:kern w:val="24"/>
                                <w:sz w:val="20"/>
                                <w:szCs w:val="20"/>
                              </w:rPr>
                              <w:t xml:space="preserve">  </w:t>
                            </w:r>
                            <w:proofErr w:type="gramStart"/>
                            <w:r>
                              <w:rPr>
                                <w:rFonts w:ascii="Arial" w:hAnsi="Arial" w:cs="Arial"/>
                                <w:color w:val="000000"/>
                                <w:kern w:val="24"/>
                                <w:sz w:val="20"/>
                                <w:szCs w:val="20"/>
                              </w:rPr>
                              <w:t>(</w:t>
                            </w:r>
                            <w:proofErr w:type="gramEnd"/>
                            <w:r>
                              <w:rPr>
                                <w:rFonts w:ascii="Arial" w:hAnsi="Arial" w:cs="Arial"/>
                                <w:color w:val="000000"/>
                                <w:kern w:val="24"/>
                                <w:sz w:val="20"/>
                                <w:szCs w:val="20"/>
                              </w:rPr>
                              <w:t xml:space="preserve">ÇUFAŞ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Üyesi</w:t>
                            </w:r>
                            <w:proofErr w:type="gramStart"/>
                            <w:r>
                              <w:rPr>
                                <w:rFonts w:ascii="Arial" w:hAnsi="Arial" w:cs="Arial"/>
                                <w:color w:val="000000"/>
                                <w:kern w:val="24"/>
                                <w:sz w:val="20"/>
                                <w:szCs w:val="20"/>
                              </w:rPr>
                              <w:t>)</w:t>
                            </w:r>
                            <w:proofErr w:type="gramEnd"/>
                          </w:p>
                          <w:p w:rsidR="00D52C79" w:rsidRPr="00FE51B3" w:rsidRDefault="00D52C79" w:rsidP="00FE51B3">
                            <w:pPr>
                              <w:pStyle w:val="NormalWeb"/>
                              <w:rPr>
                                <w:b/>
                              </w:rPr>
                            </w:pPr>
                          </w:p>
                          <w:p w:rsidR="00D52C79" w:rsidRDefault="00D52C79" w:rsidP="0000109B">
                            <w:pPr>
                              <w:pStyle w:val="NormalWeb"/>
                              <w:jc w:val="cente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D7E68A2" id="Metin kutusu 23" o:spid="_x0000_s1035" type="#_x0000_t202" style="position:absolute;left:0;text-align:left;margin-left:369.05pt;margin-top:5.9pt;width:138.7pt;height:44.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LDYqAEAADQDAAAOAAAAZHJzL2Uyb0RvYy54bWysUk1v2zAMvQ/YfxB0X5Rka7oYcYptRXfp&#10;PoCuP0CRpVioJWqiHDv/fpScpMV2K3aRLfHx8T2Sm5vRdeygI1rwNV/M5pxpr6Cxfl/zx1937z5y&#10;hkn6Rnbgdc2PGvnN9u2bzRAqvYQWukZHRiQeqyHUvE0pVEKgarWTOIOgPQUNRCcTXeNeNFEOxO46&#10;sZzPV2KA2IQISiPS6+0U5NvCb4xW6YcxqBPrak7aUjljOXf5FNuNrPZRhtaqkwz5ChVOWk9FL1S3&#10;MknWR/sPlbMqAoJJMwVOgDFW6eKB3Czmf7l5aGXQxQs1B8OlTfj/aNX3w8/IbFPz1ZozLx3N6JtO&#10;1rOnPvXYs+X73KMhYEXQh0DgNH6GkWZd/GK4B/WEBBEvMFMCEjr3ZDTR5S+5ZZRIYzheWq/HxFRm&#10;u14tPqwppCh2tVqsr69yXfGcHSKmrxocyz81jzTaokAe7jFN0DMkF/NwZ7vurGuSkhWmcTcWv+uz&#10;rx00R7I10BLUHH/3MmrOYuq+QNmZiexTn8DYUiezTDkn0zSaovS0Rnn2L+8F9bzs2z8AAAD//wMA&#10;UEsDBBQABgAIAAAAIQCUr58w3gAAAAsBAAAPAAAAZHJzL2Rvd25yZXYueG1sTI/BTsMwEETvSPyD&#10;tUjcqB2qQhXiVAipAiEupP0AN17iKPE6iu0k8PU4J7jtaJ5mZ4rDYns24ehbRxKyjQCGVDvdUiPh&#10;fDre7YH5oEir3hFK+EYPh/L6qlC5djN94lSFhqUQ8rmSYEIYcs59bdAqv3EDUvK+3GhVSHJsuB7V&#10;nMJtz++FeOBWtZQ+GDXgi8G6q6KVcIyvb3b64XF4r+qZzNDF80cn5e3N8vwELOAS/mBY66fqUKZO&#10;FxdJe9ZLeNzus4QmI0sTVkBkux2wy3qJLfCy4P83lL8AAAD//wMAUEsBAi0AFAAGAAgAAAAhALaD&#10;OJL+AAAA4QEAABMAAAAAAAAAAAAAAAAAAAAAAFtDb250ZW50X1R5cGVzXS54bWxQSwECLQAUAAYA&#10;CAAAACEAOP0h/9YAAACUAQAACwAAAAAAAAAAAAAAAAAvAQAAX3JlbHMvLnJlbHNQSwECLQAUAAYA&#10;CAAAACEAT1Cw2KgBAAA0AwAADgAAAAAAAAAAAAAAAAAuAgAAZHJzL2Uyb0RvYy54bWxQSwECLQAU&#10;AAYACAAAACEAlK+fMN4AAAALAQAADwAAAAAAAAAAAAAAAAACBAAAZHJzL2Rvd25yZXYueG1sUEsF&#10;BgAAAAAEAAQA8wAAAA0FAAAAAA==&#10;" filled="f" stroked="f">
                <v:path arrowok="t"/>
                <v:textbox>
                  <w:txbxContent>
                    <w:p w:rsidR="00D52C79" w:rsidRDefault="00D52C79" w:rsidP="00FE51B3">
                      <w:pPr>
                        <w:pStyle w:val="NormalWeb"/>
                        <w:jc w:val="center"/>
                        <w:rPr>
                          <w:b/>
                        </w:rPr>
                      </w:pPr>
                      <w:r>
                        <w:rPr>
                          <w:rFonts w:ascii="Arial" w:hAnsi="Arial" w:cs="Arial"/>
                          <w:b/>
                          <w:color w:val="000000"/>
                          <w:kern w:val="24"/>
                          <w:sz w:val="20"/>
                          <w:szCs w:val="20"/>
                        </w:rPr>
                        <w:t xml:space="preserve">    </w:t>
                      </w:r>
                      <w:r w:rsidRPr="008E64F9">
                        <w:rPr>
                          <w:rFonts w:ascii="Arial" w:hAnsi="Arial" w:cs="Arial"/>
                          <w:b/>
                          <w:color w:val="000000"/>
                          <w:kern w:val="24"/>
                          <w:sz w:val="20"/>
                          <w:szCs w:val="20"/>
                        </w:rPr>
                        <w:t>Şeref CAN</w:t>
                      </w:r>
                    </w:p>
                    <w:p w:rsidR="00D52C79" w:rsidRDefault="00D52C79" w:rsidP="00FE51B3">
                      <w:pPr>
                        <w:pStyle w:val="NormalWeb"/>
                        <w:rPr>
                          <w:rFonts w:ascii="Arial" w:hAnsi="Arial" w:cs="Arial"/>
                          <w:color w:val="000000"/>
                          <w:kern w:val="24"/>
                          <w:sz w:val="20"/>
                          <w:szCs w:val="20"/>
                        </w:rPr>
                      </w:pPr>
                      <w:r>
                        <w:rPr>
                          <w:rFonts w:ascii="Arial" w:hAnsi="Arial" w:cs="Arial"/>
                          <w:color w:val="000000"/>
                          <w:kern w:val="24"/>
                          <w:sz w:val="20"/>
                          <w:szCs w:val="20"/>
                        </w:rPr>
                        <w:t xml:space="preserve"> Ceyhan TSO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Bşk.</w:t>
                      </w:r>
                      <w:r w:rsidRPr="0000109B">
                        <w:rPr>
                          <w:rFonts w:ascii="Arial" w:hAnsi="Arial" w:cs="Arial"/>
                          <w:color w:val="000000"/>
                          <w:kern w:val="24"/>
                          <w:sz w:val="20"/>
                          <w:szCs w:val="20"/>
                        </w:rPr>
                        <w:t xml:space="preserve"> </w:t>
                      </w:r>
                    </w:p>
                    <w:p w:rsidR="00D52C79" w:rsidRDefault="00D52C79" w:rsidP="003E00BA">
                      <w:pPr>
                        <w:pStyle w:val="NormalWeb"/>
                        <w:jc w:val="center"/>
                        <w:rPr>
                          <w:rFonts w:ascii="Arial" w:hAnsi="Arial" w:cs="Arial"/>
                          <w:color w:val="000000"/>
                          <w:kern w:val="24"/>
                          <w:sz w:val="20"/>
                          <w:szCs w:val="20"/>
                        </w:rPr>
                      </w:pPr>
                      <w:r w:rsidRPr="0000109B">
                        <w:rPr>
                          <w:rFonts w:ascii="Arial" w:hAnsi="Arial" w:cs="Arial"/>
                          <w:color w:val="000000"/>
                          <w:kern w:val="24"/>
                          <w:sz w:val="20"/>
                          <w:szCs w:val="20"/>
                        </w:rPr>
                        <w:t xml:space="preserve">  </w:t>
                      </w:r>
                      <w:proofErr w:type="gramStart"/>
                      <w:r>
                        <w:rPr>
                          <w:rFonts w:ascii="Arial" w:hAnsi="Arial" w:cs="Arial"/>
                          <w:color w:val="000000"/>
                          <w:kern w:val="24"/>
                          <w:sz w:val="20"/>
                          <w:szCs w:val="20"/>
                        </w:rPr>
                        <w:t>(</w:t>
                      </w:r>
                      <w:proofErr w:type="gramEnd"/>
                      <w:r>
                        <w:rPr>
                          <w:rFonts w:ascii="Arial" w:hAnsi="Arial" w:cs="Arial"/>
                          <w:color w:val="000000"/>
                          <w:kern w:val="24"/>
                          <w:sz w:val="20"/>
                          <w:szCs w:val="20"/>
                        </w:rPr>
                        <w:t xml:space="preserve">ÇUFAŞ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Üyesi</w:t>
                      </w:r>
                      <w:proofErr w:type="gramStart"/>
                      <w:r>
                        <w:rPr>
                          <w:rFonts w:ascii="Arial" w:hAnsi="Arial" w:cs="Arial"/>
                          <w:color w:val="000000"/>
                          <w:kern w:val="24"/>
                          <w:sz w:val="20"/>
                          <w:szCs w:val="20"/>
                        </w:rPr>
                        <w:t>)</w:t>
                      </w:r>
                      <w:proofErr w:type="gramEnd"/>
                    </w:p>
                    <w:p w:rsidR="00D52C79" w:rsidRPr="00FE51B3" w:rsidRDefault="00D52C79" w:rsidP="00FE51B3">
                      <w:pPr>
                        <w:pStyle w:val="NormalWeb"/>
                        <w:rPr>
                          <w:b/>
                        </w:rPr>
                      </w:pPr>
                    </w:p>
                    <w:p w:rsidR="00D52C79" w:rsidRDefault="00D52C79" w:rsidP="0000109B">
                      <w:pPr>
                        <w:pStyle w:val="NormalWeb"/>
                        <w:jc w:val="center"/>
                      </w:pPr>
                    </w:p>
                  </w:txbxContent>
                </v:textbox>
              </v:shape>
            </w:pict>
          </mc:Fallback>
        </mc:AlternateContent>
      </w:r>
    </w:p>
    <w:p w:rsidR="00581A84" w:rsidRDefault="00F816B3" w:rsidP="00615941">
      <w:pPr>
        <w:pStyle w:val="AralkYok"/>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tr-TR"/>
        </w:rPr>
        <w:t xml:space="preserve">      </w:t>
      </w:r>
      <w:r>
        <w:rPr>
          <w:rFonts w:ascii="Times New Roman" w:eastAsia="Calibri" w:hAnsi="Times New Roman" w:cs="Times New Roman"/>
          <w:sz w:val="24"/>
          <w:szCs w:val="24"/>
        </w:rPr>
        <w:t xml:space="preserve">                                                           </w:t>
      </w:r>
      <w:r w:rsidR="00190AE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4C4EEE">
        <w:rPr>
          <w:rFonts w:ascii="Times New Roman" w:eastAsia="Calibri" w:hAnsi="Times New Roman" w:cs="Times New Roman"/>
          <w:sz w:val="24"/>
          <w:szCs w:val="24"/>
        </w:rPr>
        <w:t xml:space="preserve">      </w:t>
      </w:r>
      <w:r w:rsidR="00190AE8">
        <w:rPr>
          <w:rFonts w:ascii="Times New Roman" w:eastAsia="Calibri" w:hAnsi="Times New Roman" w:cs="Times New Roman"/>
          <w:sz w:val="24"/>
          <w:szCs w:val="24"/>
        </w:rPr>
        <w:t xml:space="preserve">   </w:t>
      </w:r>
    </w:p>
    <w:p w:rsidR="004C4EEE" w:rsidRDefault="004C4EEE" w:rsidP="00615941">
      <w:pPr>
        <w:pStyle w:val="AralkYok"/>
        <w:jc w:val="both"/>
        <w:rPr>
          <w:rFonts w:ascii="Times New Roman" w:eastAsia="Calibri" w:hAnsi="Times New Roman" w:cs="Times New Roman"/>
          <w:sz w:val="24"/>
          <w:szCs w:val="24"/>
        </w:rPr>
      </w:pPr>
    </w:p>
    <w:p w:rsidR="00FE51B3" w:rsidRDefault="00F816B3" w:rsidP="00615941">
      <w:pPr>
        <w:pStyle w:val="AralkYok"/>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FE51B3" w:rsidRDefault="00BE35A4" w:rsidP="00BE35A4">
      <w:pPr>
        <w:pStyle w:val="AralkYok"/>
        <w:tabs>
          <w:tab w:val="left" w:pos="8865"/>
        </w:tabs>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       </w:t>
      </w:r>
      <w:r>
        <w:rPr>
          <w:rFonts w:ascii="Times New Roman" w:eastAsia="Calibri" w:hAnsi="Times New Roman" w:cs="Times New Roman"/>
          <w:noProof/>
          <w:sz w:val="24"/>
          <w:szCs w:val="24"/>
          <w:lang w:eastAsia="tr-TR"/>
        </w:rPr>
        <w:t xml:space="preserve">                                                 </w:t>
      </w:r>
    </w:p>
    <w:p w:rsidR="003E00BA" w:rsidRDefault="00F816B3" w:rsidP="00D80FD3">
      <w:pPr>
        <w:pStyle w:val="AralkYok"/>
        <w:tabs>
          <w:tab w:val="left" w:pos="8265"/>
          <w:tab w:val="right" w:pos="10081"/>
        </w:tab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80FD3">
        <w:rPr>
          <w:rFonts w:ascii="Times New Roman" w:eastAsia="Calibri" w:hAnsi="Times New Roman" w:cs="Times New Roman"/>
          <w:sz w:val="24"/>
          <w:szCs w:val="24"/>
        </w:rPr>
        <w:t xml:space="preserve">      </w:t>
      </w:r>
      <w:r w:rsidR="00D80FD3">
        <w:rPr>
          <w:rFonts w:ascii="Times New Roman" w:eastAsia="Calibri" w:hAnsi="Times New Roman" w:cs="Times New Roman"/>
          <w:noProof/>
          <w:sz w:val="24"/>
          <w:szCs w:val="24"/>
          <w:lang w:eastAsia="tr-TR"/>
        </w:rPr>
        <w:drawing>
          <wp:inline distT="0" distB="0" distL="0" distR="0">
            <wp:extent cx="1466850" cy="1466850"/>
            <wp:effectExtent l="0" t="0" r="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zxtVRC_400x400.jpg"/>
                    <pic:cNvPicPr/>
                  </pic:nvPicPr>
                  <pic:blipFill>
                    <a:blip r:embed="rId23">
                      <a:extLst>
                        <a:ext uri="{28A0092B-C50C-407E-A947-70E740481C1C}">
                          <a14:useLocalDpi xmlns:a14="http://schemas.microsoft.com/office/drawing/2010/main" val="0"/>
                        </a:ext>
                      </a:extLst>
                    </a:blip>
                    <a:stretch>
                      <a:fillRect/>
                    </a:stretch>
                  </pic:blipFill>
                  <pic:spPr>
                    <a:xfrm>
                      <a:off x="0" y="0"/>
                      <a:ext cx="1466850" cy="1466850"/>
                    </a:xfrm>
                    <a:prstGeom prst="rect">
                      <a:avLst/>
                    </a:prstGeom>
                  </pic:spPr>
                </pic:pic>
              </a:graphicData>
            </a:graphic>
          </wp:inline>
        </w:drawing>
      </w:r>
      <w:r w:rsidR="00D80FD3">
        <w:rPr>
          <w:rFonts w:ascii="Times New Roman" w:eastAsia="Calibri" w:hAnsi="Times New Roman" w:cs="Times New Roman"/>
          <w:sz w:val="24"/>
          <w:szCs w:val="24"/>
        </w:rPr>
        <w:t xml:space="preserve">             </w:t>
      </w:r>
      <w:r w:rsidR="003E00BA">
        <w:rPr>
          <w:rFonts w:ascii="Times New Roman" w:eastAsia="Calibri" w:hAnsi="Times New Roman" w:cs="Times New Roman"/>
          <w:noProof/>
          <w:sz w:val="24"/>
          <w:szCs w:val="24"/>
          <w:lang w:eastAsia="tr-TR"/>
        </w:rPr>
        <w:t xml:space="preserve"> </w:t>
      </w:r>
      <w:r w:rsidR="003E00BA">
        <w:rPr>
          <w:rFonts w:ascii="Times New Roman" w:eastAsia="Calibri" w:hAnsi="Times New Roman" w:cs="Times New Roman"/>
          <w:noProof/>
          <w:sz w:val="24"/>
          <w:szCs w:val="24"/>
          <w:lang w:eastAsia="tr-TR"/>
        </w:rPr>
        <w:drawing>
          <wp:inline distT="0" distB="0" distL="0" distR="0" wp14:anchorId="22E2DBB0" wp14:editId="7412BC26">
            <wp:extent cx="1704975" cy="1513840"/>
            <wp:effectExtent l="0" t="0" r="9525" b="0"/>
            <wp:docPr id="229" name="Resim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nihat-sozutek-600x454.jpg"/>
                    <pic:cNvPicPr/>
                  </pic:nvPicPr>
                  <pic:blipFill>
                    <a:blip r:embed="rId24">
                      <a:extLst>
                        <a:ext uri="{28A0092B-C50C-407E-A947-70E740481C1C}">
                          <a14:useLocalDpi xmlns:a14="http://schemas.microsoft.com/office/drawing/2010/main" val="0"/>
                        </a:ext>
                      </a:extLst>
                    </a:blip>
                    <a:stretch>
                      <a:fillRect/>
                    </a:stretch>
                  </pic:blipFill>
                  <pic:spPr>
                    <a:xfrm>
                      <a:off x="0" y="0"/>
                      <a:ext cx="1704975" cy="1513840"/>
                    </a:xfrm>
                    <a:prstGeom prst="rect">
                      <a:avLst/>
                    </a:prstGeom>
                  </pic:spPr>
                </pic:pic>
              </a:graphicData>
            </a:graphic>
          </wp:inline>
        </w:drawing>
      </w:r>
      <w:r w:rsidR="003E00BA">
        <w:rPr>
          <w:rFonts w:ascii="Times New Roman" w:eastAsia="Calibri" w:hAnsi="Times New Roman" w:cs="Times New Roman"/>
          <w:noProof/>
          <w:sz w:val="24"/>
          <w:szCs w:val="24"/>
          <w:lang w:eastAsia="tr-TR"/>
        </w:rPr>
        <w:t xml:space="preserve">       </w:t>
      </w:r>
      <w:r w:rsidR="002F62F0">
        <w:rPr>
          <w:rFonts w:ascii="Times New Roman" w:eastAsia="Calibri" w:hAnsi="Times New Roman" w:cs="Times New Roman"/>
          <w:noProof/>
          <w:sz w:val="24"/>
          <w:szCs w:val="24"/>
          <w:lang w:eastAsia="tr-TR"/>
        </w:rPr>
        <w:t xml:space="preserve">    </w:t>
      </w:r>
      <w:r w:rsidR="003E00BA">
        <w:rPr>
          <w:rFonts w:ascii="Times New Roman" w:eastAsia="Calibri" w:hAnsi="Times New Roman" w:cs="Times New Roman"/>
          <w:noProof/>
          <w:sz w:val="24"/>
          <w:szCs w:val="24"/>
          <w:lang w:eastAsia="tr-TR"/>
        </w:rPr>
        <w:t xml:space="preserve">       </w:t>
      </w:r>
      <w:r w:rsidR="00D80FD3">
        <w:rPr>
          <w:rFonts w:ascii="Times New Roman" w:eastAsia="Calibri" w:hAnsi="Times New Roman" w:cs="Times New Roman"/>
          <w:noProof/>
          <w:sz w:val="24"/>
          <w:szCs w:val="24"/>
          <w:lang w:eastAsia="tr-TR"/>
        </w:rPr>
        <w:drawing>
          <wp:inline distT="0" distB="0" distL="0" distR="0" wp14:anchorId="27235382" wp14:editId="11477A6C">
            <wp:extent cx="1428750" cy="1485900"/>
            <wp:effectExtent l="0" t="0" r="0"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516762806494.jpg"/>
                    <pic:cNvPicPr/>
                  </pic:nvPicPr>
                  <pic:blipFill>
                    <a:blip r:embed="rId25">
                      <a:extLst>
                        <a:ext uri="{28A0092B-C50C-407E-A947-70E740481C1C}">
                          <a14:useLocalDpi xmlns:a14="http://schemas.microsoft.com/office/drawing/2010/main" val="0"/>
                        </a:ext>
                      </a:extLst>
                    </a:blip>
                    <a:stretch>
                      <a:fillRect/>
                    </a:stretch>
                  </pic:blipFill>
                  <pic:spPr>
                    <a:xfrm>
                      <a:off x="0" y="0"/>
                      <a:ext cx="1428750" cy="1485900"/>
                    </a:xfrm>
                    <a:prstGeom prst="rect">
                      <a:avLst/>
                    </a:prstGeom>
                  </pic:spPr>
                </pic:pic>
              </a:graphicData>
            </a:graphic>
          </wp:inline>
        </w:drawing>
      </w:r>
      <w:r w:rsidR="00D80FD3">
        <w:rPr>
          <w:rFonts w:ascii="Times New Roman" w:eastAsia="Calibri" w:hAnsi="Times New Roman" w:cs="Times New Roman"/>
          <w:noProof/>
          <w:sz w:val="24"/>
          <w:szCs w:val="24"/>
          <w:lang w:eastAsia="tr-TR"/>
        </w:rPr>
        <w:tab/>
      </w:r>
      <w:r w:rsidR="00D80FD3">
        <w:rPr>
          <w:rFonts w:ascii="Times New Roman" w:eastAsia="Calibri" w:hAnsi="Times New Roman" w:cs="Times New Roman"/>
          <w:noProof/>
          <w:sz w:val="24"/>
          <w:szCs w:val="24"/>
          <w:lang w:eastAsia="tr-TR"/>
        </w:rPr>
        <w:tab/>
      </w:r>
    </w:p>
    <w:p w:rsidR="00581A84" w:rsidRDefault="007C3A67" w:rsidP="00615941">
      <w:pPr>
        <w:pStyle w:val="AralkYok"/>
        <w:jc w:val="both"/>
        <w:rPr>
          <w:rFonts w:ascii="Times New Roman" w:eastAsia="Calibri" w:hAnsi="Times New Roman" w:cs="Times New Roman"/>
          <w:noProof/>
          <w:sz w:val="24"/>
          <w:szCs w:val="24"/>
          <w:lang w:eastAsia="tr-TR"/>
        </w:rPr>
      </w:pPr>
      <w:r w:rsidRPr="00615941">
        <w:rPr>
          <w:rFonts w:ascii="Times New Roman" w:hAnsi="Times New Roman" w:cs="Times New Roman"/>
          <w:noProof/>
          <w:sz w:val="24"/>
          <w:szCs w:val="24"/>
          <w:lang w:eastAsia="tr-TR"/>
        </w:rPr>
        <mc:AlternateContent>
          <mc:Choice Requires="wps">
            <w:drawing>
              <wp:anchor distT="0" distB="0" distL="114300" distR="114300" simplePos="0" relativeHeight="251664896" behindDoc="0" locked="0" layoutInCell="1" allowOverlap="1" wp14:anchorId="60935BA1" wp14:editId="102F2820">
                <wp:simplePos x="0" y="0"/>
                <wp:positionH relativeFrom="column">
                  <wp:posOffset>191135</wp:posOffset>
                </wp:positionH>
                <wp:positionV relativeFrom="paragraph">
                  <wp:posOffset>173990</wp:posOffset>
                </wp:positionV>
                <wp:extent cx="1768475" cy="561975"/>
                <wp:effectExtent l="0" t="0" r="0" b="0"/>
                <wp:wrapNone/>
                <wp:docPr id="71" name="Metin kutusu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8475" cy="561975"/>
                        </a:xfrm>
                        <a:prstGeom prst="rect">
                          <a:avLst/>
                        </a:prstGeom>
                        <a:noFill/>
                      </wps:spPr>
                      <wps:txbx>
                        <w:txbxContent>
                          <w:p w:rsidR="00D52C79" w:rsidRPr="008E64F9" w:rsidRDefault="00D52C79" w:rsidP="00A670F1">
                            <w:pPr>
                              <w:pStyle w:val="NormalWeb"/>
                              <w:jc w:val="center"/>
                              <w:rPr>
                                <w:b/>
                              </w:rPr>
                            </w:pPr>
                            <w:r>
                              <w:rPr>
                                <w:rFonts w:ascii="Arial" w:hAnsi="Arial" w:cs="Arial"/>
                                <w:b/>
                                <w:color w:val="000000"/>
                                <w:kern w:val="24"/>
                                <w:sz w:val="20"/>
                                <w:szCs w:val="20"/>
                              </w:rPr>
                              <w:t xml:space="preserve"> Mehmet HASTAŞ</w:t>
                            </w:r>
                          </w:p>
                          <w:p w:rsidR="00D52C79" w:rsidRPr="00FE51B3" w:rsidRDefault="00D52C79" w:rsidP="00FE51B3">
                            <w:pPr>
                              <w:pStyle w:val="NormalWeb"/>
                              <w:rPr>
                                <w:rFonts w:ascii="Arial" w:hAnsi="Arial" w:cs="Arial"/>
                                <w:color w:val="000000"/>
                                <w:kern w:val="24"/>
                                <w:sz w:val="20"/>
                                <w:szCs w:val="20"/>
                              </w:rPr>
                            </w:pPr>
                            <w:r>
                              <w:rPr>
                                <w:rFonts w:ascii="Arial" w:hAnsi="Arial" w:cs="Arial"/>
                                <w:color w:val="000000"/>
                                <w:kern w:val="24"/>
                                <w:sz w:val="20"/>
                                <w:szCs w:val="20"/>
                              </w:rPr>
                              <w:t xml:space="preserve">     ATO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Bşk. Yrd.</w:t>
                            </w:r>
                          </w:p>
                          <w:p w:rsidR="00D52C79" w:rsidRDefault="00D52C79" w:rsidP="00FE51B3">
                            <w:pPr>
                              <w:pStyle w:val="NormalWeb"/>
                              <w:jc w:val="center"/>
                              <w:rPr>
                                <w:rFonts w:ascii="Arial" w:hAnsi="Arial" w:cs="Arial"/>
                                <w:color w:val="000000"/>
                                <w:kern w:val="24"/>
                                <w:sz w:val="20"/>
                                <w:szCs w:val="20"/>
                              </w:rPr>
                            </w:pPr>
                            <w:proofErr w:type="gramStart"/>
                            <w:r>
                              <w:rPr>
                                <w:rFonts w:ascii="Arial" w:hAnsi="Arial" w:cs="Arial"/>
                                <w:color w:val="000000"/>
                                <w:kern w:val="24"/>
                                <w:sz w:val="20"/>
                                <w:szCs w:val="20"/>
                              </w:rPr>
                              <w:t>(</w:t>
                            </w:r>
                            <w:proofErr w:type="gramEnd"/>
                            <w:r>
                              <w:rPr>
                                <w:rFonts w:ascii="Arial" w:hAnsi="Arial" w:cs="Arial"/>
                                <w:color w:val="000000"/>
                                <w:kern w:val="24"/>
                                <w:sz w:val="20"/>
                                <w:szCs w:val="20"/>
                              </w:rPr>
                              <w:t xml:space="preserve">ÇUFAŞ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Üyesi</w:t>
                            </w:r>
                            <w:proofErr w:type="gramStart"/>
                            <w:r>
                              <w:rPr>
                                <w:rFonts w:ascii="Arial" w:hAnsi="Arial" w:cs="Arial"/>
                                <w:color w:val="000000"/>
                                <w:kern w:val="24"/>
                                <w:sz w:val="20"/>
                                <w:szCs w:val="20"/>
                              </w:rPr>
                              <w:t>)</w:t>
                            </w:r>
                            <w:proofErr w:type="gramEnd"/>
                          </w:p>
                          <w:p w:rsidR="00D52C79" w:rsidRDefault="00D52C79" w:rsidP="0000109B">
                            <w:pPr>
                              <w:pStyle w:val="NormalWeb"/>
                              <w:jc w:val="cente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0935BA1" id="Metin kutusu 22" o:spid="_x0000_s1036" type="#_x0000_t202" style="position:absolute;left:0;text-align:left;margin-left:15.05pt;margin-top:13.7pt;width:139.25pt;height:44.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kfepwEAADUDAAAOAAAAZHJzL2Uyb0RvYy54bWysUkFu2zAQvBfIHwjeY1lGYqeC5aBpkF7S&#10;NkCaB9AUaRERuSyXsuTfd0k5dtDegl4okZwdzuzs+na0HdurgAZczcvZnDPlJDTG7Wr+8uvh8oYz&#10;jMI1ogOnan5QyG83F5/Wg6/UAlroGhUYkTisBl/zNkZfFQXKVlmBM/DK0aWGYEWkbdgVTRADsduu&#10;WMzny2KA0PgAUiHS6f10yTeZX2sl40+tUUXW1Zy0xbyGvG7TWmzWotoF4VsjjzLEB1RYYRw9eqK6&#10;F1GwPph/qKyRARB0nEmwBWhtpMoeyE05/8vNcyu8yl6oOehPbcL/Ryt/7J8CM03NVyVnTljK6LuK&#10;xrHXPvbYs8Ui9WjwWBH02RM4jncwUtbZL/pHkK9IkOIdZipAQqeejDrY9CW3jAophsOp9WqMTCa2&#10;1fLmanXNmaS762X5mf4T6bnaB4zfFFiWfmoeKNqsQOwfMU7QN0h6zMGD6bo3XZOUpDCO2zH7LXP4&#10;6WgLzYF8DTQFNcffvQiKsxC7r5CHZmL70kfQJj90rjm6pmyy1OMcpfDf7zPqPO2bPwAAAP//AwBQ&#10;SwMEFAAGAAgAAAAhAFKovoDeAAAACQEAAA8AAABkcnMvZG93bnJldi54bWxMj8tOwzAQRfdI/IM1&#10;SOyonRZKCXEqhFSBUDeEfoAbmzhKPLZi5wFfz7CC5ege3Xum2C+uZ5MZYutRQrYSwAzWXrfYSDh9&#10;HG52wGJSqFXv0Uj4MhH25eVFoXLtZ3w3U5UaRiUYcyXBphRyzmNtjVNx5YNByj794FSic2i4HtRM&#10;5a7nayG23KkWacGqYJ6tqbtqdBIO48urm775GN6qekYbuvF07KS8vlqeHoEls6Q/GH71SR1Kcjr7&#10;EXVkvYSNyIiUsL6/BUb5Ruy2wM4EZncPwMuC//+g/AEAAP//AwBQSwECLQAUAAYACAAAACEAtoM4&#10;kv4AAADhAQAAEwAAAAAAAAAAAAAAAAAAAAAAW0NvbnRlbnRfVHlwZXNdLnhtbFBLAQItABQABgAI&#10;AAAAIQA4/SH/1gAAAJQBAAALAAAAAAAAAAAAAAAAAC8BAABfcmVscy8ucmVsc1BLAQItABQABgAI&#10;AAAAIQD4ekfepwEAADUDAAAOAAAAAAAAAAAAAAAAAC4CAABkcnMvZTJvRG9jLnhtbFBLAQItABQA&#10;BgAIAAAAIQBSqL6A3gAAAAkBAAAPAAAAAAAAAAAAAAAAAAEEAABkcnMvZG93bnJldi54bWxQSwUG&#10;AAAAAAQABADzAAAADAUAAAAA&#10;" filled="f" stroked="f">
                <v:path arrowok="t"/>
                <v:textbox>
                  <w:txbxContent>
                    <w:p w:rsidR="00D52C79" w:rsidRPr="008E64F9" w:rsidRDefault="00D52C79" w:rsidP="00A670F1">
                      <w:pPr>
                        <w:pStyle w:val="NormalWeb"/>
                        <w:jc w:val="center"/>
                        <w:rPr>
                          <w:b/>
                        </w:rPr>
                      </w:pPr>
                      <w:r>
                        <w:rPr>
                          <w:rFonts w:ascii="Arial" w:hAnsi="Arial" w:cs="Arial"/>
                          <w:b/>
                          <w:color w:val="000000"/>
                          <w:kern w:val="24"/>
                          <w:sz w:val="20"/>
                          <w:szCs w:val="20"/>
                        </w:rPr>
                        <w:t xml:space="preserve"> Mehmet HASTAŞ</w:t>
                      </w:r>
                    </w:p>
                    <w:p w:rsidR="00D52C79" w:rsidRPr="00FE51B3" w:rsidRDefault="00D52C79" w:rsidP="00FE51B3">
                      <w:pPr>
                        <w:pStyle w:val="NormalWeb"/>
                        <w:rPr>
                          <w:rFonts w:ascii="Arial" w:hAnsi="Arial" w:cs="Arial"/>
                          <w:color w:val="000000"/>
                          <w:kern w:val="24"/>
                          <w:sz w:val="20"/>
                          <w:szCs w:val="20"/>
                        </w:rPr>
                      </w:pPr>
                      <w:r>
                        <w:rPr>
                          <w:rFonts w:ascii="Arial" w:hAnsi="Arial" w:cs="Arial"/>
                          <w:color w:val="000000"/>
                          <w:kern w:val="24"/>
                          <w:sz w:val="20"/>
                          <w:szCs w:val="20"/>
                        </w:rPr>
                        <w:t xml:space="preserve">     ATO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Bşk. Yrd.</w:t>
                      </w:r>
                    </w:p>
                    <w:p w:rsidR="00D52C79" w:rsidRDefault="00D52C79" w:rsidP="00FE51B3">
                      <w:pPr>
                        <w:pStyle w:val="NormalWeb"/>
                        <w:jc w:val="center"/>
                        <w:rPr>
                          <w:rFonts w:ascii="Arial" w:hAnsi="Arial" w:cs="Arial"/>
                          <w:color w:val="000000"/>
                          <w:kern w:val="24"/>
                          <w:sz w:val="20"/>
                          <w:szCs w:val="20"/>
                        </w:rPr>
                      </w:pPr>
                      <w:proofErr w:type="gramStart"/>
                      <w:r>
                        <w:rPr>
                          <w:rFonts w:ascii="Arial" w:hAnsi="Arial" w:cs="Arial"/>
                          <w:color w:val="000000"/>
                          <w:kern w:val="24"/>
                          <w:sz w:val="20"/>
                          <w:szCs w:val="20"/>
                        </w:rPr>
                        <w:t>(</w:t>
                      </w:r>
                      <w:proofErr w:type="gramEnd"/>
                      <w:r>
                        <w:rPr>
                          <w:rFonts w:ascii="Arial" w:hAnsi="Arial" w:cs="Arial"/>
                          <w:color w:val="000000"/>
                          <w:kern w:val="24"/>
                          <w:sz w:val="20"/>
                          <w:szCs w:val="20"/>
                        </w:rPr>
                        <w:t xml:space="preserve">ÇUFAŞ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Üyesi</w:t>
                      </w:r>
                      <w:proofErr w:type="gramStart"/>
                      <w:r>
                        <w:rPr>
                          <w:rFonts w:ascii="Arial" w:hAnsi="Arial" w:cs="Arial"/>
                          <w:color w:val="000000"/>
                          <w:kern w:val="24"/>
                          <w:sz w:val="20"/>
                          <w:szCs w:val="20"/>
                        </w:rPr>
                        <w:t>)</w:t>
                      </w:r>
                      <w:proofErr w:type="gramEnd"/>
                    </w:p>
                    <w:p w:rsidR="00D52C79" w:rsidRDefault="00D52C79" w:rsidP="0000109B">
                      <w:pPr>
                        <w:pStyle w:val="NormalWeb"/>
                        <w:jc w:val="center"/>
                      </w:pPr>
                    </w:p>
                  </w:txbxContent>
                </v:textbox>
              </v:shape>
            </w:pict>
          </mc:Fallback>
        </mc:AlternateContent>
      </w:r>
      <w:r w:rsidR="003E00BA" w:rsidRPr="00615941">
        <w:rPr>
          <w:rFonts w:ascii="Times New Roman" w:hAnsi="Times New Roman" w:cs="Times New Roman"/>
          <w:noProof/>
          <w:sz w:val="24"/>
          <w:szCs w:val="24"/>
          <w:lang w:eastAsia="tr-TR"/>
        </w:rPr>
        <mc:AlternateContent>
          <mc:Choice Requires="wps">
            <w:drawing>
              <wp:anchor distT="0" distB="0" distL="114300" distR="114300" simplePos="0" relativeHeight="251679232" behindDoc="0" locked="0" layoutInCell="1" allowOverlap="1" wp14:anchorId="6158075F" wp14:editId="091FB31D">
                <wp:simplePos x="0" y="0"/>
                <wp:positionH relativeFrom="column">
                  <wp:posOffset>4020185</wp:posOffset>
                </wp:positionH>
                <wp:positionV relativeFrom="paragraph">
                  <wp:posOffset>170180</wp:posOffset>
                </wp:positionV>
                <wp:extent cx="2628900" cy="714375"/>
                <wp:effectExtent l="0" t="0" r="0" b="0"/>
                <wp:wrapNone/>
                <wp:docPr id="73" name="Metin kutusu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0" cy="714375"/>
                        </a:xfrm>
                        <a:prstGeom prst="rect">
                          <a:avLst/>
                        </a:prstGeom>
                        <a:noFill/>
                      </wps:spPr>
                      <wps:txbx>
                        <w:txbxContent>
                          <w:p w:rsidR="00D52C79" w:rsidRPr="00D80FD3" w:rsidRDefault="00D52C79" w:rsidP="003E00BA">
                            <w:pPr>
                              <w:pStyle w:val="NormalWeb"/>
                              <w:rPr>
                                <w:b/>
                                <w:sz w:val="20"/>
                                <w:szCs w:val="20"/>
                              </w:rPr>
                            </w:pPr>
                            <w:r>
                              <w:rPr>
                                <w:rFonts w:ascii="Arial" w:hAnsi="Arial" w:cs="Arial"/>
                                <w:b/>
                                <w:color w:val="000000"/>
                                <w:kern w:val="24"/>
                                <w:sz w:val="20"/>
                                <w:szCs w:val="20"/>
                              </w:rPr>
                              <w:t xml:space="preserve">                         Oktay DEMİRCİ</w:t>
                            </w:r>
                          </w:p>
                          <w:p w:rsidR="00D52C79" w:rsidRDefault="00D52C79" w:rsidP="003E00BA">
                            <w:pPr>
                              <w:pStyle w:val="NormalWeb"/>
                              <w:rPr>
                                <w:rFonts w:ascii="Arial" w:hAnsi="Arial" w:cs="Arial"/>
                                <w:color w:val="000000"/>
                                <w:kern w:val="24"/>
                                <w:sz w:val="20"/>
                                <w:szCs w:val="20"/>
                              </w:rPr>
                            </w:pPr>
                            <w:r>
                              <w:rPr>
                                <w:rFonts w:ascii="Arial" w:hAnsi="Arial" w:cs="Arial"/>
                                <w:color w:val="000000"/>
                                <w:kern w:val="24"/>
                                <w:sz w:val="20"/>
                                <w:szCs w:val="20"/>
                              </w:rPr>
                              <w:t xml:space="preserve">                  </w:t>
                            </w:r>
                            <w:proofErr w:type="gramStart"/>
                            <w:r>
                              <w:rPr>
                                <w:rFonts w:ascii="Arial" w:hAnsi="Arial" w:cs="Arial"/>
                                <w:color w:val="000000"/>
                                <w:kern w:val="24"/>
                                <w:sz w:val="20"/>
                                <w:szCs w:val="20"/>
                              </w:rPr>
                              <w:t>(</w:t>
                            </w:r>
                            <w:proofErr w:type="gramEnd"/>
                            <w:r>
                              <w:rPr>
                                <w:rFonts w:ascii="Arial" w:hAnsi="Arial" w:cs="Arial"/>
                                <w:color w:val="000000"/>
                                <w:kern w:val="24"/>
                                <w:sz w:val="20"/>
                                <w:szCs w:val="20"/>
                              </w:rPr>
                              <w:t xml:space="preserve">ÇUFAŞ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Üyesi</w:t>
                            </w:r>
                            <w:proofErr w:type="gramStart"/>
                            <w:r>
                              <w:rPr>
                                <w:rFonts w:ascii="Arial" w:hAnsi="Arial" w:cs="Arial"/>
                                <w:color w:val="000000"/>
                                <w:kern w:val="24"/>
                                <w:sz w:val="20"/>
                                <w:szCs w:val="20"/>
                              </w:rPr>
                              <w:t>)</w:t>
                            </w:r>
                            <w:proofErr w:type="gramEnd"/>
                          </w:p>
                          <w:p w:rsidR="00D52C79" w:rsidRDefault="00D52C79" w:rsidP="00FE51B3">
                            <w:pPr>
                              <w:pStyle w:val="NormalWeb"/>
                              <w:jc w:val="cente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158075F" id="Metin kutusu 25" o:spid="_x0000_s1037" type="#_x0000_t202" style="position:absolute;left:0;text-align:left;margin-left:316.55pt;margin-top:13.4pt;width:207pt;height:56.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IhzqgEAADUDAAAOAAAAZHJzL2Uyb0RvYy54bWysUstu2zAQvBfoPxC813qkjVPBctA2SC/p&#10;A0j7ATRFWkRELsulLPnvu6RsJ2hvRS+UyJ2dndndze1sB3ZQAQ24llerkjPlJHTG7Vv+88f9mxvO&#10;MArXiQGcavlRIb/dvn61mXyjauhh6FRgROKwmXzL+xh9UxQoe2UFrsArR0ENwYpI17AvuiAmYrdD&#10;UZfldTFB6HwAqRDp9W4J8m3m11rJ+E1rVJENLSdtMZ8hn7t0FtuNaPZB+N7IkwzxDyqsMI6KXqju&#10;RBRsDOYvKmtkAAQdVxJsAVobqbIHclOVf7h57IVX2Qs1B/2lTfj/aOXXw/fATNfy9RVnTlia0RcV&#10;jWNPYxxxZPW71KPJY0PQR0/gOH+EmWad/aJ/APmEBCleYJYEJHTqyayDTV9yyyiRxnC8tF7NkUl6&#10;rK/rm/clhSTF1tXbq3WuWzxn+4DxswLL0k/LA402KxCHB4ypvmjOkFTMwb0ZhrOuRUpSGOfdnP1W&#10;1dnYDroj+ZpoC1qOv0YRFGchDp8gL83C9mGMoE0ulGiWnJNrmk2uf9qjNPyX94x63vbtbwAAAP//&#10;AwBQSwMEFAAGAAgAAAAhABcIjW/fAAAACwEAAA8AAABkcnMvZG93bnJldi54bWxMj8FOwzAQRO9I&#10;/IO1SNyo0wYFCHEqhFSBEBdCP8CNTRwlXluxnQS+nu0Jbrs7o9k31X61I5v1FHqHArabDJjG1qke&#10;OwHHz8PNPbAQJSo5OtQCvnWAfX15UclSuQU/9NzEjlEIhlIKMDH6kvPQGm1l2DivkbQvN1kZaZ06&#10;ria5ULgd+S7LCm5lj/TBSK+fjW6HJlkBh/Tyaucfnvxb0y5o/JCO74MQ11fr0yOwqNf4Z4YzPqFD&#10;TUwnl1AFNgoo8nxLVgG7giqcDdntHV1ONOUPOfC64v871L8AAAD//wMAUEsBAi0AFAAGAAgAAAAh&#10;ALaDOJL+AAAA4QEAABMAAAAAAAAAAAAAAAAAAAAAAFtDb250ZW50X1R5cGVzXS54bWxQSwECLQAU&#10;AAYACAAAACEAOP0h/9YAAACUAQAACwAAAAAAAAAAAAAAAAAvAQAAX3JlbHMvLnJlbHNQSwECLQAU&#10;AAYACAAAACEANWCIc6oBAAA1AwAADgAAAAAAAAAAAAAAAAAuAgAAZHJzL2Uyb0RvYy54bWxQSwEC&#10;LQAUAAYACAAAACEAFwiNb98AAAALAQAADwAAAAAAAAAAAAAAAAAEBAAAZHJzL2Rvd25yZXYueG1s&#10;UEsFBgAAAAAEAAQA8wAAABAFAAAAAA==&#10;" filled="f" stroked="f">
                <v:path arrowok="t"/>
                <v:textbox>
                  <w:txbxContent>
                    <w:p w:rsidR="00D52C79" w:rsidRPr="00D80FD3" w:rsidRDefault="00D52C79" w:rsidP="003E00BA">
                      <w:pPr>
                        <w:pStyle w:val="NormalWeb"/>
                        <w:rPr>
                          <w:b/>
                          <w:sz w:val="20"/>
                          <w:szCs w:val="20"/>
                        </w:rPr>
                      </w:pPr>
                      <w:r>
                        <w:rPr>
                          <w:rFonts w:ascii="Arial" w:hAnsi="Arial" w:cs="Arial"/>
                          <w:b/>
                          <w:color w:val="000000"/>
                          <w:kern w:val="24"/>
                          <w:sz w:val="20"/>
                          <w:szCs w:val="20"/>
                        </w:rPr>
                        <w:t xml:space="preserve">                         Oktay DEMİRCİ</w:t>
                      </w:r>
                    </w:p>
                    <w:p w:rsidR="00D52C79" w:rsidRDefault="00D52C79" w:rsidP="003E00BA">
                      <w:pPr>
                        <w:pStyle w:val="NormalWeb"/>
                        <w:rPr>
                          <w:rFonts w:ascii="Arial" w:hAnsi="Arial" w:cs="Arial"/>
                          <w:color w:val="000000"/>
                          <w:kern w:val="24"/>
                          <w:sz w:val="20"/>
                          <w:szCs w:val="20"/>
                        </w:rPr>
                      </w:pPr>
                      <w:r>
                        <w:rPr>
                          <w:rFonts w:ascii="Arial" w:hAnsi="Arial" w:cs="Arial"/>
                          <w:color w:val="000000"/>
                          <w:kern w:val="24"/>
                          <w:sz w:val="20"/>
                          <w:szCs w:val="20"/>
                        </w:rPr>
                        <w:t xml:space="preserve">                  </w:t>
                      </w:r>
                      <w:proofErr w:type="gramStart"/>
                      <w:r>
                        <w:rPr>
                          <w:rFonts w:ascii="Arial" w:hAnsi="Arial" w:cs="Arial"/>
                          <w:color w:val="000000"/>
                          <w:kern w:val="24"/>
                          <w:sz w:val="20"/>
                          <w:szCs w:val="20"/>
                        </w:rPr>
                        <w:t>(</w:t>
                      </w:r>
                      <w:proofErr w:type="gramEnd"/>
                      <w:r>
                        <w:rPr>
                          <w:rFonts w:ascii="Arial" w:hAnsi="Arial" w:cs="Arial"/>
                          <w:color w:val="000000"/>
                          <w:kern w:val="24"/>
                          <w:sz w:val="20"/>
                          <w:szCs w:val="20"/>
                        </w:rPr>
                        <w:t xml:space="preserve">ÇUFAŞ Yön. </w:t>
                      </w:r>
                      <w:proofErr w:type="spellStart"/>
                      <w:r>
                        <w:rPr>
                          <w:rFonts w:ascii="Arial" w:hAnsi="Arial" w:cs="Arial"/>
                          <w:color w:val="000000"/>
                          <w:kern w:val="24"/>
                          <w:sz w:val="20"/>
                          <w:szCs w:val="20"/>
                        </w:rPr>
                        <w:t>Krl</w:t>
                      </w:r>
                      <w:proofErr w:type="spellEnd"/>
                      <w:r>
                        <w:rPr>
                          <w:rFonts w:ascii="Arial" w:hAnsi="Arial" w:cs="Arial"/>
                          <w:color w:val="000000"/>
                          <w:kern w:val="24"/>
                          <w:sz w:val="20"/>
                          <w:szCs w:val="20"/>
                        </w:rPr>
                        <w:t>. Üyesi</w:t>
                      </w:r>
                      <w:proofErr w:type="gramStart"/>
                      <w:r>
                        <w:rPr>
                          <w:rFonts w:ascii="Arial" w:hAnsi="Arial" w:cs="Arial"/>
                          <w:color w:val="000000"/>
                          <w:kern w:val="24"/>
                          <w:sz w:val="20"/>
                          <w:szCs w:val="20"/>
                        </w:rPr>
                        <w:t>)</w:t>
                      </w:r>
                      <w:proofErr w:type="gramEnd"/>
                    </w:p>
                    <w:p w:rsidR="00D52C79" w:rsidRDefault="00D52C79" w:rsidP="00FE51B3">
                      <w:pPr>
                        <w:pStyle w:val="NormalWeb"/>
                        <w:jc w:val="center"/>
                      </w:pPr>
                    </w:p>
                  </w:txbxContent>
                </v:textbox>
              </v:shape>
            </w:pict>
          </mc:Fallback>
        </mc:AlternateContent>
      </w:r>
      <w:r w:rsidR="00F816B3">
        <w:rPr>
          <w:rFonts w:ascii="Times New Roman" w:eastAsia="Calibri" w:hAnsi="Times New Roman" w:cs="Times New Roman"/>
          <w:sz w:val="24"/>
          <w:szCs w:val="24"/>
        </w:rPr>
        <w:t xml:space="preserve">                 </w:t>
      </w:r>
      <w:r w:rsidR="00FE51B3">
        <w:rPr>
          <w:rFonts w:ascii="Times New Roman" w:eastAsia="Calibri" w:hAnsi="Times New Roman" w:cs="Times New Roman"/>
          <w:noProof/>
          <w:sz w:val="24"/>
          <w:szCs w:val="24"/>
          <w:lang w:eastAsia="tr-TR"/>
        </w:rPr>
        <w:t xml:space="preserve">   </w:t>
      </w:r>
      <w:r w:rsidR="00F816B3">
        <w:rPr>
          <w:rFonts w:ascii="Times New Roman" w:eastAsia="Calibri" w:hAnsi="Times New Roman" w:cs="Times New Roman"/>
          <w:noProof/>
          <w:sz w:val="24"/>
          <w:szCs w:val="24"/>
          <w:lang w:eastAsia="tr-TR"/>
        </w:rPr>
        <w:t xml:space="preserve">                                                  </w:t>
      </w:r>
      <w:r w:rsidR="000F18E7">
        <w:rPr>
          <w:rFonts w:ascii="Times New Roman" w:eastAsia="Calibri" w:hAnsi="Times New Roman" w:cs="Times New Roman"/>
          <w:noProof/>
          <w:sz w:val="24"/>
          <w:szCs w:val="24"/>
          <w:lang w:eastAsia="tr-TR"/>
        </w:rPr>
        <w:t xml:space="preserve">   </w:t>
      </w:r>
      <w:r w:rsidR="00F816B3">
        <w:rPr>
          <w:rFonts w:ascii="Times New Roman" w:eastAsia="Calibri" w:hAnsi="Times New Roman" w:cs="Times New Roman"/>
          <w:noProof/>
          <w:sz w:val="24"/>
          <w:szCs w:val="24"/>
          <w:lang w:eastAsia="tr-TR"/>
        </w:rPr>
        <w:t xml:space="preserve">            </w:t>
      </w:r>
      <w:r w:rsidR="00CA1673">
        <w:rPr>
          <w:rFonts w:ascii="Times New Roman" w:eastAsia="Calibri" w:hAnsi="Times New Roman" w:cs="Times New Roman"/>
          <w:noProof/>
          <w:sz w:val="24"/>
          <w:szCs w:val="24"/>
          <w:lang w:eastAsia="tr-TR"/>
        </w:rPr>
        <w:t xml:space="preserve">  </w:t>
      </w:r>
      <w:r w:rsidR="00F816B3">
        <w:rPr>
          <w:rFonts w:ascii="Times New Roman" w:eastAsia="Calibri" w:hAnsi="Times New Roman" w:cs="Times New Roman"/>
          <w:noProof/>
          <w:sz w:val="24"/>
          <w:szCs w:val="24"/>
          <w:lang w:eastAsia="tr-TR"/>
        </w:rPr>
        <w:t xml:space="preserve">          </w:t>
      </w:r>
      <w:r w:rsidR="00CA1673">
        <w:rPr>
          <w:rFonts w:ascii="Times New Roman" w:eastAsia="Calibri" w:hAnsi="Times New Roman" w:cs="Times New Roman"/>
          <w:noProof/>
          <w:sz w:val="24"/>
          <w:szCs w:val="24"/>
          <w:lang w:eastAsia="tr-TR"/>
        </w:rPr>
        <w:t xml:space="preserve">   </w:t>
      </w:r>
      <w:r w:rsidR="003E00BA">
        <w:rPr>
          <w:rFonts w:ascii="Times New Roman" w:eastAsia="Calibri" w:hAnsi="Times New Roman" w:cs="Times New Roman"/>
          <w:noProof/>
          <w:sz w:val="24"/>
          <w:szCs w:val="24"/>
          <w:lang w:eastAsia="tr-TR"/>
        </w:rPr>
        <w:t xml:space="preserve">    </w:t>
      </w:r>
      <w:r w:rsidR="00CA1673">
        <w:rPr>
          <w:rFonts w:ascii="Times New Roman" w:eastAsia="Calibri" w:hAnsi="Times New Roman" w:cs="Times New Roman"/>
          <w:noProof/>
          <w:sz w:val="24"/>
          <w:szCs w:val="24"/>
          <w:lang w:eastAsia="tr-TR"/>
        </w:rPr>
        <w:t xml:space="preserve">    </w:t>
      </w:r>
      <w:r w:rsidR="000F18E7">
        <w:rPr>
          <w:rFonts w:ascii="Times New Roman" w:eastAsia="Calibri" w:hAnsi="Times New Roman" w:cs="Times New Roman"/>
          <w:noProof/>
          <w:sz w:val="24"/>
          <w:szCs w:val="24"/>
          <w:lang w:eastAsia="tr-TR"/>
        </w:rPr>
        <w:t xml:space="preserve">                    </w:t>
      </w:r>
      <w:r w:rsidR="00BE35A4">
        <w:rPr>
          <w:rFonts w:ascii="Times New Roman" w:eastAsia="Calibri" w:hAnsi="Times New Roman" w:cs="Times New Roman"/>
          <w:noProof/>
          <w:sz w:val="24"/>
          <w:szCs w:val="24"/>
          <w:lang w:eastAsia="tr-TR"/>
        </w:rPr>
        <w:t xml:space="preserve">         </w:t>
      </w:r>
    </w:p>
    <w:p w:rsidR="00BE35A4" w:rsidRPr="00BE35A4" w:rsidRDefault="00BE35A4" w:rsidP="00BE35A4">
      <w:pPr>
        <w:pStyle w:val="NormalWeb"/>
        <w:jc w:val="center"/>
        <w:rPr>
          <w:b/>
          <w:sz w:val="20"/>
          <w:szCs w:val="20"/>
        </w:rPr>
      </w:pPr>
      <w:r w:rsidRPr="00BE35A4">
        <w:rPr>
          <w:rFonts w:ascii="Arial" w:hAnsi="Arial" w:cs="Arial"/>
          <w:b/>
          <w:color w:val="000000"/>
          <w:kern w:val="24"/>
          <w:sz w:val="20"/>
          <w:szCs w:val="20"/>
        </w:rPr>
        <w:t>Nihat SÖZÜTEK</w:t>
      </w:r>
    </w:p>
    <w:p w:rsidR="00BE35A4" w:rsidRPr="00BE35A4" w:rsidRDefault="003E00BA" w:rsidP="00BE35A4">
      <w:pPr>
        <w:pStyle w:val="NormalWeb"/>
        <w:jc w:val="center"/>
        <w:rPr>
          <w:sz w:val="20"/>
          <w:szCs w:val="20"/>
        </w:rPr>
      </w:pPr>
      <w:r>
        <w:rPr>
          <w:rFonts w:ascii="Arial" w:hAnsi="Arial" w:cs="Arial"/>
          <w:color w:val="000000"/>
          <w:kern w:val="24"/>
          <w:sz w:val="20"/>
          <w:szCs w:val="20"/>
        </w:rPr>
        <w:t xml:space="preserve"> </w:t>
      </w:r>
      <w:r w:rsidR="00BE35A4">
        <w:rPr>
          <w:rFonts w:ascii="Arial" w:hAnsi="Arial" w:cs="Arial"/>
          <w:color w:val="000000"/>
          <w:kern w:val="24"/>
          <w:sz w:val="20"/>
          <w:szCs w:val="20"/>
        </w:rPr>
        <w:t xml:space="preserve">Adana </w:t>
      </w:r>
      <w:r w:rsidR="00190C0C">
        <w:rPr>
          <w:rFonts w:ascii="Arial" w:hAnsi="Arial" w:cs="Arial"/>
          <w:color w:val="000000"/>
          <w:kern w:val="24"/>
          <w:sz w:val="20"/>
          <w:szCs w:val="20"/>
        </w:rPr>
        <w:t>Minibüsçüler Odası</w:t>
      </w:r>
      <w:r w:rsidR="00BE35A4" w:rsidRPr="00BE35A4">
        <w:rPr>
          <w:rFonts w:ascii="Arial" w:hAnsi="Arial" w:cs="Arial"/>
          <w:color w:val="000000"/>
          <w:kern w:val="24"/>
          <w:sz w:val="20"/>
          <w:szCs w:val="20"/>
        </w:rPr>
        <w:t xml:space="preserve"> Yön. </w:t>
      </w:r>
      <w:proofErr w:type="spellStart"/>
      <w:r w:rsidR="00BE35A4" w:rsidRPr="00BE35A4">
        <w:rPr>
          <w:rFonts w:ascii="Arial" w:hAnsi="Arial" w:cs="Arial"/>
          <w:color w:val="000000"/>
          <w:kern w:val="24"/>
          <w:sz w:val="20"/>
          <w:szCs w:val="20"/>
        </w:rPr>
        <w:t>Krl</w:t>
      </w:r>
      <w:proofErr w:type="spellEnd"/>
      <w:r w:rsidR="00BE35A4" w:rsidRPr="00BE35A4">
        <w:rPr>
          <w:rFonts w:ascii="Arial" w:hAnsi="Arial" w:cs="Arial"/>
          <w:color w:val="000000"/>
          <w:kern w:val="24"/>
          <w:sz w:val="20"/>
          <w:szCs w:val="20"/>
        </w:rPr>
        <w:t xml:space="preserve"> Bşk.</w:t>
      </w:r>
    </w:p>
    <w:p w:rsidR="00BE35A4" w:rsidRDefault="003E00BA" w:rsidP="00BE35A4">
      <w:pPr>
        <w:pStyle w:val="NormalWeb"/>
        <w:jc w:val="center"/>
        <w:rPr>
          <w:rFonts w:ascii="Arial" w:hAnsi="Arial" w:cs="Arial"/>
          <w:color w:val="000000"/>
          <w:kern w:val="24"/>
          <w:sz w:val="20"/>
          <w:szCs w:val="20"/>
        </w:rPr>
      </w:pPr>
      <w:r>
        <w:rPr>
          <w:rFonts w:ascii="Arial" w:hAnsi="Arial" w:cs="Arial"/>
          <w:color w:val="000000"/>
          <w:kern w:val="24"/>
          <w:sz w:val="20"/>
          <w:szCs w:val="20"/>
        </w:rPr>
        <w:t xml:space="preserve"> </w:t>
      </w:r>
      <w:proofErr w:type="gramStart"/>
      <w:r w:rsidR="00BE35A4">
        <w:rPr>
          <w:rFonts w:ascii="Arial" w:hAnsi="Arial" w:cs="Arial"/>
          <w:color w:val="000000"/>
          <w:kern w:val="24"/>
          <w:sz w:val="20"/>
          <w:szCs w:val="20"/>
        </w:rPr>
        <w:t>(</w:t>
      </w:r>
      <w:proofErr w:type="gramEnd"/>
      <w:r w:rsidR="00BE35A4">
        <w:rPr>
          <w:rFonts w:ascii="Arial" w:hAnsi="Arial" w:cs="Arial"/>
          <w:color w:val="000000"/>
          <w:kern w:val="24"/>
          <w:sz w:val="20"/>
          <w:szCs w:val="20"/>
        </w:rPr>
        <w:t xml:space="preserve">ÇUFAŞ Yön. </w:t>
      </w:r>
      <w:proofErr w:type="spellStart"/>
      <w:r w:rsidR="00BE35A4">
        <w:rPr>
          <w:rFonts w:ascii="Arial" w:hAnsi="Arial" w:cs="Arial"/>
          <w:color w:val="000000"/>
          <w:kern w:val="24"/>
          <w:sz w:val="20"/>
          <w:szCs w:val="20"/>
        </w:rPr>
        <w:t>Krl</w:t>
      </w:r>
      <w:proofErr w:type="spellEnd"/>
      <w:r w:rsidR="00BE35A4">
        <w:rPr>
          <w:rFonts w:ascii="Arial" w:hAnsi="Arial" w:cs="Arial"/>
          <w:color w:val="000000"/>
          <w:kern w:val="24"/>
          <w:sz w:val="20"/>
          <w:szCs w:val="20"/>
        </w:rPr>
        <w:t>. Üyesi</w:t>
      </w:r>
      <w:proofErr w:type="gramStart"/>
      <w:r w:rsidR="00BE35A4">
        <w:rPr>
          <w:rFonts w:ascii="Arial" w:hAnsi="Arial" w:cs="Arial"/>
          <w:color w:val="000000"/>
          <w:kern w:val="24"/>
          <w:sz w:val="20"/>
          <w:szCs w:val="20"/>
        </w:rPr>
        <w:t>)</w:t>
      </w:r>
      <w:proofErr w:type="gramEnd"/>
    </w:p>
    <w:p w:rsidR="00581A84" w:rsidRDefault="00581A84" w:rsidP="00BE35A4">
      <w:pPr>
        <w:pStyle w:val="AralkYok"/>
        <w:tabs>
          <w:tab w:val="left" w:pos="8760"/>
        </w:tabs>
        <w:jc w:val="both"/>
        <w:rPr>
          <w:rFonts w:ascii="Times New Roman" w:eastAsia="Calibri" w:hAnsi="Times New Roman" w:cs="Times New Roman"/>
          <w:sz w:val="24"/>
          <w:szCs w:val="24"/>
        </w:rPr>
      </w:pPr>
    </w:p>
    <w:p w:rsidR="00FE51B3" w:rsidRPr="00FE51B3" w:rsidRDefault="00FE51B3" w:rsidP="00FE51B3">
      <w:pPr>
        <w:pStyle w:val="AralkYok"/>
        <w:ind w:left="720"/>
        <w:jc w:val="both"/>
        <w:rPr>
          <w:rFonts w:ascii="Times New Roman" w:eastAsia="Calibri" w:hAnsi="Times New Roman" w:cs="Times New Roman"/>
          <w:sz w:val="24"/>
          <w:szCs w:val="24"/>
        </w:rPr>
      </w:pPr>
    </w:p>
    <w:p w:rsidR="00694511" w:rsidRPr="00D12732" w:rsidRDefault="00694511" w:rsidP="00694511">
      <w:pPr>
        <w:pStyle w:val="AralkYok"/>
        <w:jc w:val="both"/>
        <w:rPr>
          <w:rFonts w:ascii="Times New Roman" w:hAnsi="Times New Roman" w:cs="Times New Roman"/>
          <w:b/>
          <w:i/>
          <w:sz w:val="24"/>
          <w:szCs w:val="24"/>
        </w:rPr>
      </w:pPr>
      <w:r>
        <w:rPr>
          <w:rFonts w:ascii="Times New Roman" w:hAnsi="Times New Roman" w:cs="Times New Roman"/>
          <w:b/>
          <w:i/>
          <w:sz w:val="24"/>
          <w:szCs w:val="24"/>
        </w:rPr>
        <w:lastRenderedPageBreak/>
        <w:t xml:space="preserve">18.07.2025 Tarihli ve </w:t>
      </w:r>
      <w:proofErr w:type="gramStart"/>
      <w:r>
        <w:rPr>
          <w:rFonts w:ascii="Times New Roman" w:hAnsi="Times New Roman" w:cs="Times New Roman"/>
          <w:b/>
          <w:i/>
          <w:sz w:val="24"/>
          <w:szCs w:val="24"/>
        </w:rPr>
        <w:t>67597785</w:t>
      </w:r>
      <w:proofErr w:type="gramEnd"/>
      <w:r>
        <w:rPr>
          <w:rFonts w:ascii="Times New Roman" w:hAnsi="Times New Roman" w:cs="Times New Roman"/>
          <w:b/>
          <w:i/>
          <w:sz w:val="24"/>
          <w:szCs w:val="24"/>
        </w:rPr>
        <w:t>-105.04/184 Sayılı Adana Büyükşehir Belediyesi Meclis Kararı ile 22.08.2025 Tarihli ve E-14141387-622.01-736713 Sayılı Adana Büyükşehir Belediye Başkanlığı Özel Kalem Müdürlüğü Yazısı Doğrultusunda;</w:t>
      </w:r>
    </w:p>
    <w:p w:rsidR="00694511" w:rsidRDefault="00694511" w:rsidP="00694511">
      <w:pPr>
        <w:pStyle w:val="AralkYok"/>
        <w:jc w:val="both"/>
        <w:rPr>
          <w:rFonts w:ascii="Times New Roman" w:hAnsi="Times New Roman" w:cs="Times New Roman"/>
          <w:sz w:val="24"/>
          <w:szCs w:val="24"/>
        </w:rPr>
      </w:pPr>
    </w:p>
    <w:p w:rsidR="00694511" w:rsidRPr="00906138" w:rsidRDefault="00694511" w:rsidP="00694511">
      <w:pPr>
        <w:pStyle w:val="AralkYok"/>
        <w:jc w:val="both"/>
        <w:rPr>
          <w:rFonts w:ascii="Times New Roman" w:eastAsiaTheme="minorEastAsia" w:hAnsi="Times New Roman" w:cs="Times New Roman"/>
          <w:i/>
          <w:sz w:val="24"/>
          <w:szCs w:val="24"/>
          <w:lang w:eastAsia="tr-TR"/>
        </w:rPr>
      </w:pPr>
      <w:r>
        <w:rPr>
          <w:rFonts w:ascii="Times New Roman" w:eastAsia="Times New Roman" w:hAnsi="Times New Roman" w:cs="Times New Roman"/>
          <w:sz w:val="24"/>
          <w:szCs w:val="24"/>
          <w:lang w:eastAsia="tr-TR"/>
        </w:rPr>
        <w:t xml:space="preserve">14.07.2025 Tarihli gerçekleştirilen Adana Büyükşehir Belediye Başkan Vekili seçimleri doğrultusunda; Sayın Zeydan </w:t>
      </w:r>
      <w:proofErr w:type="spellStart"/>
      <w:r>
        <w:rPr>
          <w:rFonts w:ascii="Times New Roman" w:eastAsia="Times New Roman" w:hAnsi="Times New Roman" w:cs="Times New Roman"/>
          <w:sz w:val="24"/>
          <w:szCs w:val="24"/>
          <w:lang w:eastAsia="tr-TR"/>
        </w:rPr>
        <w:t>KARALAR’ın</w:t>
      </w:r>
      <w:proofErr w:type="spellEnd"/>
      <w:r>
        <w:rPr>
          <w:rFonts w:ascii="Times New Roman" w:eastAsia="Times New Roman" w:hAnsi="Times New Roman" w:cs="Times New Roman"/>
          <w:sz w:val="24"/>
          <w:szCs w:val="24"/>
          <w:lang w:eastAsia="tr-TR"/>
        </w:rPr>
        <w:t xml:space="preserve"> yerine Ana Hissedar Adana Büyükşehir Belediyesini şirketimiz </w:t>
      </w:r>
      <w:r w:rsidRPr="0009585D">
        <w:rPr>
          <w:rFonts w:ascii="Times New Roman" w:hAnsi="Times New Roman" w:cs="Times New Roman"/>
          <w:sz w:val="24"/>
          <w:szCs w:val="24"/>
        </w:rPr>
        <w:t>Bünyesinde</w:t>
      </w:r>
      <w:r>
        <w:rPr>
          <w:rFonts w:ascii="Times New Roman" w:hAnsi="Times New Roman" w:cs="Times New Roman"/>
          <w:sz w:val="24"/>
          <w:szCs w:val="24"/>
        </w:rPr>
        <w:t xml:space="preserve"> ilk genel kurul toplantısına kadar temsil etmek üzere; </w:t>
      </w:r>
    </w:p>
    <w:p w:rsidR="00694511" w:rsidRDefault="00694511" w:rsidP="00694511">
      <w:pPr>
        <w:pStyle w:val="AralkYok"/>
        <w:jc w:val="both"/>
        <w:rPr>
          <w:rFonts w:ascii="Times New Roman" w:hAnsi="Times New Roman" w:cs="Times New Roman"/>
          <w:sz w:val="24"/>
          <w:szCs w:val="24"/>
        </w:rPr>
      </w:pPr>
    </w:p>
    <w:p w:rsidR="00615711" w:rsidRPr="00D66287" w:rsidRDefault="00694511" w:rsidP="00694511">
      <w:pPr>
        <w:pStyle w:val="AralkYok"/>
        <w:jc w:val="both"/>
        <w:rPr>
          <w:rFonts w:ascii="Times New Roman" w:hAnsi="Times New Roman" w:cs="Times New Roman"/>
          <w:b/>
          <w:sz w:val="24"/>
          <w:szCs w:val="24"/>
          <w:u w:val="single"/>
        </w:rPr>
      </w:pPr>
      <w:r>
        <w:rPr>
          <w:rFonts w:ascii="Times New Roman" w:hAnsi="Times New Roman" w:cs="Times New Roman"/>
          <w:b/>
          <w:sz w:val="24"/>
          <w:szCs w:val="24"/>
        </w:rPr>
        <w:t>22.08.2025 Tarihli</w:t>
      </w:r>
      <w:r>
        <w:rPr>
          <w:rFonts w:ascii="Times New Roman" w:hAnsi="Times New Roman" w:cs="Times New Roman"/>
          <w:sz w:val="24"/>
          <w:szCs w:val="24"/>
        </w:rPr>
        <w:t xml:space="preserve"> Yönetim Kurulu Üyeliği Beyanının kabul edilerek, </w:t>
      </w:r>
      <w:r w:rsidRPr="00906138">
        <w:rPr>
          <w:rFonts w:ascii="Times New Roman" w:hAnsi="Times New Roman" w:cs="Times New Roman"/>
          <w:b/>
          <w:sz w:val="24"/>
          <w:szCs w:val="24"/>
        </w:rPr>
        <w:t xml:space="preserve">Adana Büyükşehir Belediye Başkan V. Sayın Güngör </w:t>
      </w:r>
      <w:proofErr w:type="spellStart"/>
      <w:r w:rsidRPr="00906138">
        <w:rPr>
          <w:rFonts w:ascii="Times New Roman" w:hAnsi="Times New Roman" w:cs="Times New Roman"/>
          <w:b/>
          <w:sz w:val="24"/>
          <w:szCs w:val="24"/>
        </w:rPr>
        <w:t>GEÇER’in</w:t>
      </w:r>
      <w:proofErr w:type="spellEnd"/>
      <w:r>
        <w:rPr>
          <w:rFonts w:ascii="Times New Roman" w:hAnsi="Times New Roman" w:cs="Times New Roman"/>
          <w:sz w:val="24"/>
          <w:szCs w:val="24"/>
        </w:rPr>
        <w:t xml:space="preserve">, </w:t>
      </w:r>
      <w:r w:rsidRPr="00906138">
        <w:rPr>
          <w:rFonts w:ascii="Times New Roman" w:hAnsi="Times New Roman" w:cs="Times New Roman"/>
          <w:b/>
          <w:sz w:val="24"/>
          <w:szCs w:val="24"/>
        </w:rPr>
        <w:t>Şirk</w:t>
      </w:r>
      <w:r>
        <w:rPr>
          <w:rFonts w:ascii="Times New Roman" w:hAnsi="Times New Roman" w:cs="Times New Roman"/>
          <w:b/>
          <w:sz w:val="24"/>
          <w:szCs w:val="24"/>
        </w:rPr>
        <w:t xml:space="preserve">et Yönetim Kurulu Üyeliği ve Başkan Vekilliği Görevini yürütmektedir. </w:t>
      </w:r>
      <w:r>
        <w:rPr>
          <w:rFonts w:ascii="Times New Roman" w:hAnsi="Times New Roman" w:cs="Times New Roman"/>
          <w:sz w:val="24"/>
          <w:szCs w:val="24"/>
        </w:rPr>
        <w:t xml:space="preserve"> </w:t>
      </w:r>
      <w:r w:rsidRPr="00D66287">
        <w:rPr>
          <w:rFonts w:ascii="Times New Roman" w:hAnsi="Times New Roman" w:cs="Times New Roman"/>
          <w:sz w:val="24"/>
          <w:szCs w:val="24"/>
        </w:rPr>
        <w:t>29.08.2025 Tarihli 624. Sf. 11404 Sayılı Ticaret Sicil Gazetesi</w:t>
      </w:r>
      <w:r w:rsidR="00D66287" w:rsidRPr="00D66287">
        <w:rPr>
          <w:rFonts w:ascii="Times New Roman" w:hAnsi="Times New Roman" w:cs="Times New Roman"/>
          <w:sz w:val="24"/>
          <w:szCs w:val="24"/>
        </w:rPr>
        <w:t>nde yayımlanmıştır.</w:t>
      </w:r>
    </w:p>
    <w:p w:rsidR="00D66287" w:rsidRDefault="00D66287" w:rsidP="00870AB2">
      <w:pPr>
        <w:pStyle w:val="AralkYok"/>
        <w:jc w:val="center"/>
        <w:rPr>
          <w:rFonts w:ascii="Times New Roman" w:hAnsi="Times New Roman" w:cs="Times New Roman"/>
          <w:b/>
          <w:sz w:val="24"/>
          <w:szCs w:val="24"/>
          <w:u w:val="single"/>
        </w:rPr>
      </w:pPr>
    </w:p>
    <w:p w:rsidR="00870AB2" w:rsidRPr="00615941" w:rsidRDefault="00870AB2" w:rsidP="00870AB2">
      <w:pPr>
        <w:pStyle w:val="AralkYok"/>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YÖNETİM KURULU ÜYELERİNİN </w:t>
      </w:r>
      <w:r w:rsidRPr="00615941">
        <w:rPr>
          <w:rFonts w:ascii="Times New Roman" w:hAnsi="Times New Roman" w:cs="Times New Roman"/>
          <w:b/>
          <w:sz w:val="24"/>
          <w:szCs w:val="24"/>
          <w:u w:val="single"/>
        </w:rPr>
        <w:t>MALİ HAKLAR</w:t>
      </w:r>
      <w:r>
        <w:rPr>
          <w:rFonts w:ascii="Times New Roman" w:hAnsi="Times New Roman" w:cs="Times New Roman"/>
          <w:b/>
          <w:sz w:val="24"/>
          <w:szCs w:val="24"/>
          <w:u w:val="single"/>
        </w:rPr>
        <w:t>I</w:t>
      </w:r>
    </w:p>
    <w:p w:rsidR="00870AB2" w:rsidRPr="00615941" w:rsidRDefault="00870AB2" w:rsidP="00870AB2">
      <w:pPr>
        <w:pStyle w:val="AralkYok"/>
        <w:jc w:val="both"/>
        <w:rPr>
          <w:rFonts w:ascii="Times New Roman" w:hAnsi="Times New Roman" w:cs="Times New Roman"/>
          <w:b/>
          <w:sz w:val="24"/>
          <w:szCs w:val="24"/>
        </w:rPr>
      </w:pPr>
    </w:p>
    <w:p w:rsidR="00D66287" w:rsidRDefault="00D66287" w:rsidP="00D66287">
      <w:pPr>
        <w:pStyle w:val="AralkYok"/>
        <w:jc w:val="both"/>
        <w:rPr>
          <w:rFonts w:ascii="Times New Roman" w:hAnsi="Times New Roman" w:cs="Times New Roman"/>
          <w:sz w:val="24"/>
          <w:szCs w:val="24"/>
        </w:rPr>
      </w:pPr>
      <w:r>
        <w:rPr>
          <w:rFonts w:ascii="Times New Roman" w:hAnsi="Times New Roman" w:cs="Times New Roman"/>
          <w:sz w:val="24"/>
          <w:szCs w:val="24"/>
        </w:rPr>
        <w:t xml:space="preserve">27 Mart 2025 Tarihli ÇUFAŞ Olağan Genel Kurul Toplantısı Doğrultusunda; Şirket Yönetim Kurulu Başkanına ve Adana Valiliği Yatırım İzleme ve Koordinasyon Başkanlığı’nı Temsil eden Yönetim Kurulu Üyesine huzur hakkı </w:t>
      </w:r>
      <w:r w:rsidRPr="00A2744A">
        <w:rPr>
          <w:rFonts w:ascii="Times New Roman" w:hAnsi="Times New Roman" w:cs="Times New Roman"/>
          <w:sz w:val="24"/>
          <w:szCs w:val="24"/>
        </w:rPr>
        <w:t>ücret</w:t>
      </w:r>
      <w:r>
        <w:rPr>
          <w:rFonts w:ascii="Times New Roman" w:hAnsi="Times New Roman" w:cs="Times New Roman"/>
          <w:sz w:val="24"/>
          <w:szCs w:val="24"/>
        </w:rPr>
        <w:t xml:space="preserve">inin ödenmesine, Diğer </w:t>
      </w:r>
      <w:r w:rsidRPr="00A2744A">
        <w:rPr>
          <w:rFonts w:ascii="Times New Roman" w:hAnsi="Times New Roman" w:cs="Times New Roman"/>
          <w:sz w:val="24"/>
          <w:szCs w:val="24"/>
        </w:rPr>
        <w:t xml:space="preserve">Yönetim Kurulu </w:t>
      </w:r>
      <w:r>
        <w:rPr>
          <w:rFonts w:ascii="Times New Roman" w:hAnsi="Times New Roman" w:cs="Times New Roman"/>
          <w:sz w:val="24"/>
          <w:szCs w:val="24"/>
        </w:rPr>
        <w:t xml:space="preserve">Üyelerine huzur hakkı </w:t>
      </w:r>
      <w:r w:rsidRPr="00A2744A">
        <w:rPr>
          <w:rFonts w:ascii="Times New Roman" w:hAnsi="Times New Roman" w:cs="Times New Roman"/>
          <w:sz w:val="24"/>
          <w:szCs w:val="24"/>
        </w:rPr>
        <w:t>ücret</w:t>
      </w:r>
      <w:r>
        <w:rPr>
          <w:rFonts w:ascii="Times New Roman" w:hAnsi="Times New Roman" w:cs="Times New Roman"/>
          <w:sz w:val="24"/>
          <w:szCs w:val="24"/>
        </w:rPr>
        <w:t>inin ödenmemesine</w:t>
      </w:r>
      <w:r w:rsidRPr="00A2744A">
        <w:rPr>
          <w:rFonts w:ascii="Times New Roman" w:hAnsi="Times New Roman" w:cs="Times New Roman"/>
          <w:sz w:val="24"/>
          <w:szCs w:val="24"/>
        </w:rPr>
        <w:t xml:space="preserve"> oy birliği ile karar verildi.</w:t>
      </w:r>
    </w:p>
    <w:p w:rsidR="00291559" w:rsidRPr="00291559" w:rsidRDefault="00291559" w:rsidP="00291559">
      <w:pPr>
        <w:pStyle w:val="AralkYok"/>
        <w:jc w:val="both"/>
        <w:rPr>
          <w:rFonts w:ascii="Times New Roman" w:hAnsi="Times New Roman" w:cs="Times New Roman"/>
          <w:sz w:val="24"/>
          <w:szCs w:val="24"/>
        </w:rPr>
      </w:pPr>
    </w:p>
    <w:p w:rsidR="00332512" w:rsidRPr="006B442D" w:rsidRDefault="00C10468" w:rsidP="006B442D">
      <w:pPr>
        <w:pStyle w:val="AralkYok"/>
        <w:jc w:val="center"/>
        <w:rPr>
          <w:rFonts w:ascii="Times New Roman" w:hAnsi="Times New Roman" w:cs="Times New Roman"/>
          <w:b/>
          <w:sz w:val="32"/>
          <w:szCs w:val="32"/>
          <w:u w:val="single"/>
        </w:rPr>
      </w:pPr>
      <w:r w:rsidRPr="00C10468">
        <w:rPr>
          <w:rFonts w:ascii="Times New Roman" w:hAnsi="Times New Roman" w:cs="Times New Roman"/>
          <w:b/>
          <w:sz w:val="32"/>
          <w:szCs w:val="32"/>
          <w:u w:val="single"/>
        </w:rPr>
        <w:t>ŞİRKET ORGANİZASYON ŞEMASI</w:t>
      </w:r>
    </w:p>
    <w:p w:rsidR="00332512" w:rsidRDefault="006B442D" w:rsidP="00C10468">
      <w:pPr>
        <w:pStyle w:val="AralkYok"/>
        <w:jc w:val="center"/>
        <w:rPr>
          <w:rFonts w:ascii="Times New Roman" w:eastAsia="Times New Roman" w:hAnsi="Times New Roman" w:cs="Times New Roman"/>
          <w:b/>
          <w:sz w:val="28"/>
          <w:szCs w:val="28"/>
          <w:lang w:eastAsia="tr-TR"/>
        </w:rPr>
      </w:pPr>
      <w:r>
        <w:rPr>
          <w:noProof/>
          <w:lang w:eastAsia="tr-TR"/>
        </w:rPr>
        <mc:AlternateContent>
          <mc:Choice Requires="wpg">
            <w:drawing>
              <wp:anchor distT="0" distB="0" distL="114300" distR="114300" simplePos="0" relativeHeight="251660800" behindDoc="0" locked="0" layoutInCell="1" allowOverlap="1" wp14:anchorId="2B0AEC78" wp14:editId="5D1E92DB">
                <wp:simplePos x="0" y="0"/>
                <wp:positionH relativeFrom="column">
                  <wp:posOffset>-323215</wp:posOffset>
                </wp:positionH>
                <wp:positionV relativeFrom="paragraph">
                  <wp:posOffset>96520</wp:posOffset>
                </wp:positionV>
                <wp:extent cx="7705725" cy="4181475"/>
                <wp:effectExtent l="19050" t="19050" r="28575" b="9525"/>
                <wp:wrapNone/>
                <wp:docPr id="57" name="Gr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05725" cy="4181475"/>
                          <a:chOff x="698" y="2318"/>
                          <a:chExt cx="15480" cy="8280"/>
                        </a:xfrm>
                      </wpg:grpSpPr>
                      <wps:wsp>
                        <wps:cNvPr id="58" name="Rectangle 26"/>
                        <wps:cNvSpPr>
                          <a:spLocks noChangeArrowheads="1"/>
                        </wps:cNvSpPr>
                        <wps:spPr bwMode="auto">
                          <a:xfrm>
                            <a:off x="6818" y="2318"/>
                            <a:ext cx="3240" cy="972"/>
                          </a:xfrm>
                          <a:prstGeom prst="rect">
                            <a:avLst/>
                          </a:prstGeom>
                          <a:solidFill>
                            <a:srgbClr val="FFFFFF"/>
                          </a:solidFill>
                          <a:ln w="28575">
                            <a:solidFill>
                              <a:srgbClr val="99CCFF"/>
                            </a:solidFill>
                            <a:miter lim="800000"/>
                            <a:headEnd/>
                            <a:tailEnd/>
                          </a:ln>
                        </wps:spPr>
                        <wps:txbx>
                          <w:txbxContent>
                            <w:p w:rsidR="00D52C79" w:rsidRPr="005F1F3B" w:rsidRDefault="00D52C79" w:rsidP="00332512">
                              <w:pPr>
                                <w:jc w:val="center"/>
                                <w:rPr>
                                  <w:b/>
                                  <w:sz w:val="28"/>
                                  <w:szCs w:val="28"/>
                                </w:rPr>
                              </w:pPr>
                              <w:r>
                                <w:rPr>
                                  <w:b/>
                                  <w:sz w:val="28"/>
                                  <w:szCs w:val="28"/>
                                </w:rPr>
                                <w:t>YÖNETİM KURULU</w:t>
                              </w:r>
                            </w:p>
                            <w:p w:rsidR="00D52C79" w:rsidRPr="005F1F3B" w:rsidRDefault="00D52C79" w:rsidP="00332512">
                              <w:pPr>
                                <w:jc w:val="center"/>
                                <w:rPr>
                                  <w:b/>
                                  <w:sz w:val="28"/>
                                  <w:szCs w:val="28"/>
                                </w:rPr>
                              </w:pPr>
                            </w:p>
                          </w:txbxContent>
                        </wps:txbx>
                        <wps:bodyPr rot="0" vert="horz" wrap="square" lIns="91440" tIns="45720" rIns="91440" bIns="45720" anchor="t" anchorCtr="0" upright="1">
                          <a:noAutofit/>
                        </wps:bodyPr>
                      </wps:wsp>
                      <wps:wsp>
                        <wps:cNvPr id="59" name="Rectangle 27"/>
                        <wps:cNvSpPr>
                          <a:spLocks noChangeArrowheads="1"/>
                        </wps:cNvSpPr>
                        <wps:spPr bwMode="auto">
                          <a:xfrm>
                            <a:off x="698" y="4118"/>
                            <a:ext cx="3240" cy="1255"/>
                          </a:xfrm>
                          <a:prstGeom prst="rect">
                            <a:avLst/>
                          </a:prstGeom>
                          <a:solidFill>
                            <a:srgbClr val="FFFFFF"/>
                          </a:solidFill>
                          <a:ln w="28575">
                            <a:solidFill>
                              <a:srgbClr val="99CCFF"/>
                            </a:solidFill>
                            <a:miter lim="800000"/>
                            <a:headEnd/>
                            <a:tailEnd/>
                          </a:ln>
                        </wps:spPr>
                        <wps:txbx>
                          <w:txbxContent>
                            <w:p w:rsidR="00D52C79" w:rsidRDefault="00D52C79" w:rsidP="00332512">
                              <w:pPr>
                                <w:jc w:val="center"/>
                                <w:rPr>
                                  <w:b/>
                                  <w:sz w:val="28"/>
                                  <w:szCs w:val="28"/>
                                </w:rPr>
                              </w:pPr>
                              <w:r>
                                <w:rPr>
                                  <w:b/>
                                  <w:sz w:val="28"/>
                                  <w:szCs w:val="28"/>
                                </w:rPr>
                                <w:t>MÜDÜR</w:t>
                              </w:r>
                            </w:p>
                            <w:p w:rsidR="00D52C79" w:rsidRPr="005F1F3B" w:rsidRDefault="00D52C79" w:rsidP="00332512">
                              <w:pPr>
                                <w:jc w:val="center"/>
                                <w:rPr>
                                  <w:b/>
                                  <w:sz w:val="28"/>
                                  <w:szCs w:val="28"/>
                                </w:rPr>
                              </w:pPr>
                              <w:r>
                                <w:rPr>
                                  <w:b/>
                                  <w:sz w:val="28"/>
                                  <w:szCs w:val="28"/>
                                </w:rPr>
                                <w:t>(1)</w:t>
                              </w:r>
                            </w:p>
                            <w:p w:rsidR="00D52C79" w:rsidRPr="005F1F3B" w:rsidRDefault="00D52C79" w:rsidP="00332512">
                              <w:pPr>
                                <w:jc w:val="center"/>
                                <w:rPr>
                                  <w:b/>
                                  <w:sz w:val="28"/>
                                  <w:szCs w:val="28"/>
                                </w:rPr>
                              </w:pPr>
                            </w:p>
                          </w:txbxContent>
                        </wps:txbx>
                        <wps:bodyPr rot="0" vert="horz" wrap="square" lIns="91440" tIns="45720" rIns="91440" bIns="45720" anchor="t" anchorCtr="0" upright="1">
                          <a:noAutofit/>
                        </wps:bodyPr>
                      </wps:wsp>
                      <wps:wsp>
                        <wps:cNvPr id="60" name="Rectangle 28"/>
                        <wps:cNvSpPr>
                          <a:spLocks noChangeArrowheads="1"/>
                        </wps:cNvSpPr>
                        <wps:spPr bwMode="auto">
                          <a:xfrm>
                            <a:off x="4478" y="4118"/>
                            <a:ext cx="3240" cy="972"/>
                          </a:xfrm>
                          <a:prstGeom prst="rect">
                            <a:avLst/>
                          </a:prstGeom>
                          <a:solidFill>
                            <a:srgbClr val="FFFFFF"/>
                          </a:solidFill>
                          <a:ln w="28575">
                            <a:solidFill>
                              <a:srgbClr val="99CCFF"/>
                            </a:solidFill>
                            <a:miter lim="800000"/>
                            <a:headEnd/>
                            <a:tailEnd/>
                          </a:ln>
                        </wps:spPr>
                        <wps:txbx>
                          <w:txbxContent>
                            <w:p w:rsidR="00D52C79" w:rsidRDefault="00D52C79" w:rsidP="00332512">
                              <w:pPr>
                                <w:jc w:val="center"/>
                                <w:rPr>
                                  <w:b/>
                                  <w:sz w:val="28"/>
                                  <w:szCs w:val="28"/>
                                </w:rPr>
                              </w:pPr>
                              <w:r>
                                <w:rPr>
                                  <w:b/>
                                  <w:sz w:val="28"/>
                                  <w:szCs w:val="28"/>
                                </w:rPr>
                                <w:t>HUKUK İŞLERİ</w:t>
                              </w:r>
                            </w:p>
                            <w:p w:rsidR="00D52C79" w:rsidRPr="005F1F3B" w:rsidRDefault="00D52C79" w:rsidP="00332512">
                              <w:pPr>
                                <w:jc w:val="center"/>
                                <w:rPr>
                                  <w:b/>
                                  <w:sz w:val="28"/>
                                  <w:szCs w:val="28"/>
                                </w:rPr>
                              </w:pPr>
                              <w:r>
                                <w:rPr>
                                  <w:b/>
                                  <w:sz w:val="28"/>
                                  <w:szCs w:val="28"/>
                                </w:rPr>
                                <w:t>(SÖZLEŞMELİ)</w:t>
                              </w:r>
                            </w:p>
                          </w:txbxContent>
                        </wps:txbx>
                        <wps:bodyPr rot="0" vert="horz" wrap="square" lIns="91440" tIns="45720" rIns="91440" bIns="45720" anchor="t" anchorCtr="0" upright="1">
                          <a:noAutofit/>
                        </wps:bodyPr>
                      </wps:wsp>
                      <wps:wsp>
                        <wps:cNvPr id="61" name="Rectangle 29"/>
                        <wps:cNvSpPr>
                          <a:spLocks noChangeArrowheads="1"/>
                        </wps:cNvSpPr>
                        <wps:spPr bwMode="auto">
                          <a:xfrm>
                            <a:off x="9158" y="4118"/>
                            <a:ext cx="3240" cy="1105"/>
                          </a:xfrm>
                          <a:prstGeom prst="rect">
                            <a:avLst/>
                          </a:prstGeom>
                          <a:solidFill>
                            <a:srgbClr val="FFFFFF"/>
                          </a:solidFill>
                          <a:ln w="28575">
                            <a:solidFill>
                              <a:srgbClr val="99CCFF"/>
                            </a:solidFill>
                            <a:miter lim="800000"/>
                            <a:headEnd/>
                            <a:tailEnd/>
                          </a:ln>
                        </wps:spPr>
                        <wps:txbx>
                          <w:txbxContent>
                            <w:p w:rsidR="00D52C79" w:rsidRDefault="00D52C79" w:rsidP="00332512">
                              <w:pPr>
                                <w:jc w:val="center"/>
                                <w:rPr>
                                  <w:b/>
                                  <w:sz w:val="28"/>
                                  <w:szCs w:val="28"/>
                                </w:rPr>
                              </w:pPr>
                              <w:r>
                                <w:rPr>
                                  <w:b/>
                                  <w:sz w:val="28"/>
                                  <w:szCs w:val="28"/>
                                </w:rPr>
                                <w:t xml:space="preserve">İDARİ İŞLER </w:t>
                              </w:r>
                            </w:p>
                            <w:p w:rsidR="00D52C79" w:rsidRPr="005F1F3B" w:rsidRDefault="00D52C79" w:rsidP="00332512">
                              <w:pPr>
                                <w:jc w:val="center"/>
                                <w:rPr>
                                  <w:b/>
                                  <w:sz w:val="28"/>
                                  <w:szCs w:val="28"/>
                                </w:rPr>
                              </w:pPr>
                              <w:r>
                                <w:rPr>
                                  <w:b/>
                                  <w:sz w:val="28"/>
                                  <w:szCs w:val="28"/>
                                </w:rPr>
                                <w:t>(3)</w:t>
                              </w:r>
                              <w:r w:rsidRPr="005F1F3B">
                                <w:rPr>
                                  <w:b/>
                                  <w:sz w:val="28"/>
                                  <w:szCs w:val="28"/>
                                </w:rPr>
                                <w:t xml:space="preserve"> </w:t>
                              </w:r>
                            </w:p>
                            <w:p w:rsidR="00D52C79" w:rsidRDefault="00D52C79"/>
                          </w:txbxContent>
                        </wps:txbx>
                        <wps:bodyPr rot="0" vert="horz" wrap="square" lIns="91440" tIns="45720" rIns="91440" bIns="45720" anchor="t" anchorCtr="0" upright="1">
                          <a:noAutofit/>
                        </wps:bodyPr>
                      </wps:wsp>
                      <wps:wsp>
                        <wps:cNvPr id="62" name="Rectangle 30"/>
                        <wps:cNvSpPr>
                          <a:spLocks noChangeArrowheads="1"/>
                        </wps:cNvSpPr>
                        <wps:spPr bwMode="auto">
                          <a:xfrm>
                            <a:off x="12938" y="4118"/>
                            <a:ext cx="3240" cy="900"/>
                          </a:xfrm>
                          <a:prstGeom prst="rect">
                            <a:avLst/>
                          </a:prstGeom>
                          <a:solidFill>
                            <a:srgbClr val="FFFFFF"/>
                          </a:solidFill>
                          <a:ln w="28575">
                            <a:solidFill>
                              <a:srgbClr val="99CCFF"/>
                            </a:solidFill>
                            <a:miter lim="800000"/>
                            <a:headEnd/>
                            <a:tailEnd/>
                          </a:ln>
                        </wps:spPr>
                        <wps:txbx>
                          <w:txbxContent>
                            <w:p w:rsidR="00D52C79" w:rsidRPr="005F1F3B" w:rsidRDefault="00D52C79" w:rsidP="00332512">
                              <w:pPr>
                                <w:jc w:val="center"/>
                                <w:rPr>
                                  <w:b/>
                                  <w:sz w:val="28"/>
                                  <w:szCs w:val="28"/>
                                </w:rPr>
                              </w:pPr>
                            </w:p>
                          </w:txbxContent>
                        </wps:txbx>
                        <wps:bodyPr rot="0" vert="horz" wrap="square" lIns="91440" tIns="45720" rIns="91440" bIns="45720" anchor="t" anchorCtr="0" upright="1">
                          <a:noAutofit/>
                        </wps:bodyPr>
                      </wps:wsp>
                      <wps:wsp>
                        <wps:cNvPr id="63" name="Rectangle 31"/>
                        <wps:cNvSpPr>
                          <a:spLocks noChangeArrowheads="1"/>
                        </wps:cNvSpPr>
                        <wps:spPr bwMode="auto">
                          <a:xfrm>
                            <a:off x="2138" y="5918"/>
                            <a:ext cx="3240" cy="960"/>
                          </a:xfrm>
                          <a:prstGeom prst="rect">
                            <a:avLst/>
                          </a:prstGeom>
                          <a:solidFill>
                            <a:srgbClr val="FFFFFF"/>
                          </a:solidFill>
                          <a:ln w="28575">
                            <a:solidFill>
                              <a:srgbClr val="99CCFF"/>
                            </a:solidFill>
                            <a:miter lim="800000"/>
                            <a:headEnd/>
                            <a:tailEnd/>
                          </a:ln>
                        </wps:spPr>
                        <wps:txbx>
                          <w:txbxContent>
                            <w:p w:rsidR="00D52C79" w:rsidRDefault="00D52C79" w:rsidP="00332512">
                              <w:pPr>
                                <w:jc w:val="center"/>
                                <w:rPr>
                                  <w:b/>
                                  <w:sz w:val="28"/>
                                  <w:szCs w:val="28"/>
                                </w:rPr>
                              </w:pPr>
                              <w:r>
                                <w:rPr>
                                  <w:b/>
                                  <w:sz w:val="28"/>
                                  <w:szCs w:val="28"/>
                                </w:rPr>
                                <w:t>MUHASEBE</w:t>
                              </w:r>
                            </w:p>
                            <w:p w:rsidR="00D52C79" w:rsidRPr="005F1F3B" w:rsidRDefault="00D52C79" w:rsidP="00332512">
                              <w:pPr>
                                <w:jc w:val="center"/>
                                <w:rPr>
                                  <w:b/>
                                  <w:sz w:val="28"/>
                                  <w:szCs w:val="28"/>
                                </w:rPr>
                              </w:pPr>
                              <w:r>
                                <w:rPr>
                                  <w:b/>
                                  <w:sz w:val="28"/>
                                  <w:szCs w:val="28"/>
                                </w:rPr>
                                <w:t>(SÖZLEŞMELİ)</w:t>
                              </w:r>
                            </w:p>
                          </w:txbxContent>
                        </wps:txbx>
                        <wps:bodyPr rot="0" vert="horz" wrap="square" lIns="91440" tIns="45720" rIns="91440" bIns="45720" anchor="t" anchorCtr="0" upright="1">
                          <a:noAutofit/>
                        </wps:bodyPr>
                      </wps:wsp>
                      <wps:wsp>
                        <wps:cNvPr id="64" name="Rectangle 32"/>
                        <wps:cNvSpPr>
                          <a:spLocks noChangeArrowheads="1"/>
                        </wps:cNvSpPr>
                        <wps:spPr bwMode="auto">
                          <a:xfrm>
                            <a:off x="11138" y="7238"/>
                            <a:ext cx="3557" cy="1038"/>
                          </a:xfrm>
                          <a:prstGeom prst="rect">
                            <a:avLst/>
                          </a:prstGeom>
                          <a:solidFill>
                            <a:srgbClr val="FFFFFF"/>
                          </a:solidFill>
                          <a:ln w="28575">
                            <a:solidFill>
                              <a:srgbClr val="99CCFF"/>
                            </a:solidFill>
                            <a:miter lim="800000"/>
                            <a:headEnd/>
                            <a:tailEnd/>
                          </a:ln>
                        </wps:spPr>
                        <wps:txbx>
                          <w:txbxContent>
                            <w:p w:rsidR="00D52C79" w:rsidRPr="005F1F3B" w:rsidRDefault="00D52C79" w:rsidP="00332512">
                              <w:pPr>
                                <w:jc w:val="center"/>
                                <w:rPr>
                                  <w:b/>
                                  <w:sz w:val="28"/>
                                  <w:szCs w:val="28"/>
                                </w:rPr>
                              </w:pPr>
                              <w:r>
                                <w:rPr>
                                  <w:b/>
                                  <w:sz w:val="28"/>
                                  <w:szCs w:val="28"/>
                                </w:rPr>
                                <w:t>ORGANİZASYON SORUMLUSU</w:t>
                              </w:r>
                            </w:p>
                          </w:txbxContent>
                        </wps:txbx>
                        <wps:bodyPr rot="0" vert="horz" wrap="square" lIns="91440" tIns="45720" rIns="91440" bIns="45720" anchor="t" anchorCtr="0" upright="1">
                          <a:noAutofit/>
                        </wps:bodyPr>
                      </wps:wsp>
                      <wps:wsp>
                        <wps:cNvPr id="65" name="Rectangle 33"/>
                        <wps:cNvSpPr>
                          <a:spLocks noChangeArrowheads="1"/>
                        </wps:cNvSpPr>
                        <wps:spPr bwMode="auto">
                          <a:xfrm>
                            <a:off x="11138" y="5978"/>
                            <a:ext cx="3240" cy="1020"/>
                          </a:xfrm>
                          <a:prstGeom prst="rect">
                            <a:avLst/>
                          </a:prstGeom>
                          <a:solidFill>
                            <a:srgbClr val="FFFFFF"/>
                          </a:solidFill>
                          <a:ln w="28575">
                            <a:solidFill>
                              <a:srgbClr val="99CCFF"/>
                            </a:solidFill>
                            <a:miter lim="800000"/>
                            <a:headEnd/>
                            <a:tailEnd/>
                          </a:ln>
                        </wps:spPr>
                        <wps:txbx>
                          <w:txbxContent>
                            <w:p w:rsidR="00D52C79" w:rsidRPr="005F1F3B" w:rsidRDefault="00D52C79" w:rsidP="00332512">
                              <w:pPr>
                                <w:jc w:val="center"/>
                                <w:rPr>
                                  <w:b/>
                                  <w:sz w:val="28"/>
                                  <w:szCs w:val="28"/>
                                </w:rPr>
                              </w:pPr>
                              <w:r>
                                <w:rPr>
                                  <w:b/>
                                  <w:sz w:val="28"/>
                                  <w:szCs w:val="28"/>
                                </w:rPr>
                                <w:t>TEKNİK EKİP SORUMLUSU</w:t>
                              </w:r>
                              <w:r w:rsidRPr="005F1F3B">
                                <w:rPr>
                                  <w:b/>
                                  <w:sz w:val="28"/>
                                  <w:szCs w:val="28"/>
                                </w:rPr>
                                <w:t xml:space="preserve"> </w:t>
                              </w:r>
                            </w:p>
                          </w:txbxContent>
                        </wps:txbx>
                        <wps:bodyPr rot="0" vert="horz" wrap="square" lIns="91440" tIns="45720" rIns="91440" bIns="45720" anchor="t" anchorCtr="0" upright="1">
                          <a:noAutofit/>
                        </wps:bodyPr>
                      </wps:wsp>
                      <wps:wsp>
                        <wps:cNvPr id="66" name="Rectangle 34"/>
                        <wps:cNvSpPr>
                          <a:spLocks noChangeArrowheads="1"/>
                        </wps:cNvSpPr>
                        <wps:spPr bwMode="auto">
                          <a:xfrm>
                            <a:off x="2138" y="7358"/>
                            <a:ext cx="3240" cy="900"/>
                          </a:xfrm>
                          <a:prstGeom prst="rect">
                            <a:avLst/>
                          </a:prstGeom>
                          <a:solidFill>
                            <a:srgbClr val="FFFFFF"/>
                          </a:solidFill>
                          <a:ln w="28575">
                            <a:solidFill>
                              <a:srgbClr val="99CCFF"/>
                            </a:solidFill>
                            <a:miter lim="800000"/>
                            <a:headEnd/>
                            <a:tailEnd/>
                          </a:ln>
                        </wps:spPr>
                        <wps:txbx>
                          <w:txbxContent>
                            <w:p w:rsidR="00D52C79" w:rsidRPr="005F1F3B" w:rsidRDefault="00D52C79" w:rsidP="00332512">
                              <w:pPr>
                                <w:jc w:val="center"/>
                                <w:rPr>
                                  <w:b/>
                                  <w:sz w:val="28"/>
                                  <w:szCs w:val="28"/>
                                </w:rPr>
                              </w:pPr>
                              <w:r>
                                <w:rPr>
                                  <w:b/>
                                  <w:sz w:val="28"/>
                                  <w:szCs w:val="28"/>
                                </w:rPr>
                                <w:t>SATIN ALMA</w:t>
                              </w:r>
                            </w:p>
                          </w:txbxContent>
                        </wps:txbx>
                        <wps:bodyPr rot="0" vert="horz" wrap="square" lIns="91440" tIns="45720" rIns="91440" bIns="45720" anchor="t" anchorCtr="0" upright="1">
                          <a:noAutofit/>
                        </wps:bodyPr>
                      </wps:wsp>
                      <wps:wsp>
                        <wps:cNvPr id="72" name="Line 35"/>
                        <wps:cNvCnPr>
                          <a:cxnSpLocks noChangeShapeType="1"/>
                        </wps:cNvCnPr>
                        <wps:spPr bwMode="auto">
                          <a:xfrm>
                            <a:off x="8258" y="3218"/>
                            <a:ext cx="0" cy="360"/>
                          </a:xfrm>
                          <a:prstGeom prst="line">
                            <a:avLst/>
                          </a:prstGeom>
                          <a:noFill/>
                          <a:ln w="28575">
                            <a:solidFill>
                              <a:srgbClr val="99CCFF"/>
                            </a:solidFill>
                            <a:round/>
                            <a:headEnd/>
                            <a:tailEnd/>
                          </a:ln>
                          <a:extLst>
                            <a:ext uri="{909E8E84-426E-40DD-AFC4-6F175D3DCCD1}">
                              <a14:hiddenFill xmlns:a14="http://schemas.microsoft.com/office/drawing/2010/main">
                                <a:noFill/>
                              </a14:hiddenFill>
                            </a:ext>
                          </a:extLst>
                        </wps:spPr>
                        <wps:bodyPr/>
                      </wps:wsp>
                      <wps:wsp>
                        <wps:cNvPr id="84" name="Line 36"/>
                        <wps:cNvCnPr>
                          <a:cxnSpLocks noChangeShapeType="1"/>
                        </wps:cNvCnPr>
                        <wps:spPr bwMode="auto">
                          <a:xfrm>
                            <a:off x="1778" y="3578"/>
                            <a:ext cx="12960" cy="0"/>
                          </a:xfrm>
                          <a:prstGeom prst="line">
                            <a:avLst/>
                          </a:prstGeom>
                          <a:noFill/>
                          <a:ln w="28575">
                            <a:solidFill>
                              <a:srgbClr val="99CCFF"/>
                            </a:solidFill>
                            <a:round/>
                            <a:headEnd/>
                            <a:tailEnd/>
                          </a:ln>
                          <a:extLst>
                            <a:ext uri="{909E8E84-426E-40DD-AFC4-6F175D3DCCD1}">
                              <a14:hiddenFill xmlns:a14="http://schemas.microsoft.com/office/drawing/2010/main">
                                <a:noFill/>
                              </a14:hiddenFill>
                            </a:ext>
                          </a:extLst>
                        </wps:spPr>
                        <wps:bodyPr/>
                      </wps:wsp>
                      <wps:wsp>
                        <wps:cNvPr id="85" name="Line 37"/>
                        <wps:cNvCnPr>
                          <a:cxnSpLocks noChangeShapeType="1"/>
                        </wps:cNvCnPr>
                        <wps:spPr bwMode="auto">
                          <a:xfrm>
                            <a:off x="1778" y="3578"/>
                            <a:ext cx="0" cy="540"/>
                          </a:xfrm>
                          <a:prstGeom prst="line">
                            <a:avLst/>
                          </a:prstGeom>
                          <a:noFill/>
                          <a:ln w="28575">
                            <a:solidFill>
                              <a:srgbClr val="99CCFF"/>
                            </a:solidFill>
                            <a:round/>
                            <a:headEnd/>
                            <a:tailEnd/>
                          </a:ln>
                          <a:extLst>
                            <a:ext uri="{909E8E84-426E-40DD-AFC4-6F175D3DCCD1}">
                              <a14:hiddenFill xmlns:a14="http://schemas.microsoft.com/office/drawing/2010/main">
                                <a:noFill/>
                              </a14:hiddenFill>
                            </a:ext>
                          </a:extLst>
                        </wps:spPr>
                        <wps:bodyPr/>
                      </wps:wsp>
                      <wps:wsp>
                        <wps:cNvPr id="86" name="Line 38"/>
                        <wps:cNvCnPr>
                          <a:cxnSpLocks noChangeShapeType="1"/>
                        </wps:cNvCnPr>
                        <wps:spPr bwMode="auto">
                          <a:xfrm>
                            <a:off x="6098" y="3578"/>
                            <a:ext cx="0" cy="540"/>
                          </a:xfrm>
                          <a:prstGeom prst="line">
                            <a:avLst/>
                          </a:prstGeom>
                          <a:noFill/>
                          <a:ln w="28575">
                            <a:solidFill>
                              <a:srgbClr val="99CCFF"/>
                            </a:solidFill>
                            <a:round/>
                            <a:headEnd/>
                            <a:tailEnd/>
                          </a:ln>
                          <a:extLst>
                            <a:ext uri="{909E8E84-426E-40DD-AFC4-6F175D3DCCD1}">
                              <a14:hiddenFill xmlns:a14="http://schemas.microsoft.com/office/drawing/2010/main">
                                <a:noFill/>
                              </a14:hiddenFill>
                            </a:ext>
                          </a:extLst>
                        </wps:spPr>
                        <wps:bodyPr/>
                      </wps:wsp>
                      <wps:wsp>
                        <wps:cNvPr id="87" name="Line 39"/>
                        <wps:cNvCnPr>
                          <a:cxnSpLocks noChangeShapeType="1"/>
                        </wps:cNvCnPr>
                        <wps:spPr bwMode="auto">
                          <a:xfrm>
                            <a:off x="10778" y="3578"/>
                            <a:ext cx="0" cy="540"/>
                          </a:xfrm>
                          <a:prstGeom prst="line">
                            <a:avLst/>
                          </a:prstGeom>
                          <a:noFill/>
                          <a:ln w="28575">
                            <a:solidFill>
                              <a:srgbClr val="99CCFF"/>
                            </a:solidFill>
                            <a:round/>
                            <a:headEnd/>
                            <a:tailEnd/>
                          </a:ln>
                          <a:extLst>
                            <a:ext uri="{909E8E84-426E-40DD-AFC4-6F175D3DCCD1}">
                              <a14:hiddenFill xmlns:a14="http://schemas.microsoft.com/office/drawing/2010/main">
                                <a:noFill/>
                              </a14:hiddenFill>
                            </a:ext>
                          </a:extLst>
                        </wps:spPr>
                        <wps:bodyPr/>
                      </wps:wsp>
                      <wps:wsp>
                        <wps:cNvPr id="88" name="Line 40"/>
                        <wps:cNvCnPr>
                          <a:cxnSpLocks noChangeShapeType="1"/>
                        </wps:cNvCnPr>
                        <wps:spPr bwMode="auto">
                          <a:xfrm>
                            <a:off x="14738" y="3578"/>
                            <a:ext cx="0" cy="540"/>
                          </a:xfrm>
                          <a:prstGeom prst="line">
                            <a:avLst/>
                          </a:prstGeom>
                          <a:noFill/>
                          <a:ln w="28575">
                            <a:solidFill>
                              <a:srgbClr val="99CCFF"/>
                            </a:solidFill>
                            <a:round/>
                            <a:headEnd/>
                            <a:tailEnd/>
                          </a:ln>
                          <a:extLst>
                            <a:ext uri="{909E8E84-426E-40DD-AFC4-6F175D3DCCD1}">
                              <a14:hiddenFill xmlns:a14="http://schemas.microsoft.com/office/drawing/2010/main">
                                <a:noFill/>
                              </a14:hiddenFill>
                            </a:ext>
                          </a:extLst>
                        </wps:spPr>
                        <wps:bodyPr/>
                      </wps:wsp>
                      <wps:wsp>
                        <wps:cNvPr id="89" name="Line 41"/>
                        <wps:cNvCnPr>
                          <a:cxnSpLocks noChangeShapeType="1"/>
                        </wps:cNvCnPr>
                        <wps:spPr bwMode="auto">
                          <a:xfrm>
                            <a:off x="10778" y="5018"/>
                            <a:ext cx="0" cy="2700"/>
                          </a:xfrm>
                          <a:prstGeom prst="line">
                            <a:avLst/>
                          </a:prstGeom>
                          <a:noFill/>
                          <a:ln w="28575">
                            <a:solidFill>
                              <a:srgbClr val="99CCFF"/>
                            </a:solidFill>
                            <a:round/>
                            <a:headEnd/>
                            <a:tailEnd/>
                          </a:ln>
                          <a:extLst>
                            <a:ext uri="{909E8E84-426E-40DD-AFC4-6F175D3DCCD1}">
                              <a14:hiddenFill xmlns:a14="http://schemas.microsoft.com/office/drawing/2010/main">
                                <a:noFill/>
                              </a14:hiddenFill>
                            </a:ext>
                          </a:extLst>
                        </wps:spPr>
                        <wps:bodyPr/>
                      </wps:wsp>
                      <wps:wsp>
                        <wps:cNvPr id="90" name="Line 42"/>
                        <wps:cNvCnPr>
                          <a:cxnSpLocks noChangeShapeType="1"/>
                        </wps:cNvCnPr>
                        <wps:spPr bwMode="auto">
                          <a:xfrm>
                            <a:off x="1778" y="5018"/>
                            <a:ext cx="0" cy="2700"/>
                          </a:xfrm>
                          <a:prstGeom prst="line">
                            <a:avLst/>
                          </a:prstGeom>
                          <a:noFill/>
                          <a:ln w="28575">
                            <a:solidFill>
                              <a:srgbClr val="99CCFF"/>
                            </a:solidFill>
                            <a:round/>
                            <a:headEnd/>
                            <a:tailEnd/>
                          </a:ln>
                          <a:extLst>
                            <a:ext uri="{909E8E84-426E-40DD-AFC4-6F175D3DCCD1}">
                              <a14:hiddenFill xmlns:a14="http://schemas.microsoft.com/office/drawing/2010/main">
                                <a:noFill/>
                              </a14:hiddenFill>
                            </a:ext>
                          </a:extLst>
                        </wps:spPr>
                        <wps:bodyPr/>
                      </wps:wsp>
                      <wps:wsp>
                        <wps:cNvPr id="91" name="Line 43"/>
                        <wps:cNvCnPr>
                          <a:cxnSpLocks noChangeShapeType="1"/>
                        </wps:cNvCnPr>
                        <wps:spPr bwMode="auto">
                          <a:xfrm flipH="1">
                            <a:off x="1778" y="6358"/>
                            <a:ext cx="360" cy="0"/>
                          </a:xfrm>
                          <a:prstGeom prst="line">
                            <a:avLst/>
                          </a:prstGeom>
                          <a:noFill/>
                          <a:ln w="28575">
                            <a:solidFill>
                              <a:srgbClr val="99CCFF"/>
                            </a:solidFill>
                            <a:round/>
                            <a:headEnd/>
                            <a:tailEnd/>
                          </a:ln>
                          <a:extLst>
                            <a:ext uri="{909E8E84-426E-40DD-AFC4-6F175D3DCCD1}">
                              <a14:hiddenFill xmlns:a14="http://schemas.microsoft.com/office/drawing/2010/main">
                                <a:noFill/>
                              </a14:hiddenFill>
                            </a:ext>
                          </a:extLst>
                        </wps:spPr>
                        <wps:bodyPr/>
                      </wps:wsp>
                      <wps:wsp>
                        <wps:cNvPr id="92" name="Line 44"/>
                        <wps:cNvCnPr>
                          <a:cxnSpLocks noChangeShapeType="1"/>
                        </wps:cNvCnPr>
                        <wps:spPr bwMode="auto">
                          <a:xfrm flipH="1">
                            <a:off x="1778" y="7718"/>
                            <a:ext cx="360" cy="0"/>
                          </a:xfrm>
                          <a:prstGeom prst="line">
                            <a:avLst/>
                          </a:prstGeom>
                          <a:noFill/>
                          <a:ln w="28575">
                            <a:solidFill>
                              <a:srgbClr val="99CCFF"/>
                            </a:solidFill>
                            <a:round/>
                            <a:headEnd/>
                            <a:tailEnd/>
                          </a:ln>
                          <a:extLst>
                            <a:ext uri="{909E8E84-426E-40DD-AFC4-6F175D3DCCD1}">
                              <a14:hiddenFill xmlns:a14="http://schemas.microsoft.com/office/drawing/2010/main">
                                <a:noFill/>
                              </a14:hiddenFill>
                            </a:ext>
                          </a:extLst>
                        </wps:spPr>
                        <wps:bodyPr/>
                      </wps:wsp>
                      <wps:wsp>
                        <wps:cNvPr id="94" name="Line 45"/>
                        <wps:cNvCnPr>
                          <a:cxnSpLocks noChangeShapeType="1"/>
                        </wps:cNvCnPr>
                        <wps:spPr bwMode="auto">
                          <a:xfrm flipH="1">
                            <a:off x="10778" y="7718"/>
                            <a:ext cx="360" cy="0"/>
                          </a:xfrm>
                          <a:prstGeom prst="line">
                            <a:avLst/>
                          </a:prstGeom>
                          <a:noFill/>
                          <a:ln w="28575">
                            <a:solidFill>
                              <a:srgbClr val="99CCFF"/>
                            </a:solidFill>
                            <a:round/>
                            <a:headEnd/>
                            <a:tailEnd/>
                          </a:ln>
                          <a:extLst>
                            <a:ext uri="{909E8E84-426E-40DD-AFC4-6F175D3DCCD1}">
                              <a14:hiddenFill xmlns:a14="http://schemas.microsoft.com/office/drawing/2010/main">
                                <a:noFill/>
                              </a14:hiddenFill>
                            </a:ext>
                          </a:extLst>
                        </wps:spPr>
                        <wps:bodyPr/>
                      </wps:wsp>
                      <wps:wsp>
                        <wps:cNvPr id="95" name="Line 46"/>
                        <wps:cNvCnPr>
                          <a:cxnSpLocks noChangeShapeType="1"/>
                        </wps:cNvCnPr>
                        <wps:spPr bwMode="auto">
                          <a:xfrm flipH="1">
                            <a:off x="10778" y="6458"/>
                            <a:ext cx="360" cy="0"/>
                          </a:xfrm>
                          <a:prstGeom prst="line">
                            <a:avLst/>
                          </a:prstGeom>
                          <a:noFill/>
                          <a:ln w="28575">
                            <a:solidFill>
                              <a:srgbClr val="99CCFF"/>
                            </a:solidFill>
                            <a:round/>
                            <a:headEnd/>
                            <a:tailEnd/>
                          </a:ln>
                          <a:extLst>
                            <a:ext uri="{909E8E84-426E-40DD-AFC4-6F175D3DCCD1}">
                              <a14:hiddenFill xmlns:a14="http://schemas.microsoft.com/office/drawing/2010/main">
                                <a:noFill/>
                              </a14:hiddenFill>
                            </a:ext>
                          </a:extLst>
                        </wps:spPr>
                        <wps:bodyPr/>
                      </wps:wsp>
                      <wps:wsp>
                        <wps:cNvPr id="96" name="Text Box 47"/>
                        <wps:cNvSpPr txBox="1">
                          <a:spLocks noChangeArrowheads="1"/>
                        </wps:cNvSpPr>
                        <wps:spPr bwMode="auto">
                          <a:xfrm>
                            <a:off x="10961" y="9158"/>
                            <a:ext cx="450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99CCFF"/>
                                </a:solidFill>
                                <a:miter lim="800000"/>
                                <a:headEnd/>
                                <a:tailEnd/>
                              </a14:hiddenLine>
                            </a:ext>
                          </a:extLst>
                        </wps:spPr>
                        <wps:txbx>
                          <w:txbxContent>
                            <w:p w:rsidR="00D52C79" w:rsidRPr="005F1F3B" w:rsidRDefault="00D52C79" w:rsidP="00332512">
                              <w:pPr>
                                <w:jc w:val="center"/>
                                <w:rPr>
                                  <w:b/>
                                  <w:sz w:val="28"/>
                                  <w:szCs w:val="28"/>
                                </w:rPr>
                              </w:pPr>
                              <w:r w:rsidRPr="005F1F3B">
                                <w:rPr>
                                  <w:b/>
                                  <w:sz w:val="28"/>
                                  <w:szCs w:val="28"/>
                                </w:rP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0AEC78" id="Grup 57" o:spid="_x0000_s1038" style="position:absolute;left:0;text-align:left;margin-left:-25.45pt;margin-top:7.6pt;width:606.75pt;height:329.25pt;z-index:251660800" coordorigin="698,2318" coordsize="15480,8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5NZOQYAAIk/AAAOAAAAZHJzL2Uyb0RvYy54bWzsW21zozYQ/t6Z/geG744RiBd5zrlJ7Djt&#10;TNre9K4/QAFsM8WIChI71+l/70oCBWwnvrk2XJvIH2xAIEurh9XuPrvv3u82uXWf8ipjxdRGZ45t&#10;pUXMkqxYTe3fPi1GkW1VNS0SmrMindoPaWW/P//+u3fbcpK6bM3yJOUWdFJUk205tdd1XU7G4ype&#10;pxtanbEyLaBxyfiG1nDKV+OE0y30vsnHruME4y3jSclZnFYVXJ2rRvtc9r9cpnH9y3JZpbWVT20Y&#10;Wy2/ufy+Fd/j83d0suK0XGdxMwz6FaPY0KyAP9VdzWlNrTueHXS1yWLOKrasz2K2GbPlMotTOQeY&#10;DXL2ZnPN2V0p57KabFelFhOIdk9OX91t/PP9B25lydT2Q9sq6AbW6JrflRacgmy25WoCt1zz8mP5&#10;gasJwuENi3+voHm83y7OV+pm63b7E0ugO3pXMymb3ZJvRBcwa2snl+BBL0G6q60YLoah44eub1sx&#10;tGEUIRz6apHiNaykeC4ggClodT0UtU1XzePIxxEss3g4cuFIjJFO1B/LwTaDEzMDwFWPMq3+mUw/&#10;rmmZyqWqhMBamcJIlUx/BSTSYpWnlhsowcr7WqlWSqRWwWZruC294Jxt1ylNYFhIzkKMFzpWD4iT&#10;ChbkpIyDCGTUF1Yrac/FjaRI6PYERSclr+rrlG0scTC1OQxeriC9v6lqJdP2FrGgFcuzZJHluTzh&#10;q9tZzq17Cq/cQn6a3nu35YW1hTWMfFjf5/sgZDZbLI71sclqUB55toHVdsRH3EQnQm5XRSKPa5rl&#10;6hhwkBcSskp2CgL17nYn4Y+kDIRgb1nyAKLlTCkLUG5wsGb8s21tQVFM7eqPO8pT28p/LGB5CMJC&#10;kLU8wQBeOOHdlttuCy1i6Gpq17alDme10kZ3Jc9Wa/gnJMVRsAt4bZaZlPbjqJrxA3CHQjA5guBG&#10;NXQACRh4KQQ3bztG7dt+CGDk+lJJ6Ff9bSLYE/B/xIpBsHyxA3gfD3Sw3DiEqLRKfTkEYxwqHfwc&#10;hI0OTkD1YYPgI1ZEgI4gmLSiGgDBBPmnEYyQY5SwjaQMjBKW+9CjIRy4hxD2pLk2kBJGLvFOY5go&#10;E/KN2xHaQTGWcMeXC7wjEJa+2UAQdlGDYJ88bQoTMHeUg9Z6262j9pZ8Oe2gGAR3EYyPIFi7vQPY&#10;EQi1EA5dwLJ00LU354sAlAjcIEe1vXEtrF0Ug+EuhiE0uO/NedrxHRTDPgG/ro9hHVJDDoSBjB7W&#10;TorBcBfDwREMa9d3AAxrSyL0wLF7AsLGFoaIhHqLjTu3584BYdBo4ZusSC1PO70A3lmhiKJ4VzRE&#10;kWY1JEny6aEEUqhHaqhHhJS/iNSI3CYc4bn7hnDDaHinrOAchv0co1EwQWfIN+PfICqAx2v4iGe5&#10;CToBawgYFkFiCLtIEoh/EodcRVcRHmE3uBphZz4fXSxmeBQsUOjPvflsNkd/ickgPFlnSZIWYuwt&#10;mYnwlxFbDa2qaEhNZ2o5jPu9S1oNhtj+ykEDwdalVpTOF5uguD4cZRFpM1eBU7uzg4AThU201/P3&#10;zQOIQYhgtLBxTxgHBp77FPkrgqe2YBU8ta/6reHZQNMHNvNZy9WA8xWDU5umCpzaCR0EnIHTkL2H&#10;utOA02zskc5QUuDU3uUg4ETO0zu7QadBZwT0kopMSXSqXVRYvsOgE4cNO2B0p3GKDjMRI53HpdDZ&#10;Ja5e3mN/1J2+84TL7oanuNfc+Ox7ecOvxykisIN2lWeXlRoAnu3ObtBpIkpHErCITsBSyrPLN70Q&#10;Oq1lnpU/tNnATca8ji0Fh3F7E1l684FP0o/K4y6l9E1gGob7m70IzJsA6NuOz5N+fB4PQB4d16ba&#10;oTc4NS7ToctE+oF6PACPdAKnAT6g640+Ndu+jtl/EqTxJdtZuEsqiZJBq97B9dacfKlaLeQQUasA&#10;/KasGOgllmAf/HuV3yfq5Z5lmE7VG2pWWpX00Ym+0BT5/feI9F7tY/UlJZJPMu693AAEKWeXLhkt&#10;gigc4QX2RyR0opGDyCWQzZjg+aKfGyA9GFVvDZT+1+YGDF67qXMbxPjbrIP291j2gS7sdHWo6/+S&#10;hCYLlaHeW06vqU0XBeXdczjuVtCf/w0AAP//AwBQSwMEFAAGAAgAAAAhACUkL87hAAAACwEAAA8A&#10;AABkcnMvZG93bnJldi54bWxMj0Frg0AQhe+F/odlCr0lqwZNa11DCG1PodCkEHKb6EQl7qy4GzX/&#10;vptTexzex3vfZKtJt2Kg3jaGFYTzAARxYcqGKwU/+4/ZCwjrkEtsDZOCG1lY5Y8PGaalGfmbhp2r&#10;hC9hm6KC2rkuldIWNWm0c9MR++xseo3On30lyx5HX65bGQVBIjU27Bdq7GhTU3HZXbWCzxHH9SJ8&#10;H7aX8+Z23Mdfh21ISj0/Tes3EI4m9wfDXd+rQ+6dTubKpRWtglkcvHrUB3EE4g6ESZSAOClIlosl&#10;yDyT/3/IfwEAAP//AwBQSwECLQAUAAYACAAAACEAtoM4kv4AAADhAQAAEwAAAAAAAAAAAAAAAAAA&#10;AAAAW0NvbnRlbnRfVHlwZXNdLnhtbFBLAQItABQABgAIAAAAIQA4/SH/1gAAAJQBAAALAAAAAAAA&#10;AAAAAAAAAC8BAABfcmVscy8ucmVsc1BLAQItABQABgAIAAAAIQCy45NZOQYAAIk/AAAOAAAAAAAA&#10;AAAAAAAAAC4CAABkcnMvZTJvRG9jLnhtbFBLAQItABQABgAIAAAAIQAlJC/O4QAAAAsBAAAPAAAA&#10;AAAAAAAAAAAAAJMIAABkcnMvZG93bnJldi54bWxQSwUGAAAAAAQABADzAAAAoQkAAAAA&#10;">
                <v:rect id="Rectangle 26" o:spid="_x0000_s1039" style="position:absolute;left:6818;top:2318;width:3240;height: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6McEA&#10;AADbAAAADwAAAGRycy9kb3ducmV2LnhtbERPz2vCMBS+C/4P4QneZuqGY6tNRcYUr3Ojsttb82yq&#10;zUtJonb//XIYePz4fherwXbiSj60jhXMZxkI4trplhsFX5+bhxcQISJr7ByTgl8KsCrHowJz7W78&#10;Qdd9bEQK4ZCjAhNjn0sZakMWw8z1xIk7Om8xJugbqT3eUrjt5GOWPUuLLacGgz29GarP+4tVkH1v&#10;3o3vT4dDtaie9Otue4k/VqnpZFgvQUQa4l38795pBYs0Nn1JP0CW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1OjHBAAAA2wAAAA8AAAAAAAAAAAAAAAAAmAIAAGRycy9kb3du&#10;cmV2LnhtbFBLBQYAAAAABAAEAPUAAACGAwAAAAA=&#10;" strokecolor="#9cf" strokeweight="2.25pt">
                  <v:textbox>
                    <w:txbxContent>
                      <w:p w:rsidR="00D52C79" w:rsidRPr="005F1F3B" w:rsidRDefault="00D52C79" w:rsidP="00332512">
                        <w:pPr>
                          <w:jc w:val="center"/>
                          <w:rPr>
                            <w:b/>
                            <w:sz w:val="28"/>
                            <w:szCs w:val="28"/>
                          </w:rPr>
                        </w:pPr>
                        <w:r>
                          <w:rPr>
                            <w:b/>
                            <w:sz w:val="28"/>
                            <w:szCs w:val="28"/>
                          </w:rPr>
                          <w:t>YÖNETİM KURULU</w:t>
                        </w:r>
                      </w:p>
                      <w:p w:rsidR="00D52C79" w:rsidRPr="005F1F3B" w:rsidRDefault="00D52C79" w:rsidP="00332512">
                        <w:pPr>
                          <w:jc w:val="center"/>
                          <w:rPr>
                            <w:b/>
                            <w:sz w:val="28"/>
                            <w:szCs w:val="28"/>
                          </w:rPr>
                        </w:pPr>
                      </w:p>
                    </w:txbxContent>
                  </v:textbox>
                </v:rect>
                <v:rect id="Rectangle 27" o:spid="_x0000_s1040" style="position:absolute;left:698;top:4118;width:3240;height:1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mfqsMA&#10;AADbAAAADwAAAGRycy9kb3ducmV2LnhtbESPQWsCMRSE74X+h/AK3jTbiqKrUURq8aotirfn5rlZ&#10;u3lZkqjbf28EocdhZr5hpvPW1uJKPlSOFbz3MhDEhdMVlwp+vlfdEYgQkTXWjknBHwWYz15fpphr&#10;d+MNXbexFAnCIUcFJsYmlzIUhiyGnmuIk3dy3mJM0pdSe7wluK3lR5YNpcWK04LBhpaGit/txSrI&#10;DqtP45vzfr8b7Pp6vP66xKNVqvPWLiYgIrXxP/xsr7WCwRgeX9IPkL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mfqsMAAADbAAAADwAAAAAAAAAAAAAAAACYAgAAZHJzL2Rv&#10;d25yZXYueG1sUEsFBgAAAAAEAAQA9QAAAIgDAAAAAA==&#10;" strokecolor="#9cf" strokeweight="2.25pt">
                  <v:textbox>
                    <w:txbxContent>
                      <w:p w:rsidR="00D52C79" w:rsidRDefault="00D52C79" w:rsidP="00332512">
                        <w:pPr>
                          <w:jc w:val="center"/>
                          <w:rPr>
                            <w:b/>
                            <w:sz w:val="28"/>
                            <w:szCs w:val="28"/>
                          </w:rPr>
                        </w:pPr>
                        <w:r>
                          <w:rPr>
                            <w:b/>
                            <w:sz w:val="28"/>
                            <w:szCs w:val="28"/>
                          </w:rPr>
                          <w:t>MÜDÜR</w:t>
                        </w:r>
                      </w:p>
                      <w:p w:rsidR="00D52C79" w:rsidRPr="005F1F3B" w:rsidRDefault="00D52C79" w:rsidP="00332512">
                        <w:pPr>
                          <w:jc w:val="center"/>
                          <w:rPr>
                            <w:b/>
                            <w:sz w:val="28"/>
                            <w:szCs w:val="28"/>
                          </w:rPr>
                        </w:pPr>
                        <w:r>
                          <w:rPr>
                            <w:b/>
                            <w:sz w:val="28"/>
                            <w:szCs w:val="28"/>
                          </w:rPr>
                          <w:t>(1)</w:t>
                        </w:r>
                      </w:p>
                      <w:p w:rsidR="00D52C79" w:rsidRPr="005F1F3B" w:rsidRDefault="00D52C79" w:rsidP="00332512">
                        <w:pPr>
                          <w:jc w:val="center"/>
                          <w:rPr>
                            <w:b/>
                            <w:sz w:val="28"/>
                            <w:szCs w:val="28"/>
                          </w:rPr>
                        </w:pPr>
                      </w:p>
                    </w:txbxContent>
                  </v:textbox>
                </v:rect>
                <v:rect id="Rectangle 28" o:spid="_x0000_s1041" style="position:absolute;left:4478;top:4118;width:3240;height: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8isAA&#10;AADbAAAADwAAAGRycy9kb3ducmV2LnhtbERPTWsCMRC9C/6HMII3zWqptKtRRKp4rS0rvU0342Z1&#10;M1mSqNt/3xwEj4/3vVh1thE38qF2rGAyzkAQl07XXCn4/tqO3kCEiKyxcUwK/ijAatnvLTDX7s6f&#10;dDvESqQQDjkqMDG2uZShNGQxjF1LnLiT8xZjgr6S2uM9hdtGTrNsJi3WnBoMtrQxVF4OV6sg+9l+&#10;GN+ej8fitXjR7/vdNf5apYaDbj0HEamLT/HDvdcKZml9+p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q/8isAAAADbAAAADwAAAAAAAAAAAAAAAACYAgAAZHJzL2Rvd25y&#10;ZXYueG1sUEsFBgAAAAAEAAQA9QAAAIUDAAAAAA==&#10;" strokecolor="#9cf" strokeweight="2.25pt">
                  <v:textbox>
                    <w:txbxContent>
                      <w:p w:rsidR="00D52C79" w:rsidRDefault="00D52C79" w:rsidP="00332512">
                        <w:pPr>
                          <w:jc w:val="center"/>
                          <w:rPr>
                            <w:b/>
                            <w:sz w:val="28"/>
                            <w:szCs w:val="28"/>
                          </w:rPr>
                        </w:pPr>
                        <w:r>
                          <w:rPr>
                            <w:b/>
                            <w:sz w:val="28"/>
                            <w:szCs w:val="28"/>
                          </w:rPr>
                          <w:t>HUKUK İŞLERİ</w:t>
                        </w:r>
                      </w:p>
                      <w:p w:rsidR="00D52C79" w:rsidRPr="005F1F3B" w:rsidRDefault="00D52C79" w:rsidP="00332512">
                        <w:pPr>
                          <w:jc w:val="center"/>
                          <w:rPr>
                            <w:b/>
                            <w:sz w:val="28"/>
                            <w:szCs w:val="28"/>
                          </w:rPr>
                        </w:pPr>
                        <w:r>
                          <w:rPr>
                            <w:b/>
                            <w:sz w:val="28"/>
                            <w:szCs w:val="28"/>
                          </w:rPr>
                          <w:t>(SÖZLEŞMELİ)</w:t>
                        </w:r>
                      </w:p>
                    </w:txbxContent>
                  </v:textbox>
                </v:rect>
                <v:rect id="Rectangle 29" o:spid="_x0000_s1042" style="position:absolute;left:9158;top:4118;width:3240;height:1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NZEcQA&#10;AADbAAAADwAAAGRycy9kb3ducmV2LnhtbESPQWsCMRSE74L/ITyht5rdFkW3ZqWUKl61RentdfO6&#10;Wd28LEnU7b9vhILHYWa+YRbL3rbiQj40jhXk4wwEceV0w7WCz4/V4wxEiMgaW8ek4JcCLMvhYIGF&#10;dlfe0mUXa5EgHApUYGLsCilDZchiGLuOOHk/zluMSfpaao/XBLetfMqyqbTYcFow2NGboeq0O1sF&#10;2dfq3fjueDjsJ/tnPd+sz/HbKvUw6l9fQETq4z38395oBdMcbl/SD5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jWRHEAAAA2wAAAA8AAAAAAAAAAAAAAAAAmAIAAGRycy9k&#10;b3ducmV2LnhtbFBLBQYAAAAABAAEAPUAAACJAwAAAAA=&#10;" strokecolor="#9cf" strokeweight="2.25pt">
                  <v:textbox>
                    <w:txbxContent>
                      <w:p w:rsidR="00D52C79" w:rsidRDefault="00D52C79" w:rsidP="00332512">
                        <w:pPr>
                          <w:jc w:val="center"/>
                          <w:rPr>
                            <w:b/>
                            <w:sz w:val="28"/>
                            <w:szCs w:val="28"/>
                          </w:rPr>
                        </w:pPr>
                        <w:r>
                          <w:rPr>
                            <w:b/>
                            <w:sz w:val="28"/>
                            <w:szCs w:val="28"/>
                          </w:rPr>
                          <w:t xml:space="preserve">İDARİ İŞLER </w:t>
                        </w:r>
                      </w:p>
                      <w:p w:rsidR="00D52C79" w:rsidRPr="005F1F3B" w:rsidRDefault="00D52C79" w:rsidP="00332512">
                        <w:pPr>
                          <w:jc w:val="center"/>
                          <w:rPr>
                            <w:b/>
                            <w:sz w:val="28"/>
                            <w:szCs w:val="28"/>
                          </w:rPr>
                        </w:pPr>
                        <w:r>
                          <w:rPr>
                            <w:b/>
                            <w:sz w:val="28"/>
                            <w:szCs w:val="28"/>
                          </w:rPr>
                          <w:t>(3)</w:t>
                        </w:r>
                        <w:r w:rsidRPr="005F1F3B">
                          <w:rPr>
                            <w:b/>
                            <w:sz w:val="28"/>
                            <w:szCs w:val="28"/>
                          </w:rPr>
                          <w:t xml:space="preserve"> </w:t>
                        </w:r>
                      </w:p>
                      <w:p w:rsidR="00D52C79" w:rsidRDefault="00D52C79"/>
                    </w:txbxContent>
                  </v:textbox>
                </v:rect>
                <v:rect id="Rectangle 30" o:spid="_x0000_s1043" style="position:absolute;left:12938;top:4118;width:324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HZsMA&#10;AADbAAAADwAAAGRycy9kb3ducmV2LnhtbESPQWsCMRSE7wX/Q3iCt5pVUXQ1ipQqXmuL4u25eW5W&#10;Ny9LEnX775tCocdhZr5hFqvW1uJBPlSOFQz6GQjiwumKSwVfn5vXKYgQkTXWjknBNwVYLTsvC8y1&#10;e/IHPfaxFAnCIUcFJsYmlzIUhiyGvmuIk3dx3mJM0pdSe3wmuK3lMMsm0mLFacFgQ2+Gitv+bhVk&#10;p8278c31eDyMDyM9223v8WyV6nXb9RxEpDb+h//aO61gMoTfL+kHy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HHZsMAAADbAAAADwAAAAAAAAAAAAAAAACYAgAAZHJzL2Rv&#10;d25yZXYueG1sUEsFBgAAAAAEAAQA9QAAAIgDAAAAAA==&#10;" strokecolor="#9cf" strokeweight="2.25pt">
                  <v:textbox>
                    <w:txbxContent>
                      <w:p w:rsidR="00D52C79" w:rsidRPr="005F1F3B" w:rsidRDefault="00D52C79" w:rsidP="00332512">
                        <w:pPr>
                          <w:jc w:val="center"/>
                          <w:rPr>
                            <w:b/>
                            <w:sz w:val="28"/>
                            <w:szCs w:val="28"/>
                          </w:rPr>
                        </w:pPr>
                      </w:p>
                    </w:txbxContent>
                  </v:textbox>
                </v:rect>
                <v:rect id="Rectangle 31" o:spid="_x0000_s1044" style="position:absolute;left:2138;top:5918;width:324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1i/cMA&#10;AADbAAAADwAAAGRycy9kb3ducmV2LnhtbESPQWsCMRSE7wX/Q3iCt5q1ouhqFCkqXmuL4u25eW5W&#10;Ny9LEnX775tCocdhZr5h5svW1uJBPlSOFQz6GQjiwumKSwVfn5vXCYgQkTXWjknBNwVYLjovc8y1&#10;e/IHPfaxFAnCIUcFJsYmlzIUhiyGvmuIk3dx3mJM0pdSe3wmuK3lW5aNpcWK04LBht4NFbf93SrI&#10;Tpu18c31eDyMDkM93W3v8WyV6nXb1QxEpDb+h//aO61gPITfL+kHy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n1i/cMAAADbAAAADwAAAAAAAAAAAAAAAACYAgAAZHJzL2Rv&#10;d25yZXYueG1sUEsFBgAAAAAEAAQA9QAAAIgDAAAAAA==&#10;" strokecolor="#9cf" strokeweight="2.25pt">
                  <v:textbox>
                    <w:txbxContent>
                      <w:p w:rsidR="00D52C79" w:rsidRDefault="00D52C79" w:rsidP="00332512">
                        <w:pPr>
                          <w:jc w:val="center"/>
                          <w:rPr>
                            <w:b/>
                            <w:sz w:val="28"/>
                            <w:szCs w:val="28"/>
                          </w:rPr>
                        </w:pPr>
                        <w:r>
                          <w:rPr>
                            <w:b/>
                            <w:sz w:val="28"/>
                            <w:szCs w:val="28"/>
                          </w:rPr>
                          <w:t>MUHASEBE</w:t>
                        </w:r>
                      </w:p>
                      <w:p w:rsidR="00D52C79" w:rsidRPr="005F1F3B" w:rsidRDefault="00D52C79" w:rsidP="00332512">
                        <w:pPr>
                          <w:jc w:val="center"/>
                          <w:rPr>
                            <w:b/>
                            <w:sz w:val="28"/>
                            <w:szCs w:val="28"/>
                          </w:rPr>
                        </w:pPr>
                        <w:r>
                          <w:rPr>
                            <w:b/>
                            <w:sz w:val="28"/>
                            <w:szCs w:val="28"/>
                          </w:rPr>
                          <w:t>(SÖZLEŞMELİ)</w:t>
                        </w:r>
                      </w:p>
                    </w:txbxContent>
                  </v:textbox>
                </v:rect>
                <v:rect id="Rectangle 32" o:spid="_x0000_s1045" style="position:absolute;left:11138;top:7238;width:3557;height:1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T6icQA&#10;AADbAAAADwAAAGRycy9kb3ducmV2LnhtbESPT2sCMRTE7wW/Q3iCt5qtVWlXo4hU8eoflN5eN8/N&#10;1s3LkkRdv31TKPQ4zMxvmOm8tbW4kQ+VYwUv/QwEceF0xaWCw371/AYiRGSNtWNS8KAA81nnaYq5&#10;dnfe0m0XS5EgHHJUYGJscilDYchi6LuGOHln5y3GJH0ptcd7gttaDrJsLC1WnBYMNrQ0VFx2V6sg&#10;+1x9GN98n07H0fFVv2/W1/hllep128UERKQ2/of/2hutYDyE3y/pB8j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U+onEAAAA2wAAAA8AAAAAAAAAAAAAAAAAmAIAAGRycy9k&#10;b3ducmV2LnhtbFBLBQYAAAAABAAEAPUAAACJAwAAAAA=&#10;" strokecolor="#9cf" strokeweight="2.25pt">
                  <v:textbox>
                    <w:txbxContent>
                      <w:p w:rsidR="00D52C79" w:rsidRPr="005F1F3B" w:rsidRDefault="00D52C79" w:rsidP="00332512">
                        <w:pPr>
                          <w:jc w:val="center"/>
                          <w:rPr>
                            <w:b/>
                            <w:sz w:val="28"/>
                            <w:szCs w:val="28"/>
                          </w:rPr>
                        </w:pPr>
                        <w:r>
                          <w:rPr>
                            <w:b/>
                            <w:sz w:val="28"/>
                            <w:szCs w:val="28"/>
                          </w:rPr>
                          <w:t>ORGANİZASYON SORUMLUSU</w:t>
                        </w:r>
                      </w:p>
                    </w:txbxContent>
                  </v:textbox>
                </v:rect>
                <v:rect id="Rectangle 33" o:spid="_x0000_s1046" style="position:absolute;left:11138;top:5978;width:3240;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fEsQA&#10;AADbAAAADwAAAGRycy9kb3ducmV2LnhtbESPQWsCMRSE74X+h/AK3jRbRWlXs0sRFa+1RfH23Dw3&#10;225eliTq9t83BaHHYWa+YRZlb1txJR8axwqeRxkI4srphmsFnx/r4QuIEJE1to5JwQ8FKIvHhwXm&#10;2t34na67WIsE4ZCjAhNjl0sZKkMWw8h1xMk7O28xJulrqT3eEty2cpxlM2mx4bRgsKOloep7d7EK&#10;suN6ZXz3dTjsp/uJft1uLvFklRo89W9zEJH6+B++t7dawWwKf1/SD5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YXxLEAAAA2wAAAA8AAAAAAAAAAAAAAAAAmAIAAGRycy9k&#10;b3ducmV2LnhtbFBLBQYAAAAABAAEAPUAAACJAwAAAAA=&#10;" strokecolor="#9cf" strokeweight="2.25pt">
                  <v:textbox>
                    <w:txbxContent>
                      <w:p w:rsidR="00D52C79" w:rsidRPr="005F1F3B" w:rsidRDefault="00D52C79" w:rsidP="00332512">
                        <w:pPr>
                          <w:jc w:val="center"/>
                          <w:rPr>
                            <w:b/>
                            <w:sz w:val="28"/>
                            <w:szCs w:val="28"/>
                          </w:rPr>
                        </w:pPr>
                        <w:r>
                          <w:rPr>
                            <w:b/>
                            <w:sz w:val="28"/>
                            <w:szCs w:val="28"/>
                          </w:rPr>
                          <w:t>TEKNİK EKİP SORUMLUSU</w:t>
                        </w:r>
                        <w:r w:rsidRPr="005F1F3B">
                          <w:rPr>
                            <w:b/>
                            <w:sz w:val="28"/>
                            <w:szCs w:val="28"/>
                          </w:rPr>
                          <w:t xml:space="preserve"> </w:t>
                        </w:r>
                      </w:p>
                    </w:txbxContent>
                  </v:textbox>
                </v:rect>
                <v:rect id="Rectangle 34" o:spid="_x0000_s1047" style="position:absolute;left:2138;top:7358;width:324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rBZcMA&#10;AADbAAAADwAAAGRycy9kb3ducmV2LnhtbESPQWsCMRSE74X+h/AK3jSr0sWuRhHR4rUqSm/Pzetm&#10;6+ZlSaJu/31TEHocZuYbZrbobCNu5EPtWMFwkIEgLp2uuVJw2G/6ExAhImtsHJOCHwqwmD8/zbDQ&#10;7s4fdNvFSiQIhwIVmBjbQspQGrIYBq4lTt6X8xZjkr6S2uM9wW0jR1mWS4s1pwWDLa0MlZfd1SrI&#10;Pjdr49vv0+n4ehzrt+37NZ6tUr2XbjkFEamL/+FHe6sV5Dn8fUk/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rBZcMAAADbAAAADwAAAAAAAAAAAAAAAACYAgAAZHJzL2Rv&#10;d25yZXYueG1sUEsFBgAAAAAEAAQA9QAAAIgDAAAAAA==&#10;" strokecolor="#9cf" strokeweight="2.25pt">
                  <v:textbox>
                    <w:txbxContent>
                      <w:p w:rsidR="00D52C79" w:rsidRPr="005F1F3B" w:rsidRDefault="00D52C79" w:rsidP="00332512">
                        <w:pPr>
                          <w:jc w:val="center"/>
                          <w:rPr>
                            <w:b/>
                            <w:sz w:val="28"/>
                            <w:szCs w:val="28"/>
                          </w:rPr>
                        </w:pPr>
                        <w:r>
                          <w:rPr>
                            <w:b/>
                            <w:sz w:val="28"/>
                            <w:szCs w:val="28"/>
                          </w:rPr>
                          <w:t>SATIN ALMA</w:t>
                        </w:r>
                      </w:p>
                    </w:txbxContent>
                  </v:textbox>
                </v:rect>
                <v:line id="Line 35" o:spid="_x0000_s1048" style="position:absolute;visibility:visible;mso-wrap-style:square" from="8258,3218" to="8258,3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bgHcQAAADbAAAADwAAAGRycy9kb3ducmV2LnhtbESPQWuDQBSE74X8h+UFemvWBGqLdRUJ&#10;CQg5xbaB3h7uq0rct8bdGPPvu4VCj8PMfMOk+Wx6MdHoOssK1qsIBHFtdceNgo/3/dMrCOeRNfaW&#10;ScGdHOTZ4iHFRNsbH2mqfCMChF2CClrvh0RKV7dk0K3sQBy8bzsa9EGOjdQj3gLc9HITRbE02HFY&#10;aHGgbUv1uboaBftLfPmsfFzs+Ov5uD2UJ9udjFKPy7l4A+Fp9v/hv3apFbxs4PdL+AEy+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tuAdxAAAANsAAAAPAAAAAAAAAAAA&#10;AAAAAKECAABkcnMvZG93bnJldi54bWxQSwUGAAAAAAQABAD5AAAAkgMAAAAA&#10;" strokecolor="#9cf" strokeweight="2.25pt"/>
                <v:line id="Line 36" o:spid="_x0000_s1049" style="position:absolute;visibility:visible;mso-wrap-style:square" from="1778,3578" to="14738,3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at1cIAAADbAAAADwAAAGRycy9kb3ducmV2LnhtbESPzarCMBSE94LvEI7gTlNFi/QaRURB&#10;cGX9gbs7NOe25TYntYla394IgsthZr5h5svWVOJOjSstKxgNIxDEmdUl5wpOx+1gBsJ5ZI2VZVLw&#10;JAfLRbczx0TbBx/onvpcBAi7BBUU3teJlC4ryKAb2po4eH+2MeiDbHKpG3wEuKnkOIpiabDksFBg&#10;TeuCsv/0ZhRsr/H1nPp4teHf6WG9311seTFK9Xvt6geEp9Z/w5/2TiuYTeD9JfwAuXg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Mat1cIAAADbAAAADwAAAAAAAAAAAAAA&#10;AAChAgAAZHJzL2Rvd25yZXYueG1sUEsFBgAAAAAEAAQA+QAAAJADAAAAAA==&#10;" strokecolor="#9cf" strokeweight="2.25pt"/>
                <v:line id="Line 37" o:spid="_x0000_s1050" style="position:absolute;visibility:visible;mso-wrap-style:square" from="1778,3578" to="1778,4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oITsMAAADbAAAADwAAAGRycy9kb3ducmV2LnhtbESPQYvCMBSE74L/ITxhb5oqWKRrFBEL&#10;gie7WvD2aN62xealbaJ2//1mYcHjMDPfMOvtYBrxpN7VlhXMZxEI4sLqmksFl690ugLhPLLGxjIp&#10;+CEH2814tMZE2xef6Zn5UgQIuwQVVN63iZSuqMigm9mWOHjftjfog+xLqXt8Bbhp5CKKYmmw5rBQ&#10;YUv7iop79jAK0i7urpmPdwe+Lc/70zG3dW6U+pgMu08Qngb/Dv+3j1rBagl/X8IP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KCE7DAAAA2wAAAA8AAAAAAAAAAAAA&#10;AAAAoQIAAGRycy9kb3ducmV2LnhtbFBLBQYAAAAABAAEAPkAAACRAwAAAAA=&#10;" strokecolor="#9cf" strokeweight="2.25pt"/>
                <v:line id="Line 38" o:spid="_x0000_s1051" style="position:absolute;visibility:visible;mso-wrap-style:square" from="6098,3578" to="6098,4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iWOcEAAADbAAAADwAAAGRycy9kb3ducmV2LnhtbESPQYvCMBSE74L/ITzBm6YKFqlGEVEQ&#10;PNnVgrdH82yLzUttotZ/v1lY8DjMzDfMct2ZWryodZVlBZNxBII4t7riQsH5Zz+ag3AeWWNtmRR8&#10;yMF61e8tMdH2zSd6pb4QAcIuQQWl900ipctLMujGtiEO3s22Bn2QbSF1i+8AN7WcRlEsDVYcFkps&#10;aFtSfk+fRsH+ET8uqY83O77OTtvjIbNVZpQaDrrNAoSnzn/D/+2DVjCP4e9L+AFy9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WJY5wQAAANsAAAAPAAAAAAAAAAAAAAAA&#10;AKECAABkcnMvZG93bnJldi54bWxQSwUGAAAAAAQABAD5AAAAjwMAAAAA&#10;" strokecolor="#9cf" strokeweight="2.25pt"/>
                <v:line id="Line 39" o:spid="_x0000_s1052" style="position:absolute;visibility:visible;mso-wrap-style:square" from="10778,3578" to="10778,4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QzosIAAADbAAAADwAAAGRycy9kb3ducmV2LnhtbESPzarCMBSE94LvEI7gTlMFq/QaRURB&#10;cGX9gbs7NOe25TYntYla394IgsthZr5h5svWVOJOjSstKxgNIxDEmdUl5wpOx+1gBsJ5ZI2VZVLw&#10;JAfLRbczx0TbBx/onvpcBAi7BBUU3teJlC4ryKAb2po4eH+2MeiDbHKpG3wEuKnkOIpiabDksFBg&#10;TeuCsv/0ZhRsr/H1nPp4teHfyWG9311seTFK9Xvt6geEp9Z/w5/2TiuYTeH9JfwAuXg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BQzosIAAADbAAAADwAAAAAAAAAAAAAA&#10;AAChAgAAZHJzL2Rvd25yZXYueG1sUEsFBgAAAAAEAAQA+QAAAJADAAAAAA==&#10;" strokecolor="#9cf" strokeweight="2.25pt"/>
                <v:line id="Line 40" o:spid="_x0000_s1053" style="position:absolute;visibility:visible;mso-wrap-style:square" from="14738,3578" to="14738,4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un0L0AAADbAAAADwAAAGRycy9kb3ducmV2LnhtbERPSwrCMBDdC94hjOBOUwWLVKOIKAiu&#10;rB9wNzRjW2wmtYlab28WgsvH+8+XranEixpXWlYwGkYgiDOrS84VnI7bwRSE88gaK8uk4EMOlotu&#10;Z46Jtm8+0Cv1uQgh7BJUUHhfJ1K6rCCDbmhr4sDdbGPQB9jkUjf4DuGmkuMoiqXBkkNDgTWtC8ru&#10;6dMo2D7ixzn18WrD18lhvd9dbHkxSvV77WoGwlPr/+Kfe6cVTMPY8CX8ALn4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2Lp9C9AAAA2wAAAA8AAAAAAAAAAAAAAAAAoQIA&#10;AGRycy9kb3ducmV2LnhtbFBLBQYAAAAABAAEAPkAAACLAwAAAAA=&#10;" strokecolor="#9cf" strokeweight="2.25pt"/>
                <v:line id="Line 41" o:spid="_x0000_s1054" style="position:absolute;visibility:visible;mso-wrap-style:square" from="10778,5018" to="10778,7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cCS8QAAADbAAAADwAAAGRycy9kb3ducmV2LnhtbESPQWuDQBSE74X8h+UFemvWBiLWZiMS&#10;Igg9adtAbw/3VaXuW+NuEvvvu4FAj8PMfMNss9kM4kKT6y0reF5FIIgbq3tuFXy8F08JCOeRNQ6W&#10;ScEvOch2i4ctptpeuaJL7VsRIOxSVNB5P6ZSuqYjg25lR+LgfdvJoA9yaqWe8BrgZpDrKIqlwZ7D&#10;Qocj7TtqfuqzUVCc4tNn7eP8wF+bav9WHm1/NEo9Luf8FYSn2f+H7+1SK0he4PYl/AC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xwJLxAAAANsAAAAPAAAAAAAAAAAA&#10;AAAAAKECAABkcnMvZG93bnJldi54bWxQSwUGAAAAAAQABAD5AAAAkgMAAAAA&#10;" strokecolor="#9cf" strokeweight="2.25pt"/>
                <v:line id="Line 42" o:spid="_x0000_s1055" style="position:absolute;visibility:visible;mso-wrap-style:square" from="1778,5018" to="1778,7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Q9C8AAAADbAAAADwAAAGRycy9kb3ducmV2LnhtbERPTYvCMBC9L/gfwgje1lTBotW0iCgI&#10;nqy7grehGdtiM6lN1PrvzWFhj4/3vcp604gnda62rGAyjkAQF1bXXCr4Oe2+5yCcR9bYWCYFb3KQ&#10;pYOvFSbavvhIz9yXIoSwS1BB5X2bSOmKigy6sW2JA3e1nUEfYFdK3eErhJtGTqMolgZrDg0VtrSp&#10;qLjlD6Ngd4/vv7mP11u+zI6bw/5s67NRajTs10sQnnr/L/5z77WCRVgfvoQfINM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YkPQvAAAAA2wAAAA8AAAAAAAAAAAAAAAAA&#10;oQIAAGRycy9kb3ducmV2LnhtbFBLBQYAAAAABAAEAPkAAACOAwAAAAA=&#10;" strokecolor="#9cf" strokeweight="2.25pt"/>
                <v:line id="Line 43" o:spid="_x0000_s1056" style="position:absolute;flip:x;visibility:visible;mso-wrap-style:square" from="1778,6358" to="2138,6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kjTcUAAADbAAAADwAAAGRycy9kb3ducmV2LnhtbESPUWvCQBCE3wv+h2OFvtWLKS02eooW&#10;LYUiWJX2dcmtSTS7F3JXTfvre4WCj8PMfMNMZh3X6kytr5wYGA4SUCS5s5UUBva71d0IlA8oFmsn&#10;ZOCbPMymvZsJZtZd5J3O21CoCBGfoYEyhCbT2uclMfqBa0iid3AtY4iyLbRt8RLhXOs0SR41YyVx&#10;ocSGnkvKT9svNvC55mbFm/vjx9vLz/KhSHnpFqkxt/1uPgYVqAvX8H/71Rp4GsLfl/gD9PQ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OkjTcUAAADbAAAADwAAAAAAAAAA&#10;AAAAAAChAgAAZHJzL2Rvd25yZXYueG1sUEsFBgAAAAAEAAQA+QAAAJMDAAAAAA==&#10;" strokecolor="#9cf" strokeweight="2.25pt"/>
                <v:line id="Line 44" o:spid="_x0000_s1057" style="position:absolute;flip:x;visibility:visible;mso-wrap-style:square" from="1778,7718" to="2138,7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u9OsYAAADbAAAADwAAAGRycy9kb3ducmV2LnhtbESPX2vCQBDE3wW/w7FC3/TSlJaaeooW&#10;LYUi1D/Y1yW3TaLZvZC7atpP3ysUfBxm5jfMZNZxrc7U+sqJgdtRAookd7aSwsB+txo+gvIBxWLt&#10;hAx8k4fZtN+bYGbdRTZ03oZCRYj4DA2UITSZ1j4vidGPXEMSvU/XMoYo20LbFi8RzrVOk+RBM1YS&#10;F0ps6Lmk/LT9YgMfa25W/H53PLy9/Czvi5SXbpEaczPo5k+gAnXhGv5vv1oD4xT+vsQfoK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7vTrGAAAA2wAAAA8AAAAAAAAA&#10;AAAAAAAAoQIAAGRycy9kb3ducmV2LnhtbFBLBQYAAAAABAAEAPkAAACUAwAAAAA=&#10;" strokecolor="#9cf" strokeweight="2.25pt"/>
                <v:line id="Line 45" o:spid="_x0000_s1058" style="position:absolute;flip:x;visibility:visible;mso-wrap-style:square" from="10778,7718" to="11138,7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6A1cYAAADbAAAADwAAAGRycy9kb3ducmV2LnhtbESPX0vDQBDE34V+h2MLvtlLU5U29lq0&#10;tCKIYP9QX5fcNkmb3Qu5s41+ek8QfBxm5jfMdN5xrc7U+sqJgeEgAUWSO1tJYWC3Xd2MQfmAYrF2&#10;Qga+yMN81ruaYmbdRdZ03oRCRYj4DA2UITSZ1j4vidEPXEMSvYNrGUOUbaFti5cI51qnSXKvGSuJ&#10;CyU2tCgpP20+2cDHGzcrfh8d96/P38u7IuWle0qNue53jw+gAnXhP/zXfrEGJrfw+yX+AD3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CegNXGAAAA2wAAAA8AAAAAAAAA&#10;AAAAAAAAoQIAAGRycy9kb3ducmV2LnhtbFBLBQYAAAAABAAEAPkAAACUAwAAAAA=&#10;" strokecolor="#9cf" strokeweight="2.25pt"/>
                <v:line id="Line 46" o:spid="_x0000_s1059" style="position:absolute;flip:x;visibility:visible;mso-wrap-style:square" from="10778,6458" to="11138,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IlTsUAAADbAAAADwAAAGRycy9kb3ducmV2LnhtbESPUWvCQBCE34X+h2OFvunFFIuNnlJF&#10;S6EUWpX2dcmtSdrsXshdNfrre4WCj8PMfMPMFh3X6kitr5wYGA0TUCS5s5UUBva7zWACygcUi7UT&#10;MnAmD4v5TW+GmXUneafjNhQqQsRnaKAMocm09nlJjH7oGpLoHVzLGKJsC21bPEU41zpNknvNWElc&#10;KLGhVUn59/aHDXy+crPht7uvj5eny3pcpLx2y9SY2373OAUVqAvX8H/72Rp4GMPfl/gD9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9IlTsUAAADbAAAADwAAAAAAAAAA&#10;AAAAAAChAgAAZHJzL2Rvd25yZXYueG1sUEsFBgAAAAAEAAQA+QAAAJMDAAAAAA==&#10;" strokecolor="#9cf" strokeweight="2.25pt"/>
                <v:shape id="Text Box 47" o:spid="_x0000_s1060" type="#_x0000_t202" style="position:absolute;left:10961;top:9158;width:450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qGW8QA&#10;AADbAAAADwAAAGRycy9kb3ducmV2LnhtbESPQWvCQBSE74L/YXmCF9FNrQ02dRUpCO3RtIi5vWZf&#10;k2D2bciuSdpf3xUKHoeZ+YbZ7AZTi45aV1lW8LCIQBDnVldcKPj8OMzXIJxH1lhbJgU/5GC3HY82&#10;mGjb85G61BciQNglqKD0vkmkdHlJBt3CNsTB+7atQR9kW0jdYh/gppbLKIqlwYrDQokNvZaUX9Kr&#10;UWDy1flxf3nKfnn2Rbo/vTeSM6Wmk2H/AsLT4O/h//abVvAcw+1L+AF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ahlvEAAAA2wAAAA8AAAAAAAAAAAAAAAAAmAIAAGRycy9k&#10;b3ducmV2LnhtbFBLBQYAAAAABAAEAPUAAACJAwAAAAA=&#10;" filled="f" stroked="f" strokecolor="#9cf" strokeweight="2.25pt">
                  <v:textbox>
                    <w:txbxContent>
                      <w:p w:rsidR="00D52C79" w:rsidRPr="005F1F3B" w:rsidRDefault="00D52C79" w:rsidP="00332512">
                        <w:pPr>
                          <w:jc w:val="center"/>
                          <w:rPr>
                            <w:b/>
                            <w:sz w:val="28"/>
                            <w:szCs w:val="28"/>
                          </w:rPr>
                        </w:pPr>
                        <w:r w:rsidRPr="005F1F3B">
                          <w:rPr>
                            <w:b/>
                            <w:sz w:val="28"/>
                            <w:szCs w:val="28"/>
                          </w:rPr>
                          <w:t xml:space="preserve"> </w:t>
                        </w:r>
                      </w:p>
                    </w:txbxContent>
                  </v:textbox>
                </v:shape>
              </v:group>
            </w:pict>
          </mc:Fallback>
        </mc:AlternateContent>
      </w:r>
    </w:p>
    <w:p w:rsidR="00332512" w:rsidRDefault="00332512" w:rsidP="00C10468">
      <w:pPr>
        <w:pStyle w:val="AralkYok"/>
        <w:jc w:val="center"/>
        <w:rPr>
          <w:rFonts w:ascii="Times New Roman" w:eastAsia="Times New Roman" w:hAnsi="Times New Roman" w:cs="Times New Roman"/>
          <w:b/>
          <w:sz w:val="28"/>
          <w:szCs w:val="28"/>
          <w:lang w:eastAsia="tr-TR"/>
        </w:rPr>
      </w:pPr>
    </w:p>
    <w:p w:rsidR="00332512" w:rsidRDefault="00332512" w:rsidP="00C10468">
      <w:pPr>
        <w:pStyle w:val="AralkYok"/>
        <w:jc w:val="center"/>
        <w:rPr>
          <w:rFonts w:ascii="Times New Roman" w:eastAsia="Times New Roman" w:hAnsi="Times New Roman" w:cs="Times New Roman"/>
          <w:b/>
          <w:sz w:val="28"/>
          <w:szCs w:val="28"/>
          <w:lang w:eastAsia="tr-TR"/>
        </w:rPr>
      </w:pPr>
    </w:p>
    <w:p w:rsidR="00332512" w:rsidRDefault="00332512" w:rsidP="00C10468">
      <w:pPr>
        <w:pStyle w:val="AralkYok"/>
        <w:jc w:val="center"/>
        <w:rPr>
          <w:rFonts w:ascii="Times New Roman" w:eastAsia="Times New Roman" w:hAnsi="Times New Roman" w:cs="Times New Roman"/>
          <w:b/>
          <w:sz w:val="28"/>
          <w:szCs w:val="28"/>
          <w:lang w:eastAsia="tr-TR"/>
        </w:rPr>
      </w:pPr>
    </w:p>
    <w:p w:rsidR="00332512" w:rsidRDefault="00332512" w:rsidP="00C10468">
      <w:pPr>
        <w:pStyle w:val="AralkYok"/>
        <w:jc w:val="center"/>
        <w:rPr>
          <w:rFonts w:ascii="Times New Roman" w:eastAsia="Times New Roman" w:hAnsi="Times New Roman" w:cs="Times New Roman"/>
          <w:b/>
          <w:sz w:val="28"/>
          <w:szCs w:val="28"/>
          <w:lang w:eastAsia="tr-TR"/>
        </w:rPr>
      </w:pPr>
    </w:p>
    <w:p w:rsidR="00332512" w:rsidRDefault="00332512" w:rsidP="00C10468">
      <w:pPr>
        <w:pStyle w:val="AralkYok"/>
        <w:jc w:val="center"/>
        <w:rPr>
          <w:rFonts w:ascii="Times New Roman" w:eastAsia="Times New Roman" w:hAnsi="Times New Roman" w:cs="Times New Roman"/>
          <w:b/>
          <w:sz w:val="28"/>
          <w:szCs w:val="28"/>
          <w:lang w:eastAsia="tr-TR"/>
        </w:rPr>
      </w:pPr>
    </w:p>
    <w:p w:rsidR="00332512" w:rsidRDefault="00332512" w:rsidP="00C10468">
      <w:pPr>
        <w:pStyle w:val="AralkYok"/>
        <w:jc w:val="center"/>
        <w:rPr>
          <w:rFonts w:ascii="Times New Roman" w:eastAsia="Times New Roman" w:hAnsi="Times New Roman" w:cs="Times New Roman"/>
          <w:b/>
          <w:sz w:val="28"/>
          <w:szCs w:val="28"/>
          <w:lang w:eastAsia="tr-TR"/>
        </w:rPr>
      </w:pPr>
    </w:p>
    <w:p w:rsidR="00332512" w:rsidRDefault="00332512" w:rsidP="00C10468">
      <w:pPr>
        <w:pStyle w:val="AralkYok"/>
        <w:jc w:val="center"/>
        <w:rPr>
          <w:rFonts w:ascii="Times New Roman" w:eastAsia="Times New Roman" w:hAnsi="Times New Roman" w:cs="Times New Roman"/>
          <w:b/>
          <w:sz w:val="28"/>
          <w:szCs w:val="28"/>
          <w:lang w:eastAsia="tr-TR"/>
        </w:rPr>
      </w:pPr>
    </w:p>
    <w:p w:rsidR="00332512" w:rsidRDefault="00332512" w:rsidP="00C10468">
      <w:pPr>
        <w:pStyle w:val="AralkYok"/>
        <w:jc w:val="center"/>
        <w:rPr>
          <w:rFonts w:ascii="Times New Roman" w:eastAsia="Times New Roman" w:hAnsi="Times New Roman" w:cs="Times New Roman"/>
          <w:b/>
          <w:sz w:val="28"/>
          <w:szCs w:val="28"/>
          <w:lang w:eastAsia="tr-TR"/>
        </w:rPr>
      </w:pPr>
    </w:p>
    <w:p w:rsidR="00332512" w:rsidRDefault="00332512" w:rsidP="00C10468">
      <w:pPr>
        <w:pStyle w:val="AralkYok"/>
        <w:jc w:val="center"/>
        <w:rPr>
          <w:rFonts w:ascii="Times New Roman" w:eastAsia="Times New Roman" w:hAnsi="Times New Roman" w:cs="Times New Roman"/>
          <w:b/>
          <w:sz w:val="28"/>
          <w:szCs w:val="28"/>
          <w:lang w:eastAsia="tr-TR"/>
        </w:rPr>
      </w:pPr>
    </w:p>
    <w:p w:rsidR="00332512" w:rsidRDefault="00332512" w:rsidP="00C10468">
      <w:pPr>
        <w:pStyle w:val="AralkYok"/>
        <w:jc w:val="center"/>
        <w:rPr>
          <w:rFonts w:ascii="Times New Roman" w:eastAsia="Times New Roman" w:hAnsi="Times New Roman" w:cs="Times New Roman"/>
          <w:b/>
          <w:sz w:val="28"/>
          <w:szCs w:val="28"/>
          <w:lang w:eastAsia="tr-TR"/>
        </w:rPr>
      </w:pPr>
    </w:p>
    <w:p w:rsidR="00332512" w:rsidRDefault="00332512" w:rsidP="00C10468">
      <w:pPr>
        <w:pStyle w:val="AralkYok"/>
        <w:jc w:val="center"/>
        <w:rPr>
          <w:rFonts w:ascii="Times New Roman" w:eastAsia="Times New Roman" w:hAnsi="Times New Roman" w:cs="Times New Roman"/>
          <w:b/>
          <w:sz w:val="28"/>
          <w:szCs w:val="28"/>
          <w:lang w:eastAsia="tr-TR"/>
        </w:rPr>
      </w:pPr>
    </w:p>
    <w:p w:rsidR="00332512" w:rsidRDefault="00332512" w:rsidP="00C10468">
      <w:pPr>
        <w:pStyle w:val="AralkYok"/>
        <w:jc w:val="center"/>
        <w:rPr>
          <w:rFonts w:ascii="Times New Roman" w:eastAsia="Times New Roman" w:hAnsi="Times New Roman" w:cs="Times New Roman"/>
          <w:b/>
          <w:sz w:val="28"/>
          <w:szCs w:val="28"/>
          <w:lang w:eastAsia="tr-TR"/>
        </w:rPr>
      </w:pPr>
    </w:p>
    <w:p w:rsidR="00332512" w:rsidRDefault="00332512" w:rsidP="00C10468">
      <w:pPr>
        <w:pStyle w:val="AralkYok"/>
        <w:jc w:val="center"/>
        <w:rPr>
          <w:rFonts w:ascii="Times New Roman" w:eastAsia="Times New Roman" w:hAnsi="Times New Roman" w:cs="Times New Roman"/>
          <w:b/>
          <w:sz w:val="28"/>
          <w:szCs w:val="28"/>
          <w:lang w:eastAsia="tr-TR"/>
        </w:rPr>
      </w:pPr>
    </w:p>
    <w:p w:rsidR="00332512" w:rsidRDefault="00332512" w:rsidP="00C10468">
      <w:pPr>
        <w:pStyle w:val="AralkYok"/>
        <w:jc w:val="center"/>
        <w:rPr>
          <w:rFonts w:ascii="Times New Roman" w:eastAsia="Times New Roman" w:hAnsi="Times New Roman" w:cs="Times New Roman"/>
          <w:b/>
          <w:sz w:val="28"/>
          <w:szCs w:val="28"/>
          <w:lang w:eastAsia="tr-TR"/>
        </w:rPr>
      </w:pPr>
    </w:p>
    <w:p w:rsidR="00332512" w:rsidRPr="00C10468" w:rsidRDefault="00332512" w:rsidP="00332512">
      <w:pPr>
        <w:pStyle w:val="AralkYok"/>
        <w:rPr>
          <w:rFonts w:ascii="Times New Roman" w:hAnsi="Times New Roman" w:cs="Times New Roman"/>
          <w:b/>
          <w:sz w:val="32"/>
          <w:szCs w:val="32"/>
          <w:u w:val="single"/>
        </w:rPr>
      </w:pPr>
    </w:p>
    <w:p w:rsidR="00AA759C" w:rsidRPr="006B442D" w:rsidRDefault="00C777A7" w:rsidP="00615941">
      <w:pPr>
        <w:pStyle w:val="AralkYok"/>
        <w:jc w:val="both"/>
        <w:rPr>
          <w:rFonts w:ascii="Times New Roman" w:eastAsia="Calibri" w:hAnsi="Times New Roman" w:cs="Times New Roman"/>
          <w:sz w:val="24"/>
          <w:szCs w:val="24"/>
        </w:rPr>
      </w:pPr>
      <w:r w:rsidRPr="00615941">
        <w:rPr>
          <w:rFonts w:ascii="Times New Roman" w:eastAsia="Calibri" w:hAnsi="Times New Roman" w:cs="Times New Roman"/>
          <w:noProof/>
          <w:sz w:val="24"/>
          <w:szCs w:val="24"/>
        </w:rPr>
        <w:t xml:space="preserve">                              </w:t>
      </w:r>
      <w:r w:rsidRPr="00615941">
        <w:rPr>
          <w:rFonts w:ascii="Times New Roman" w:eastAsia="Calibri" w:hAnsi="Times New Roman" w:cs="Times New Roman"/>
          <w:noProof/>
          <w:sz w:val="24"/>
          <w:szCs w:val="24"/>
        </w:rPr>
        <w:tab/>
      </w:r>
      <w:r w:rsidRPr="00615941">
        <w:rPr>
          <w:rFonts w:ascii="Times New Roman" w:eastAsia="Calibri" w:hAnsi="Times New Roman" w:cs="Times New Roman"/>
          <w:sz w:val="24"/>
          <w:szCs w:val="24"/>
        </w:rPr>
        <w:t xml:space="preserve">            </w:t>
      </w:r>
      <w:r w:rsidR="001C5F8D" w:rsidRPr="00615941">
        <w:rPr>
          <w:rFonts w:ascii="Times New Roman" w:eastAsia="Calibri" w:hAnsi="Times New Roman" w:cs="Times New Roman"/>
          <w:sz w:val="24"/>
          <w:szCs w:val="24"/>
        </w:rPr>
        <w:t xml:space="preserve">   </w:t>
      </w:r>
      <w:r w:rsidRPr="00615941">
        <w:rPr>
          <w:rFonts w:ascii="Times New Roman" w:eastAsia="Calibri" w:hAnsi="Times New Roman" w:cs="Times New Roman"/>
          <w:sz w:val="24"/>
          <w:szCs w:val="24"/>
        </w:rPr>
        <w:t xml:space="preserve">                            </w:t>
      </w:r>
      <w:r w:rsidR="00C26019">
        <w:rPr>
          <w:rFonts w:ascii="Times New Roman" w:eastAsia="Calibri" w:hAnsi="Times New Roman" w:cs="Times New Roman"/>
          <w:sz w:val="24"/>
          <w:szCs w:val="24"/>
        </w:rPr>
        <w:t xml:space="preserve">                              </w:t>
      </w:r>
      <w:r w:rsidRPr="00615941">
        <w:rPr>
          <w:rFonts w:ascii="Times New Roman" w:eastAsia="Calibri" w:hAnsi="Times New Roman" w:cs="Times New Roman"/>
          <w:sz w:val="24"/>
          <w:szCs w:val="24"/>
        </w:rPr>
        <w:t xml:space="preserve">                                                                                                                                           </w:t>
      </w:r>
      <w:r w:rsidR="004566C2" w:rsidRPr="00615941">
        <w:rPr>
          <w:rFonts w:ascii="Times New Roman" w:eastAsia="Calibri" w:hAnsi="Times New Roman" w:cs="Times New Roman"/>
          <w:sz w:val="24"/>
          <w:szCs w:val="24"/>
        </w:rPr>
        <w:t xml:space="preserve">                           </w:t>
      </w:r>
    </w:p>
    <w:p w:rsidR="006B4D34" w:rsidRDefault="00FC2091" w:rsidP="006B4D34">
      <w:pPr>
        <w:pStyle w:val="ListeParagraf"/>
        <w:numPr>
          <w:ilvl w:val="0"/>
          <w:numId w:val="19"/>
        </w:numPr>
        <w:spacing w:after="200" w:line="276" w:lineRule="auto"/>
        <w:jc w:val="both"/>
      </w:pPr>
      <w:r>
        <w:t>Şirket</w:t>
      </w:r>
      <w:r w:rsidR="0006064D" w:rsidRPr="00615941">
        <w:t xml:space="preserve"> birimlerinde</w:t>
      </w:r>
      <w:r>
        <w:t xml:space="preserve">; </w:t>
      </w:r>
      <w:r w:rsidR="00D66287">
        <w:rPr>
          <w:b/>
        </w:rPr>
        <w:t>Toplam 4 (Dört</w:t>
      </w:r>
      <w:r w:rsidR="00AA759C">
        <w:rPr>
          <w:b/>
        </w:rPr>
        <w:t>)</w:t>
      </w:r>
      <w:r w:rsidR="0006064D" w:rsidRPr="00615941">
        <w:rPr>
          <w:b/>
        </w:rPr>
        <w:t xml:space="preserve"> </w:t>
      </w:r>
      <w:r w:rsidR="00AA759C">
        <w:rPr>
          <w:b/>
        </w:rPr>
        <w:t xml:space="preserve">Personel </w:t>
      </w:r>
      <w:r>
        <w:rPr>
          <w:b/>
        </w:rPr>
        <w:t xml:space="preserve">Belirsiz Süreli </w:t>
      </w:r>
      <w:r w:rsidR="00AA759C">
        <w:rPr>
          <w:b/>
        </w:rPr>
        <w:t xml:space="preserve">Sözleşmeli olarak </w:t>
      </w:r>
      <w:r>
        <w:rPr>
          <w:b/>
        </w:rPr>
        <w:t>(</w:t>
      </w:r>
      <w:r w:rsidR="0006064D" w:rsidRPr="00615941">
        <w:rPr>
          <w:b/>
        </w:rPr>
        <w:t>Daimi</w:t>
      </w:r>
      <w:r>
        <w:rPr>
          <w:b/>
        </w:rPr>
        <w:t xml:space="preserve"> İşçi</w:t>
      </w:r>
      <w:r w:rsidR="006B4D34">
        <w:rPr>
          <w:b/>
        </w:rPr>
        <w:t>) ç</w:t>
      </w:r>
      <w:r w:rsidR="00AA759C">
        <w:rPr>
          <w:b/>
        </w:rPr>
        <w:t>alışmaktadır.</w:t>
      </w:r>
      <w:r w:rsidR="00647E6D" w:rsidRPr="00647E6D">
        <w:t xml:space="preserve"> </w:t>
      </w:r>
      <w:r w:rsidR="00647E6D" w:rsidRPr="00615941">
        <w:t xml:space="preserve">Personellerin yaş Aralığı </w:t>
      </w:r>
      <w:r w:rsidR="00D66287">
        <w:rPr>
          <w:b/>
        </w:rPr>
        <w:t>38-45</w:t>
      </w:r>
      <w:r w:rsidR="00647E6D" w:rsidRPr="00615941">
        <w:rPr>
          <w:b/>
        </w:rPr>
        <w:t xml:space="preserve"> yaş aralığındadır</w:t>
      </w:r>
      <w:r w:rsidR="00647E6D" w:rsidRPr="00615941">
        <w:t xml:space="preserve">. </w:t>
      </w:r>
    </w:p>
    <w:p w:rsidR="006B4D34" w:rsidRPr="006B4D34" w:rsidRDefault="006B4D34" w:rsidP="006B4D34">
      <w:pPr>
        <w:pStyle w:val="ListeParagraf"/>
        <w:spacing w:after="200" w:line="276" w:lineRule="auto"/>
        <w:jc w:val="both"/>
      </w:pPr>
    </w:p>
    <w:p w:rsidR="00A827EB" w:rsidRPr="00615711" w:rsidRDefault="0022562F" w:rsidP="00615711">
      <w:pPr>
        <w:pStyle w:val="AralkYok"/>
        <w:jc w:val="center"/>
        <w:rPr>
          <w:rFonts w:ascii="Times New Roman" w:hAnsi="Times New Roman" w:cs="Times New Roman"/>
          <w:b/>
          <w:sz w:val="24"/>
          <w:szCs w:val="24"/>
          <w:u w:val="single"/>
        </w:rPr>
      </w:pPr>
      <w:r>
        <w:rPr>
          <w:rFonts w:ascii="Times New Roman" w:hAnsi="Times New Roman" w:cs="Times New Roman"/>
          <w:b/>
          <w:sz w:val="24"/>
          <w:szCs w:val="24"/>
          <w:u w:val="single"/>
        </w:rPr>
        <w:t>PERSONEL EĞİTİM, TOPLANTI VE FUAR İNCELEMELERİNE YÖNELİK ÇALIŞMALAR</w:t>
      </w:r>
    </w:p>
    <w:p w:rsidR="0022562F" w:rsidRPr="00A827EB" w:rsidRDefault="0022562F" w:rsidP="0022562F">
      <w:pPr>
        <w:pStyle w:val="AralkYok"/>
        <w:jc w:val="both"/>
        <w:rPr>
          <w:rFonts w:ascii="Times New Roman" w:hAnsi="Times New Roman" w:cs="Times New Roman"/>
          <w:b/>
          <w:sz w:val="24"/>
          <w:szCs w:val="24"/>
        </w:rPr>
      </w:pPr>
      <w:r>
        <w:rPr>
          <w:rFonts w:ascii="Times New Roman" w:hAnsi="Times New Roman" w:cs="Times New Roman"/>
          <w:sz w:val="24"/>
          <w:szCs w:val="24"/>
        </w:rPr>
        <w:t>Ş</w:t>
      </w:r>
      <w:r w:rsidRPr="00615941">
        <w:rPr>
          <w:rFonts w:ascii="Times New Roman" w:hAnsi="Times New Roman" w:cs="Times New Roman"/>
          <w:sz w:val="24"/>
          <w:szCs w:val="24"/>
        </w:rPr>
        <w:t>irket personellerinin yurtiçi ve yurtdışı fuarlarında şirketimizi temsilen katılması ve incelemelerde bulunulması hususu ile değişen mevzuat ve kanunlar ile kurumsal gelişimi sağlayacak eğitimlere katılım sağla</w:t>
      </w:r>
      <w:r>
        <w:rPr>
          <w:rFonts w:ascii="Times New Roman" w:hAnsi="Times New Roman" w:cs="Times New Roman"/>
          <w:sz w:val="24"/>
          <w:szCs w:val="24"/>
        </w:rPr>
        <w:t xml:space="preserve">nması yönünde karar alınmıştır. </w:t>
      </w:r>
    </w:p>
    <w:p w:rsidR="00940AD5" w:rsidRDefault="00940AD5" w:rsidP="0022562F">
      <w:pPr>
        <w:pStyle w:val="AralkYok"/>
        <w:jc w:val="both"/>
        <w:rPr>
          <w:rFonts w:ascii="Times New Roman" w:hAnsi="Times New Roman" w:cs="Times New Roman"/>
          <w:b/>
          <w:sz w:val="24"/>
          <w:szCs w:val="24"/>
          <w:u w:val="single"/>
        </w:rPr>
      </w:pPr>
    </w:p>
    <w:p w:rsidR="0022562F" w:rsidRPr="00653225" w:rsidRDefault="00D66287" w:rsidP="0022562F">
      <w:pPr>
        <w:pStyle w:val="AralkYok"/>
        <w:jc w:val="both"/>
        <w:rPr>
          <w:rFonts w:ascii="Times New Roman" w:hAnsi="Times New Roman" w:cs="Times New Roman"/>
          <w:b/>
          <w:sz w:val="24"/>
          <w:szCs w:val="24"/>
          <w:u w:val="single"/>
        </w:rPr>
      </w:pPr>
      <w:r>
        <w:rPr>
          <w:rFonts w:ascii="Times New Roman" w:hAnsi="Times New Roman" w:cs="Times New Roman"/>
          <w:b/>
          <w:sz w:val="24"/>
          <w:szCs w:val="24"/>
          <w:u w:val="single"/>
        </w:rPr>
        <w:t>2025</w:t>
      </w:r>
      <w:r w:rsidR="0022562F">
        <w:rPr>
          <w:rFonts w:ascii="Times New Roman" w:hAnsi="Times New Roman" w:cs="Times New Roman"/>
          <w:b/>
          <w:sz w:val="24"/>
          <w:szCs w:val="24"/>
          <w:u w:val="single"/>
        </w:rPr>
        <w:t xml:space="preserve"> YILI İÇERİSİNDE ALINAN </w:t>
      </w:r>
      <w:r w:rsidR="0022562F" w:rsidRPr="00615941">
        <w:rPr>
          <w:rFonts w:ascii="Times New Roman" w:hAnsi="Times New Roman" w:cs="Times New Roman"/>
          <w:b/>
          <w:sz w:val="24"/>
          <w:szCs w:val="24"/>
          <w:u w:val="single"/>
        </w:rPr>
        <w:t>EĞİTİM KONULARI:</w:t>
      </w:r>
    </w:p>
    <w:p w:rsidR="0022562F" w:rsidRPr="0099710E" w:rsidRDefault="0022562F" w:rsidP="00C3387C">
      <w:pPr>
        <w:pStyle w:val="AralkYok"/>
        <w:numPr>
          <w:ilvl w:val="0"/>
          <w:numId w:val="2"/>
        </w:numPr>
        <w:jc w:val="both"/>
        <w:rPr>
          <w:rFonts w:ascii="Times New Roman" w:hAnsi="Times New Roman" w:cs="Times New Roman"/>
          <w:sz w:val="24"/>
          <w:szCs w:val="24"/>
        </w:rPr>
      </w:pPr>
      <w:r>
        <w:rPr>
          <w:rFonts w:ascii="Times New Roman" w:hAnsi="Times New Roman" w:cs="Times New Roman"/>
          <w:b/>
          <w:sz w:val="24"/>
          <w:szCs w:val="24"/>
        </w:rPr>
        <w:t xml:space="preserve">E-Belediye Bilgi Sistemi Eğitimi </w:t>
      </w:r>
      <w:r w:rsidRPr="0099710E">
        <w:rPr>
          <w:rFonts w:ascii="Times New Roman" w:hAnsi="Times New Roman" w:cs="Times New Roman"/>
          <w:sz w:val="24"/>
          <w:szCs w:val="24"/>
        </w:rPr>
        <w:t>(Mevzuat Eğitimi)</w:t>
      </w:r>
    </w:p>
    <w:p w:rsidR="0022562F" w:rsidRDefault="00F24574" w:rsidP="00C3387C">
      <w:pPr>
        <w:pStyle w:val="AralkYok"/>
        <w:numPr>
          <w:ilvl w:val="0"/>
          <w:numId w:val="2"/>
        </w:numPr>
        <w:jc w:val="both"/>
        <w:rPr>
          <w:rFonts w:ascii="Times New Roman" w:hAnsi="Times New Roman" w:cs="Times New Roman"/>
          <w:b/>
          <w:sz w:val="24"/>
          <w:szCs w:val="24"/>
        </w:rPr>
      </w:pPr>
      <w:r>
        <w:rPr>
          <w:rFonts w:ascii="Times New Roman" w:hAnsi="Times New Roman" w:cs="Times New Roman"/>
          <w:b/>
          <w:sz w:val="24"/>
          <w:szCs w:val="24"/>
        </w:rPr>
        <w:t>2022-2025</w:t>
      </w:r>
      <w:r w:rsidR="0022562F">
        <w:rPr>
          <w:rFonts w:ascii="Times New Roman" w:hAnsi="Times New Roman" w:cs="Times New Roman"/>
          <w:b/>
          <w:sz w:val="24"/>
          <w:szCs w:val="24"/>
        </w:rPr>
        <w:t xml:space="preserve"> Stratejik Plan Dış Paydaş </w:t>
      </w:r>
      <w:proofErr w:type="spellStart"/>
      <w:r w:rsidR="0022562F">
        <w:rPr>
          <w:rFonts w:ascii="Times New Roman" w:hAnsi="Times New Roman" w:cs="Times New Roman"/>
          <w:b/>
          <w:sz w:val="24"/>
          <w:szCs w:val="24"/>
        </w:rPr>
        <w:t>Çalıştayı</w:t>
      </w:r>
      <w:proofErr w:type="spellEnd"/>
    </w:p>
    <w:p w:rsidR="0022562F" w:rsidRPr="00213A09" w:rsidRDefault="0022562F" w:rsidP="00C3387C">
      <w:pPr>
        <w:pStyle w:val="AralkYok"/>
        <w:numPr>
          <w:ilvl w:val="0"/>
          <w:numId w:val="2"/>
        </w:numPr>
        <w:jc w:val="both"/>
        <w:rPr>
          <w:rFonts w:ascii="Times New Roman" w:hAnsi="Times New Roman" w:cs="Times New Roman"/>
          <w:b/>
          <w:sz w:val="24"/>
          <w:szCs w:val="24"/>
        </w:rPr>
      </w:pPr>
      <w:r w:rsidRPr="00213A09">
        <w:rPr>
          <w:rFonts w:ascii="Times New Roman" w:hAnsi="Times New Roman" w:cs="Times New Roman"/>
          <w:sz w:val="24"/>
          <w:szCs w:val="24"/>
        </w:rPr>
        <w:t xml:space="preserve">Elektronik İhale, Kamu İhale Ve </w:t>
      </w:r>
      <w:proofErr w:type="spellStart"/>
      <w:r w:rsidRPr="00213A09">
        <w:rPr>
          <w:rFonts w:ascii="Times New Roman" w:hAnsi="Times New Roman" w:cs="Times New Roman"/>
          <w:sz w:val="24"/>
          <w:szCs w:val="24"/>
        </w:rPr>
        <w:t>Hakediş</w:t>
      </w:r>
      <w:proofErr w:type="spellEnd"/>
      <w:r w:rsidRPr="00213A09">
        <w:rPr>
          <w:rFonts w:ascii="Times New Roman" w:hAnsi="Times New Roman" w:cs="Times New Roman"/>
          <w:sz w:val="24"/>
          <w:szCs w:val="24"/>
        </w:rPr>
        <w:t xml:space="preserve"> Süreçleri Eğitimi</w:t>
      </w:r>
      <w:r>
        <w:rPr>
          <w:rFonts w:ascii="Times New Roman" w:hAnsi="Times New Roman" w:cs="Times New Roman"/>
          <w:sz w:val="24"/>
          <w:szCs w:val="24"/>
        </w:rPr>
        <w:t xml:space="preserve"> (Mevzuat Eğitimi)</w:t>
      </w:r>
    </w:p>
    <w:p w:rsidR="0022562F" w:rsidRDefault="0022562F" w:rsidP="00C3387C">
      <w:pPr>
        <w:pStyle w:val="AralkYok"/>
        <w:numPr>
          <w:ilvl w:val="0"/>
          <w:numId w:val="2"/>
        </w:numPr>
        <w:jc w:val="both"/>
        <w:rPr>
          <w:rFonts w:ascii="Times New Roman" w:hAnsi="Times New Roman" w:cs="Times New Roman"/>
          <w:sz w:val="24"/>
          <w:szCs w:val="24"/>
        </w:rPr>
      </w:pPr>
      <w:r w:rsidRPr="00E622E7">
        <w:rPr>
          <w:rFonts w:ascii="Times New Roman" w:hAnsi="Times New Roman" w:cs="Times New Roman"/>
          <w:b/>
          <w:sz w:val="24"/>
          <w:szCs w:val="24"/>
        </w:rPr>
        <w:t>Sayıştay Denetim Süreçleri, Doğrudan Temin ve 3-g İstisna Alım Uygulamaları Eğitimleri</w:t>
      </w:r>
      <w:r w:rsidRPr="00E622E7">
        <w:rPr>
          <w:rFonts w:ascii="Times New Roman" w:hAnsi="Times New Roman" w:cs="Times New Roman"/>
          <w:sz w:val="24"/>
          <w:szCs w:val="24"/>
        </w:rPr>
        <w:t>,</w:t>
      </w:r>
    </w:p>
    <w:p w:rsidR="006B442D" w:rsidRDefault="006B442D" w:rsidP="0022562F">
      <w:pPr>
        <w:pStyle w:val="AralkYok"/>
        <w:jc w:val="both"/>
        <w:rPr>
          <w:rFonts w:ascii="Times New Roman" w:hAnsi="Times New Roman" w:cs="Times New Roman"/>
          <w:sz w:val="24"/>
          <w:szCs w:val="24"/>
        </w:rPr>
      </w:pPr>
    </w:p>
    <w:p w:rsidR="00291559" w:rsidRPr="006B442D" w:rsidRDefault="0022562F" w:rsidP="006B442D">
      <w:pPr>
        <w:pStyle w:val="AralkYok"/>
        <w:jc w:val="both"/>
        <w:rPr>
          <w:rFonts w:ascii="Times New Roman" w:hAnsi="Times New Roman" w:cs="Times New Roman"/>
          <w:sz w:val="24"/>
          <w:szCs w:val="24"/>
        </w:rPr>
      </w:pPr>
      <w:r w:rsidRPr="00615941">
        <w:rPr>
          <w:rFonts w:ascii="Times New Roman" w:hAnsi="Times New Roman" w:cs="Times New Roman"/>
          <w:sz w:val="24"/>
          <w:szCs w:val="24"/>
        </w:rPr>
        <w:t xml:space="preserve">Büyükşehir Belediyesi İnsan kaynakları ve Eğitim Daire Başkanlığı’nın hazırladığı eğitim programı ve seminerleri olmak üzere Hissedarımız ve Kayıtlı bulunduğumuz Odamız Adana Ticaret Odası’nın (ATO) Personellerimize düzenlediği kamu ihale, kanun ve mevzuatlar,  söyleşi ve seminerler ile kişisel gelişim eğitimleri (NLP Eğitimi) de kapsayan </w:t>
      </w:r>
      <w:r>
        <w:rPr>
          <w:rFonts w:ascii="Times New Roman" w:hAnsi="Times New Roman" w:cs="Times New Roman"/>
          <w:sz w:val="24"/>
          <w:szCs w:val="24"/>
        </w:rPr>
        <w:t>eğitim toplantılarına iştirak edilmiştir.</w:t>
      </w:r>
    </w:p>
    <w:p w:rsidR="00F24574" w:rsidRDefault="00F24574" w:rsidP="00D66287">
      <w:pPr>
        <w:pStyle w:val="AralkYok"/>
        <w:rPr>
          <w:rFonts w:ascii="Times New Roman" w:hAnsi="Times New Roman" w:cs="Times New Roman"/>
          <w:b/>
          <w:sz w:val="24"/>
          <w:szCs w:val="24"/>
          <w:u w:val="single"/>
        </w:rPr>
      </w:pPr>
    </w:p>
    <w:p w:rsidR="003805FC" w:rsidRPr="00615941" w:rsidRDefault="003805FC" w:rsidP="00653225">
      <w:pPr>
        <w:pStyle w:val="AralkYok"/>
        <w:jc w:val="center"/>
        <w:rPr>
          <w:rFonts w:ascii="Times New Roman" w:hAnsi="Times New Roman" w:cs="Times New Roman"/>
          <w:b/>
          <w:sz w:val="24"/>
          <w:szCs w:val="24"/>
          <w:u w:val="single"/>
        </w:rPr>
      </w:pPr>
      <w:r w:rsidRPr="00615941">
        <w:rPr>
          <w:rFonts w:ascii="Times New Roman" w:hAnsi="Times New Roman" w:cs="Times New Roman"/>
          <w:b/>
          <w:sz w:val="24"/>
          <w:szCs w:val="24"/>
          <w:u w:val="single"/>
        </w:rPr>
        <w:t>Y</w:t>
      </w:r>
      <w:r w:rsidR="00DF54B2" w:rsidRPr="00615941">
        <w:rPr>
          <w:rFonts w:ascii="Times New Roman" w:hAnsi="Times New Roman" w:cs="Times New Roman"/>
          <w:b/>
          <w:sz w:val="24"/>
          <w:szCs w:val="24"/>
          <w:u w:val="single"/>
        </w:rPr>
        <w:t xml:space="preserve">IL İÇERİSİNDE </w:t>
      </w:r>
      <w:r w:rsidR="00653225">
        <w:rPr>
          <w:rFonts w:ascii="Times New Roman" w:hAnsi="Times New Roman" w:cs="Times New Roman"/>
          <w:b/>
          <w:sz w:val="24"/>
          <w:szCs w:val="24"/>
          <w:u w:val="single"/>
        </w:rPr>
        <w:t>GERÇEKLEŞTİRİLEN</w:t>
      </w:r>
      <w:r w:rsidRPr="00615941">
        <w:rPr>
          <w:rFonts w:ascii="Times New Roman" w:hAnsi="Times New Roman" w:cs="Times New Roman"/>
          <w:b/>
          <w:sz w:val="24"/>
          <w:szCs w:val="24"/>
          <w:u w:val="single"/>
        </w:rPr>
        <w:t xml:space="preserve"> GENEL KURUL</w:t>
      </w:r>
      <w:r w:rsidR="00A4061B" w:rsidRPr="00615941">
        <w:rPr>
          <w:rFonts w:ascii="Times New Roman" w:hAnsi="Times New Roman" w:cs="Times New Roman"/>
          <w:b/>
          <w:sz w:val="24"/>
          <w:szCs w:val="24"/>
          <w:u w:val="single"/>
        </w:rPr>
        <w:t>LAR</w:t>
      </w:r>
      <w:r w:rsidR="00653225">
        <w:rPr>
          <w:rFonts w:ascii="Times New Roman" w:hAnsi="Times New Roman" w:cs="Times New Roman"/>
          <w:b/>
          <w:sz w:val="24"/>
          <w:szCs w:val="24"/>
          <w:u w:val="single"/>
        </w:rPr>
        <w:t>:</w:t>
      </w:r>
    </w:p>
    <w:p w:rsidR="008F4FFC" w:rsidRDefault="008F4FFC" w:rsidP="00C429DC">
      <w:pPr>
        <w:pStyle w:val="AralkYok"/>
        <w:jc w:val="both"/>
        <w:rPr>
          <w:rFonts w:ascii="Times New Roman" w:hAnsi="Times New Roman" w:cs="Times New Roman"/>
          <w:b/>
          <w:sz w:val="24"/>
          <w:szCs w:val="24"/>
        </w:rPr>
      </w:pPr>
    </w:p>
    <w:p w:rsidR="00624714" w:rsidRPr="009C71C8" w:rsidRDefault="00624714" w:rsidP="00624714">
      <w:pPr>
        <w:pStyle w:val="AralkYok"/>
        <w:jc w:val="both"/>
        <w:rPr>
          <w:rFonts w:ascii="Times New Roman" w:hAnsi="Times New Roman" w:cs="Times New Roman"/>
          <w:sz w:val="24"/>
          <w:szCs w:val="24"/>
        </w:rPr>
      </w:pPr>
      <w:r w:rsidRPr="009C71C8">
        <w:rPr>
          <w:rFonts w:ascii="Times New Roman" w:hAnsi="Times New Roman" w:cs="Times New Roman"/>
          <w:sz w:val="24"/>
          <w:szCs w:val="24"/>
        </w:rPr>
        <w:t xml:space="preserve">Şirketimizin </w:t>
      </w:r>
      <w:r>
        <w:rPr>
          <w:rFonts w:ascii="Times New Roman" w:hAnsi="Times New Roman" w:cs="Times New Roman"/>
          <w:sz w:val="24"/>
          <w:szCs w:val="24"/>
        </w:rPr>
        <w:t>2024</w:t>
      </w:r>
      <w:r w:rsidRPr="009C71C8">
        <w:rPr>
          <w:rFonts w:ascii="Times New Roman" w:hAnsi="Times New Roman" w:cs="Times New Roman"/>
          <w:sz w:val="24"/>
          <w:szCs w:val="24"/>
        </w:rPr>
        <w:t xml:space="preserve"> Yılına ait Olağan Genel Kurul Toplantısı, Türk Ticaret Kanunu’nun 414. Maddesine istinaden aşağıda yazılı gündemi görüşmek ve gündemdeki maddeleri karara bağlamak üzere </w:t>
      </w:r>
      <w:proofErr w:type="spellStart"/>
      <w:r w:rsidRPr="009C71C8">
        <w:rPr>
          <w:rFonts w:ascii="Times New Roman" w:hAnsi="Times New Roman" w:cs="Times New Roman"/>
          <w:sz w:val="24"/>
          <w:szCs w:val="24"/>
        </w:rPr>
        <w:t>Kurttepe</w:t>
      </w:r>
      <w:proofErr w:type="spellEnd"/>
      <w:r w:rsidRPr="009C71C8">
        <w:rPr>
          <w:rFonts w:ascii="Times New Roman" w:hAnsi="Times New Roman" w:cs="Times New Roman"/>
          <w:sz w:val="24"/>
          <w:szCs w:val="24"/>
        </w:rPr>
        <w:t xml:space="preserve"> Mah. Prof. Dr. Necmettin Erbakan Bul. No:242 Çukurova/Adana adresli şirket merkezi Adana Uluslararası Fuar ve Kongre Merkezinde</w:t>
      </w:r>
      <w:r>
        <w:rPr>
          <w:rFonts w:ascii="Times New Roman" w:hAnsi="Times New Roman" w:cs="Times New Roman"/>
          <w:sz w:val="24"/>
          <w:szCs w:val="24"/>
        </w:rPr>
        <w:t xml:space="preserve"> </w:t>
      </w:r>
      <w:r>
        <w:rPr>
          <w:rFonts w:ascii="Times New Roman" w:hAnsi="Times New Roman" w:cs="Times New Roman"/>
          <w:b/>
          <w:sz w:val="24"/>
          <w:szCs w:val="24"/>
        </w:rPr>
        <w:t>27 Mart 2025</w:t>
      </w:r>
      <w:r w:rsidRPr="009C71C8">
        <w:rPr>
          <w:rFonts w:ascii="Times New Roman" w:hAnsi="Times New Roman" w:cs="Times New Roman"/>
          <w:b/>
          <w:sz w:val="24"/>
          <w:szCs w:val="24"/>
        </w:rPr>
        <w:t xml:space="preserve"> </w:t>
      </w:r>
      <w:r>
        <w:rPr>
          <w:rFonts w:ascii="Times New Roman" w:hAnsi="Times New Roman" w:cs="Times New Roman"/>
          <w:b/>
          <w:sz w:val="24"/>
          <w:szCs w:val="24"/>
        </w:rPr>
        <w:t xml:space="preserve">Perşembe </w:t>
      </w:r>
      <w:r w:rsidRPr="009C71C8">
        <w:rPr>
          <w:rFonts w:ascii="Times New Roman" w:hAnsi="Times New Roman" w:cs="Times New Roman"/>
          <w:b/>
          <w:sz w:val="24"/>
          <w:szCs w:val="24"/>
        </w:rPr>
        <w:t>Günü</w:t>
      </w:r>
      <w:r w:rsidRPr="009C71C8">
        <w:rPr>
          <w:rFonts w:ascii="Times New Roman" w:hAnsi="Times New Roman" w:cs="Times New Roman"/>
          <w:sz w:val="24"/>
          <w:szCs w:val="24"/>
        </w:rPr>
        <w:t xml:space="preserve"> </w:t>
      </w:r>
      <w:r w:rsidRPr="009C71C8">
        <w:rPr>
          <w:rFonts w:ascii="Times New Roman" w:hAnsi="Times New Roman" w:cs="Times New Roman"/>
          <w:b/>
          <w:sz w:val="24"/>
          <w:szCs w:val="24"/>
        </w:rPr>
        <w:t xml:space="preserve">Saat: 11.00’de ilanlı </w:t>
      </w:r>
      <w:r>
        <w:rPr>
          <w:rFonts w:ascii="Times New Roman" w:hAnsi="Times New Roman" w:cs="Times New Roman"/>
          <w:sz w:val="24"/>
          <w:szCs w:val="24"/>
        </w:rPr>
        <w:t>gerçekleştirilmiştir</w:t>
      </w:r>
      <w:r w:rsidRPr="009C71C8">
        <w:rPr>
          <w:rFonts w:ascii="Times New Roman" w:hAnsi="Times New Roman" w:cs="Times New Roman"/>
          <w:sz w:val="24"/>
          <w:szCs w:val="24"/>
        </w:rPr>
        <w:t>.</w:t>
      </w:r>
    </w:p>
    <w:p w:rsidR="00624714" w:rsidRPr="00FE5D74" w:rsidRDefault="00624714" w:rsidP="00624714">
      <w:pPr>
        <w:rPr>
          <w:rFonts w:eastAsiaTheme="minorEastAsia"/>
          <w:b/>
          <w:u w:val="single"/>
        </w:rPr>
      </w:pPr>
    </w:p>
    <w:p w:rsidR="00624714" w:rsidRPr="00FE5D74" w:rsidRDefault="00624714" w:rsidP="00624714">
      <w:pPr>
        <w:jc w:val="center"/>
        <w:rPr>
          <w:b/>
          <w:u w:val="single"/>
        </w:rPr>
      </w:pPr>
      <w:r w:rsidRPr="00FE5D74">
        <w:rPr>
          <w:b/>
          <w:u w:val="single"/>
        </w:rPr>
        <w:t>GÜNDEM</w:t>
      </w:r>
    </w:p>
    <w:p w:rsidR="00624714" w:rsidRPr="00FE5D74" w:rsidRDefault="00624714" w:rsidP="00624714">
      <w:pPr>
        <w:jc w:val="both"/>
      </w:pPr>
    </w:p>
    <w:p w:rsidR="00624714" w:rsidRPr="00FE5D74" w:rsidRDefault="00624714" w:rsidP="00624714">
      <w:pPr>
        <w:numPr>
          <w:ilvl w:val="0"/>
          <w:numId w:val="3"/>
        </w:numPr>
        <w:jc w:val="both"/>
      </w:pPr>
      <w:r w:rsidRPr="00FE5D74">
        <w:t>Genel Kurul Toplantı Açılışı Ve Başkanlık Divanının Seçimi,</w:t>
      </w:r>
    </w:p>
    <w:p w:rsidR="00624714" w:rsidRPr="00FE5D74" w:rsidRDefault="00624714" w:rsidP="00624714">
      <w:pPr>
        <w:numPr>
          <w:ilvl w:val="0"/>
          <w:numId w:val="3"/>
        </w:numPr>
        <w:jc w:val="both"/>
      </w:pPr>
      <w:r w:rsidRPr="00FE5D74">
        <w:t>Toplantı Tutanaklarının İmzalanması İçin Başkanlık Divanı’na Yetki Verilmesi,</w:t>
      </w:r>
    </w:p>
    <w:p w:rsidR="00624714" w:rsidRPr="00FE5D74" w:rsidRDefault="00624714" w:rsidP="00624714">
      <w:pPr>
        <w:numPr>
          <w:ilvl w:val="0"/>
          <w:numId w:val="3"/>
        </w:numPr>
        <w:jc w:val="both"/>
      </w:pPr>
      <w:r w:rsidRPr="00FE5D74">
        <w:t>Şirket Yö</w:t>
      </w:r>
      <w:r>
        <w:t>netim Kurulu’nca Hazırlanan 2024</w:t>
      </w:r>
      <w:r w:rsidRPr="00FE5D74">
        <w:t xml:space="preserve"> Yılı Faaliyet Raporunun Okunması, Müzakeresi Ve İbrası,</w:t>
      </w:r>
    </w:p>
    <w:p w:rsidR="00624714" w:rsidRPr="00FE5D74" w:rsidRDefault="00624714" w:rsidP="00624714">
      <w:pPr>
        <w:numPr>
          <w:ilvl w:val="0"/>
          <w:numId w:val="3"/>
        </w:numPr>
        <w:jc w:val="both"/>
      </w:pPr>
      <w:r>
        <w:t>2024</w:t>
      </w:r>
      <w:r w:rsidRPr="00FE5D74">
        <w:t xml:space="preserve"> Yılı Hesap Dönemine İlişkin Bağımsız Denetim Rapor </w:t>
      </w:r>
      <w:proofErr w:type="spellStart"/>
      <w:r w:rsidRPr="00FE5D74">
        <w:t>Özeti’nin</w:t>
      </w:r>
      <w:proofErr w:type="spellEnd"/>
      <w:r w:rsidRPr="00FE5D74">
        <w:t xml:space="preserve"> Okunması, Müzakeresi Ve İbrası,</w:t>
      </w:r>
    </w:p>
    <w:p w:rsidR="00624714" w:rsidRDefault="00624714" w:rsidP="00624714">
      <w:pPr>
        <w:numPr>
          <w:ilvl w:val="0"/>
          <w:numId w:val="3"/>
        </w:numPr>
        <w:jc w:val="both"/>
      </w:pPr>
      <w:r>
        <w:t>2024</w:t>
      </w:r>
      <w:r w:rsidRPr="00FE5D74">
        <w:t xml:space="preserve"> Yılı Bilanço, Kar/Zarar Hesaplarının Ve Finansal Tabloların Okunması, Müzakeresi Ve İbrası,</w:t>
      </w:r>
    </w:p>
    <w:p w:rsidR="00624714" w:rsidRPr="000D24C9" w:rsidRDefault="00624714" w:rsidP="00624714">
      <w:pPr>
        <w:numPr>
          <w:ilvl w:val="0"/>
          <w:numId w:val="3"/>
        </w:numPr>
        <w:jc w:val="both"/>
      </w:pPr>
      <w:r w:rsidRPr="00D16B43">
        <w:t>Türk Ticaret Kanunu’nun 363. Maddesine Göre Yıl İçerisinde Yönetim Kurulu Üyeliklerinde Yapılan Değişikliğin Onaylanması,</w:t>
      </w:r>
    </w:p>
    <w:p w:rsidR="00624714" w:rsidRPr="00FE5D74" w:rsidRDefault="00624714" w:rsidP="00624714">
      <w:pPr>
        <w:numPr>
          <w:ilvl w:val="0"/>
          <w:numId w:val="3"/>
        </w:numPr>
        <w:jc w:val="both"/>
      </w:pPr>
      <w:r w:rsidRPr="00FE5D74">
        <w:t>Yönetim</w:t>
      </w:r>
      <w:r>
        <w:t xml:space="preserve"> Kurulu Üyelerinin Şirketin 2024</w:t>
      </w:r>
      <w:r w:rsidRPr="00FE5D74">
        <w:t xml:space="preserve"> Yılı Faaliyetlerinden Dolayı İbra Edilmesi,</w:t>
      </w:r>
    </w:p>
    <w:p w:rsidR="00624714" w:rsidRPr="00FE5D74" w:rsidRDefault="00624714" w:rsidP="00624714">
      <w:pPr>
        <w:numPr>
          <w:ilvl w:val="0"/>
          <w:numId w:val="3"/>
        </w:numPr>
        <w:jc w:val="both"/>
      </w:pPr>
      <w:r w:rsidRPr="00FE5D74">
        <w:t>Yönetim Kurulu Üye Sayısının Ve Görev Sürelerinin Belirlenmesi İle Belirlenen Üye Sayısına Göre Yönetim Kurulu Üyelerinin Seçimi,</w:t>
      </w:r>
    </w:p>
    <w:p w:rsidR="00624714" w:rsidRPr="00FE5D74" w:rsidRDefault="00624714" w:rsidP="00624714">
      <w:pPr>
        <w:numPr>
          <w:ilvl w:val="0"/>
          <w:numId w:val="3"/>
        </w:numPr>
        <w:jc w:val="both"/>
      </w:pPr>
      <w:r>
        <w:t xml:space="preserve">2025 Yılı </w:t>
      </w:r>
      <w:r w:rsidRPr="00FE5D74">
        <w:t>Yönetim Kurulu Üyelerinin Aylık Net Huzur Hakkı Ücretlerinin Belirlenmesi,</w:t>
      </w:r>
    </w:p>
    <w:p w:rsidR="00624714" w:rsidRPr="00FE5D74" w:rsidRDefault="00624714" w:rsidP="00624714">
      <w:pPr>
        <w:numPr>
          <w:ilvl w:val="0"/>
          <w:numId w:val="3"/>
        </w:numPr>
        <w:jc w:val="both"/>
      </w:pPr>
      <w:r>
        <w:t>Şirket’in 2024</w:t>
      </w:r>
      <w:r w:rsidRPr="00FE5D74">
        <w:t xml:space="preserve"> Yılı İçerisinde Yaptığı Bağışlar Ve Destekler Hakkında Pay Sah</w:t>
      </w:r>
      <w:r>
        <w:t>iplerine Bilgi Verilmesi Ve 2025</w:t>
      </w:r>
      <w:r w:rsidRPr="00FE5D74">
        <w:t xml:space="preserve"> Yılında Yapılacak Nakdi Bağışlar İçin Üst Sınır Belirlenmesi;</w:t>
      </w:r>
    </w:p>
    <w:p w:rsidR="00624714" w:rsidRPr="00FE5D74" w:rsidRDefault="00624714" w:rsidP="00624714">
      <w:pPr>
        <w:numPr>
          <w:ilvl w:val="0"/>
          <w:numId w:val="3"/>
        </w:numPr>
        <w:jc w:val="both"/>
      </w:pPr>
      <w:r>
        <w:rPr>
          <w:color w:val="000000" w:themeColor="text1"/>
        </w:rPr>
        <w:t>2024</w:t>
      </w:r>
      <w:r w:rsidRPr="00FE5D74">
        <w:rPr>
          <w:color w:val="000000" w:themeColor="text1"/>
        </w:rPr>
        <w:t xml:space="preserve"> Yılı Şirket Kar/Zarar Hesaplarına Göre, Şirket Karının Kullanım Şeklinin, Hissedarlara Temettü Dağıtımı Olup Olmayacağını Ve Kar Payları Oranlarının Görüşülmesi Ve Karara Bağlanması,</w:t>
      </w:r>
    </w:p>
    <w:p w:rsidR="00624714" w:rsidRPr="00FE5D74" w:rsidRDefault="00624714" w:rsidP="00624714">
      <w:pPr>
        <w:numPr>
          <w:ilvl w:val="0"/>
          <w:numId w:val="3"/>
        </w:numPr>
        <w:spacing w:after="200" w:line="276" w:lineRule="auto"/>
        <w:contextualSpacing/>
        <w:jc w:val="both"/>
        <w:rPr>
          <w:color w:val="000000" w:themeColor="text1"/>
        </w:rPr>
      </w:pPr>
      <w:r w:rsidRPr="00FE5D74">
        <w:rPr>
          <w:rFonts w:eastAsiaTheme="minorEastAsia"/>
          <w:color w:val="000000" w:themeColor="text1"/>
          <w:shd w:val="clear" w:color="auto" w:fill="FFFFFF"/>
        </w:rPr>
        <w:t>Temenniler Ve Kapanış.</w:t>
      </w:r>
    </w:p>
    <w:p w:rsidR="00624714" w:rsidRDefault="00624714" w:rsidP="00624714">
      <w:pPr>
        <w:jc w:val="both"/>
        <w:rPr>
          <w:color w:val="000000" w:themeColor="text1"/>
          <w:shd w:val="clear" w:color="auto" w:fill="FFFFFF"/>
        </w:rPr>
      </w:pPr>
    </w:p>
    <w:p w:rsidR="00F24574" w:rsidRDefault="00F24574" w:rsidP="00F24574">
      <w:pPr>
        <w:jc w:val="both"/>
        <w:rPr>
          <w:color w:val="000000" w:themeColor="text1"/>
          <w:shd w:val="clear" w:color="auto" w:fill="FFFFFF"/>
        </w:rPr>
      </w:pPr>
    </w:p>
    <w:p w:rsidR="00193C5C" w:rsidRDefault="00624714" w:rsidP="00615941">
      <w:pPr>
        <w:pStyle w:val="AralkYok"/>
        <w:jc w:val="both"/>
        <w:rPr>
          <w:rFonts w:ascii="Times New Roman" w:hAnsi="Times New Roman" w:cs="Times New Roman"/>
          <w:b/>
          <w:sz w:val="24"/>
          <w:szCs w:val="24"/>
        </w:rPr>
      </w:pPr>
      <w:r>
        <w:rPr>
          <w:rFonts w:ascii="Times New Roman" w:hAnsi="Times New Roman" w:cs="Times New Roman"/>
          <w:sz w:val="24"/>
          <w:szCs w:val="24"/>
        </w:rPr>
        <w:t>27.03.2025</w:t>
      </w:r>
      <w:r w:rsidR="00940AD5">
        <w:rPr>
          <w:rFonts w:ascii="Times New Roman" w:hAnsi="Times New Roman" w:cs="Times New Roman"/>
          <w:sz w:val="24"/>
          <w:szCs w:val="24"/>
        </w:rPr>
        <w:t xml:space="preserve"> Tarihli </w:t>
      </w:r>
      <w:r w:rsidR="00F96E93" w:rsidRPr="00615941">
        <w:rPr>
          <w:rFonts w:ascii="Times New Roman" w:hAnsi="Times New Roman" w:cs="Times New Roman"/>
          <w:sz w:val="24"/>
          <w:szCs w:val="24"/>
        </w:rPr>
        <w:t>Olağan Genel Kurul</w:t>
      </w:r>
      <w:r w:rsidR="00CF15BF">
        <w:rPr>
          <w:rFonts w:ascii="Times New Roman" w:hAnsi="Times New Roman" w:cs="Times New Roman"/>
          <w:sz w:val="24"/>
          <w:szCs w:val="24"/>
        </w:rPr>
        <w:t xml:space="preserve"> Toplantımız; </w:t>
      </w:r>
      <w:r w:rsidR="00F96E93" w:rsidRPr="00615941">
        <w:rPr>
          <w:rFonts w:ascii="Times New Roman" w:hAnsi="Times New Roman" w:cs="Times New Roman"/>
          <w:sz w:val="24"/>
          <w:szCs w:val="24"/>
        </w:rPr>
        <w:t>Adana Ticaret Sicil Müdürlüğünde gündem maddeleri</w:t>
      </w:r>
      <w:r w:rsidR="00CF15BF">
        <w:rPr>
          <w:rFonts w:ascii="Times New Roman" w:hAnsi="Times New Roman" w:cs="Times New Roman"/>
          <w:sz w:val="24"/>
          <w:szCs w:val="24"/>
        </w:rPr>
        <w:t xml:space="preserve"> ile</w:t>
      </w:r>
      <w:r w:rsidR="00F96E93" w:rsidRPr="00615941">
        <w:rPr>
          <w:rFonts w:ascii="Times New Roman" w:hAnsi="Times New Roman" w:cs="Times New Roman"/>
          <w:sz w:val="24"/>
          <w:szCs w:val="24"/>
        </w:rPr>
        <w:t xml:space="preserve"> </w:t>
      </w:r>
      <w:r w:rsidR="00F96E93" w:rsidRPr="00615941">
        <w:rPr>
          <w:rFonts w:ascii="Times New Roman" w:hAnsi="Times New Roman" w:cs="Times New Roman"/>
          <w:b/>
          <w:sz w:val="24"/>
          <w:szCs w:val="24"/>
        </w:rPr>
        <w:t>tescil ve ilan</w:t>
      </w:r>
      <w:r w:rsidR="00F96E93" w:rsidRPr="00615941">
        <w:rPr>
          <w:rFonts w:ascii="Times New Roman" w:hAnsi="Times New Roman" w:cs="Times New Roman"/>
          <w:sz w:val="24"/>
          <w:szCs w:val="24"/>
        </w:rPr>
        <w:t xml:space="preserve"> edilmiştir.</w:t>
      </w:r>
      <w:r w:rsidR="00CF15BF">
        <w:rPr>
          <w:rFonts w:ascii="Times New Roman" w:hAnsi="Times New Roman" w:cs="Times New Roman"/>
          <w:sz w:val="24"/>
          <w:szCs w:val="24"/>
        </w:rPr>
        <w:t xml:space="preserve"> </w:t>
      </w:r>
      <w:r w:rsidR="00193C5C" w:rsidRPr="00615941">
        <w:rPr>
          <w:rFonts w:ascii="Times New Roman" w:hAnsi="Times New Roman" w:cs="Times New Roman"/>
          <w:sz w:val="24"/>
          <w:szCs w:val="24"/>
        </w:rPr>
        <w:t>Olağan Genel Kurul</w:t>
      </w:r>
      <w:r w:rsidR="00CF15BF">
        <w:rPr>
          <w:rFonts w:ascii="Times New Roman" w:hAnsi="Times New Roman" w:cs="Times New Roman"/>
          <w:sz w:val="24"/>
          <w:szCs w:val="24"/>
        </w:rPr>
        <w:t xml:space="preserve"> Toplantı Tutanağı</w:t>
      </w:r>
      <w:r w:rsidR="00193C5C" w:rsidRPr="00615941">
        <w:rPr>
          <w:rFonts w:ascii="Times New Roman" w:hAnsi="Times New Roman" w:cs="Times New Roman"/>
          <w:sz w:val="24"/>
          <w:szCs w:val="24"/>
        </w:rPr>
        <w:t xml:space="preserve"> </w:t>
      </w:r>
      <w:r w:rsidR="00CF15BF" w:rsidRPr="00CF15BF">
        <w:rPr>
          <w:rFonts w:ascii="Times New Roman" w:hAnsi="Times New Roman" w:cs="Times New Roman"/>
          <w:sz w:val="24"/>
          <w:szCs w:val="24"/>
        </w:rPr>
        <w:t>Türkiye Ticaret Sicil Gazetesinin</w:t>
      </w:r>
      <w:r w:rsidR="00CF15BF" w:rsidRPr="00615941">
        <w:rPr>
          <w:rFonts w:ascii="Times New Roman" w:hAnsi="Times New Roman" w:cs="Times New Roman"/>
          <w:b/>
          <w:sz w:val="24"/>
          <w:szCs w:val="24"/>
        </w:rPr>
        <w:t xml:space="preserve"> </w:t>
      </w:r>
      <w:r>
        <w:rPr>
          <w:rFonts w:ascii="Times New Roman" w:hAnsi="Times New Roman" w:cs="Times New Roman"/>
          <w:b/>
          <w:sz w:val="24"/>
          <w:szCs w:val="24"/>
        </w:rPr>
        <w:t>30.04</w:t>
      </w:r>
      <w:r w:rsidR="00193C5C" w:rsidRPr="00615941">
        <w:rPr>
          <w:rFonts w:ascii="Times New Roman" w:hAnsi="Times New Roman" w:cs="Times New Roman"/>
          <w:b/>
          <w:sz w:val="24"/>
          <w:szCs w:val="24"/>
        </w:rPr>
        <w:t>.</w:t>
      </w:r>
      <w:r>
        <w:rPr>
          <w:rFonts w:ascii="Times New Roman" w:hAnsi="Times New Roman" w:cs="Times New Roman"/>
          <w:b/>
          <w:sz w:val="24"/>
          <w:szCs w:val="24"/>
        </w:rPr>
        <w:t>2025</w:t>
      </w:r>
      <w:r w:rsidR="00334EE5">
        <w:rPr>
          <w:rFonts w:ascii="Times New Roman" w:hAnsi="Times New Roman" w:cs="Times New Roman"/>
          <w:b/>
          <w:sz w:val="24"/>
          <w:szCs w:val="24"/>
        </w:rPr>
        <w:t xml:space="preserve"> Tarihli, </w:t>
      </w:r>
      <w:r>
        <w:rPr>
          <w:rFonts w:ascii="Times New Roman" w:hAnsi="Times New Roman" w:cs="Times New Roman"/>
          <w:b/>
          <w:sz w:val="24"/>
          <w:szCs w:val="24"/>
        </w:rPr>
        <w:t>11322</w:t>
      </w:r>
      <w:r w:rsidR="00C429DC">
        <w:rPr>
          <w:rFonts w:ascii="Times New Roman" w:hAnsi="Times New Roman" w:cs="Times New Roman"/>
          <w:b/>
          <w:sz w:val="24"/>
          <w:szCs w:val="24"/>
        </w:rPr>
        <w:t xml:space="preserve"> Sayılı ve </w:t>
      </w:r>
      <w:r>
        <w:rPr>
          <w:rFonts w:ascii="Times New Roman" w:hAnsi="Times New Roman" w:cs="Times New Roman"/>
          <w:b/>
          <w:sz w:val="24"/>
          <w:szCs w:val="24"/>
        </w:rPr>
        <w:t>940.</w:t>
      </w:r>
      <w:r w:rsidR="00CF15BF">
        <w:rPr>
          <w:rFonts w:ascii="Times New Roman" w:hAnsi="Times New Roman" w:cs="Times New Roman"/>
          <w:b/>
          <w:sz w:val="24"/>
          <w:szCs w:val="24"/>
        </w:rPr>
        <w:t xml:space="preserve"> Sayfasında </w:t>
      </w:r>
      <w:r w:rsidR="00193C5C" w:rsidRPr="00615941">
        <w:rPr>
          <w:rFonts w:ascii="Times New Roman" w:hAnsi="Times New Roman" w:cs="Times New Roman"/>
          <w:b/>
          <w:sz w:val="24"/>
          <w:szCs w:val="24"/>
        </w:rPr>
        <w:t>yayımlanmıştır.</w:t>
      </w:r>
    </w:p>
    <w:p w:rsidR="00940AD5" w:rsidRDefault="00940AD5" w:rsidP="00E44D3D">
      <w:pPr>
        <w:pStyle w:val="AralkYok"/>
        <w:rPr>
          <w:rFonts w:ascii="Times New Roman" w:hAnsi="Times New Roman" w:cs="Times New Roman"/>
          <w:b/>
          <w:sz w:val="24"/>
          <w:szCs w:val="24"/>
          <w:u w:val="single"/>
        </w:rPr>
      </w:pPr>
    </w:p>
    <w:p w:rsidR="00C724CD" w:rsidRDefault="00C724CD" w:rsidP="00624714">
      <w:pPr>
        <w:pStyle w:val="AralkYok"/>
        <w:jc w:val="both"/>
        <w:rPr>
          <w:b/>
          <w:u w:val="single"/>
        </w:rPr>
      </w:pPr>
    </w:p>
    <w:p w:rsidR="001839BE" w:rsidRDefault="001839BE" w:rsidP="00624714">
      <w:pPr>
        <w:pStyle w:val="AralkYok"/>
        <w:jc w:val="both"/>
        <w:rPr>
          <w:b/>
          <w:u w:val="single"/>
        </w:rPr>
      </w:pPr>
    </w:p>
    <w:p w:rsidR="001839BE" w:rsidRDefault="001839BE" w:rsidP="00624714">
      <w:pPr>
        <w:pStyle w:val="AralkYok"/>
        <w:jc w:val="both"/>
        <w:rPr>
          <w:b/>
          <w:u w:val="single"/>
        </w:rPr>
      </w:pPr>
    </w:p>
    <w:p w:rsidR="001839BE" w:rsidRDefault="001839BE" w:rsidP="00624714">
      <w:pPr>
        <w:pStyle w:val="AralkYok"/>
        <w:jc w:val="both"/>
        <w:rPr>
          <w:b/>
          <w:u w:val="single"/>
        </w:rPr>
      </w:pPr>
    </w:p>
    <w:p w:rsidR="001839BE" w:rsidRDefault="001839BE" w:rsidP="00624714">
      <w:pPr>
        <w:pStyle w:val="AralkYok"/>
        <w:jc w:val="both"/>
        <w:rPr>
          <w:b/>
          <w:u w:val="single"/>
        </w:rPr>
      </w:pPr>
    </w:p>
    <w:p w:rsidR="001839BE" w:rsidRDefault="001839BE" w:rsidP="00624714">
      <w:pPr>
        <w:pStyle w:val="AralkYok"/>
        <w:jc w:val="both"/>
        <w:rPr>
          <w:b/>
          <w:u w:val="single"/>
        </w:rPr>
      </w:pPr>
    </w:p>
    <w:p w:rsidR="001839BE" w:rsidRDefault="001839BE" w:rsidP="00624714">
      <w:pPr>
        <w:pStyle w:val="AralkYok"/>
        <w:jc w:val="both"/>
        <w:rPr>
          <w:b/>
          <w:u w:val="single"/>
        </w:rPr>
      </w:pPr>
    </w:p>
    <w:p w:rsidR="001839BE" w:rsidRDefault="001839BE" w:rsidP="00624714">
      <w:pPr>
        <w:pStyle w:val="AralkYok"/>
        <w:jc w:val="both"/>
        <w:rPr>
          <w:b/>
          <w:u w:val="single"/>
        </w:rPr>
      </w:pPr>
    </w:p>
    <w:p w:rsidR="001839BE" w:rsidRDefault="001839BE" w:rsidP="00624714">
      <w:pPr>
        <w:pStyle w:val="AralkYok"/>
        <w:jc w:val="both"/>
        <w:rPr>
          <w:b/>
          <w:u w:val="single"/>
        </w:rPr>
      </w:pPr>
    </w:p>
    <w:p w:rsidR="001839BE" w:rsidRDefault="001839BE" w:rsidP="00624714">
      <w:pPr>
        <w:pStyle w:val="AralkYok"/>
        <w:jc w:val="both"/>
        <w:rPr>
          <w:b/>
          <w:u w:val="single"/>
        </w:rPr>
      </w:pPr>
    </w:p>
    <w:p w:rsidR="001839BE" w:rsidRDefault="001839BE" w:rsidP="00624714">
      <w:pPr>
        <w:pStyle w:val="AralkYok"/>
        <w:jc w:val="both"/>
        <w:rPr>
          <w:b/>
          <w:u w:val="single"/>
        </w:rPr>
      </w:pPr>
    </w:p>
    <w:p w:rsidR="001839BE" w:rsidRDefault="001839BE" w:rsidP="00624714">
      <w:pPr>
        <w:pStyle w:val="AralkYok"/>
        <w:jc w:val="both"/>
        <w:rPr>
          <w:b/>
          <w:u w:val="single"/>
        </w:rPr>
      </w:pPr>
    </w:p>
    <w:p w:rsidR="001839BE" w:rsidRDefault="001839BE" w:rsidP="00624714">
      <w:pPr>
        <w:pStyle w:val="AralkYok"/>
        <w:jc w:val="both"/>
        <w:rPr>
          <w:b/>
          <w:u w:val="single"/>
        </w:rPr>
      </w:pPr>
    </w:p>
    <w:p w:rsidR="008F4FFC" w:rsidRPr="00035C84" w:rsidRDefault="008F4FFC" w:rsidP="008F4FFC">
      <w:pPr>
        <w:tabs>
          <w:tab w:val="right" w:pos="8640"/>
        </w:tabs>
        <w:ind w:left="360" w:hanging="360"/>
        <w:jc w:val="center"/>
        <w:rPr>
          <w:b/>
          <w:u w:val="single"/>
        </w:rPr>
      </w:pPr>
      <w:r w:rsidRPr="00035C84">
        <w:rPr>
          <w:b/>
          <w:u w:val="single"/>
        </w:rPr>
        <w:lastRenderedPageBreak/>
        <w:t>ÇUKUROVA FUARCILIK A.Ş-TÜYAP ADANA FUARCILIK A.Ş.</w:t>
      </w:r>
    </w:p>
    <w:p w:rsidR="008F4FFC" w:rsidRDefault="008F4FFC" w:rsidP="008F4FFC">
      <w:pPr>
        <w:jc w:val="center"/>
        <w:rPr>
          <w:b/>
          <w:spacing w:val="-12"/>
          <w:u w:val="single"/>
          <w:lang w:val="nl-NL"/>
        </w:rPr>
      </w:pPr>
      <w:r w:rsidRPr="004E30DD">
        <w:rPr>
          <w:b/>
          <w:spacing w:val="-12"/>
          <w:u w:val="single"/>
          <w:lang w:val="nl-NL"/>
        </w:rPr>
        <w:t>ADANA  ULUSLARARASI  FUAR VE KONGRE MERKEZİ</w:t>
      </w:r>
    </w:p>
    <w:p w:rsidR="008F4FFC" w:rsidRDefault="00434ECE" w:rsidP="008F4FFC">
      <w:pPr>
        <w:jc w:val="center"/>
        <w:rPr>
          <w:b/>
          <w:spacing w:val="-12"/>
          <w:u w:val="single"/>
          <w:lang w:val="nl-NL"/>
        </w:rPr>
      </w:pPr>
      <w:r>
        <w:rPr>
          <w:b/>
          <w:spacing w:val="-12"/>
          <w:u w:val="single"/>
          <w:lang w:val="nl-NL"/>
        </w:rPr>
        <w:t>2024</w:t>
      </w:r>
      <w:r w:rsidR="001839BE">
        <w:rPr>
          <w:b/>
          <w:spacing w:val="-12"/>
          <w:u w:val="single"/>
          <w:lang w:val="nl-NL"/>
        </w:rPr>
        <w:t>5</w:t>
      </w:r>
      <w:r w:rsidR="008F4FFC">
        <w:rPr>
          <w:b/>
          <w:spacing w:val="-12"/>
          <w:u w:val="single"/>
          <w:lang w:val="nl-NL"/>
        </w:rPr>
        <w:t>YILI TOBB ANA FUAR ORGANİZASYON TAKVİMİ</w:t>
      </w:r>
    </w:p>
    <w:p w:rsidR="008F4FFC" w:rsidRDefault="008F4FFC" w:rsidP="008F4FFC">
      <w:pPr>
        <w:jc w:val="center"/>
        <w:rPr>
          <w:b/>
          <w:spacing w:val="-12"/>
          <w:u w:val="single"/>
          <w:lang w:val="nl-NL"/>
        </w:rPr>
      </w:pPr>
    </w:p>
    <w:p w:rsidR="008F4FFC" w:rsidRPr="00633F95" w:rsidRDefault="008F4FFC" w:rsidP="00D47E53">
      <w:pPr>
        <w:jc w:val="center"/>
        <w:rPr>
          <w:b/>
        </w:rPr>
      </w:pPr>
    </w:p>
    <w:tbl>
      <w:tblPr>
        <w:tblW w:w="10519" w:type="dxa"/>
        <w:tblInd w:w="75" w:type="dxa"/>
        <w:tblCellMar>
          <w:left w:w="70" w:type="dxa"/>
          <w:right w:w="70" w:type="dxa"/>
        </w:tblCellMar>
        <w:tblLook w:val="04A0" w:firstRow="1" w:lastRow="0" w:firstColumn="1" w:lastColumn="0" w:noHBand="0" w:noVBand="1"/>
      </w:tblPr>
      <w:tblGrid>
        <w:gridCol w:w="847"/>
        <w:gridCol w:w="1554"/>
        <w:gridCol w:w="1130"/>
        <w:gridCol w:w="2331"/>
        <w:gridCol w:w="2376"/>
        <w:gridCol w:w="847"/>
        <w:gridCol w:w="1748"/>
      </w:tblGrid>
      <w:tr w:rsidR="001839BE" w:rsidTr="001839BE">
        <w:trPr>
          <w:trHeight w:val="447"/>
        </w:trPr>
        <w:tc>
          <w:tcPr>
            <w:tcW w:w="8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39BE" w:rsidRDefault="001839BE">
            <w:pPr>
              <w:jc w:val="center"/>
              <w:rPr>
                <w:b/>
                <w:bCs/>
                <w:color w:val="000000"/>
              </w:rPr>
            </w:pPr>
            <w:r>
              <w:rPr>
                <w:b/>
                <w:bCs/>
                <w:color w:val="000000"/>
              </w:rPr>
              <w:t>Sıra No</w:t>
            </w:r>
          </w:p>
        </w:tc>
        <w:tc>
          <w:tcPr>
            <w:tcW w:w="1554" w:type="dxa"/>
            <w:tcBorders>
              <w:top w:val="single" w:sz="4" w:space="0" w:color="auto"/>
              <w:left w:val="nil"/>
              <w:bottom w:val="single" w:sz="4" w:space="0" w:color="auto"/>
              <w:right w:val="single" w:sz="4" w:space="0" w:color="auto"/>
            </w:tcBorders>
            <w:shd w:val="clear" w:color="auto" w:fill="auto"/>
            <w:noWrap/>
            <w:vAlign w:val="center"/>
            <w:hideMark/>
          </w:tcPr>
          <w:p w:rsidR="001839BE" w:rsidRDefault="001839BE">
            <w:pPr>
              <w:jc w:val="center"/>
              <w:rPr>
                <w:b/>
                <w:bCs/>
                <w:color w:val="000000"/>
              </w:rPr>
            </w:pPr>
            <w:r>
              <w:rPr>
                <w:b/>
                <w:bCs/>
                <w:color w:val="000000"/>
              </w:rPr>
              <w:t>Başlangıç Tarihi</w:t>
            </w:r>
          </w:p>
        </w:tc>
        <w:tc>
          <w:tcPr>
            <w:tcW w:w="1094" w:type="dxa"/>
            <w:tcBorders>
              <w:top w:val="single" w:sz="4" w:space="0" w:color="auto"/>
              <w:left w:val="nil"/>
              <w:bottom w:val="single" w:sz="4" w:space="0" w:color="auto"/>
              <w:right w:val="single" w:sz="4" w:space="0" w:color="auto"/>
            </w:tcBorders>
            <w:shd w:val="clear" w:color="auto" w:fill="auto"/>
            <w:noWrap/>
            <w:vAlign w:val="center"/>
            <w:hideMark/>
          </w:tcPr>
          <w:p w:rsidR="001839BE" w:rsidRDefault="001839BE">
            <w:pPr>
              <w:jc w:val="center"/>
              <w:rPr>
                <w:b/>
                <w:bCs/>
                <w:color w:val="000000"/>
              </w:rPr>
            </w:pPr>
            <w:r>
              <w:rPr>
                <w:b/>
                <w:bCs/>
                <w:color w:val="000000"/>
              </w:rPr>
              <w:t>Bitiş Tarihi</w:t>
            </w:r>
          </w:p>
        </w:tc>
        <w:tc>
          <w:tcPr>
            <w:tcW w:w="2331" w:type="dxa"/>
            <w:tcBorders>
              <w:top w:val="single" w:sz="4" w:space="0" w:color="auto"/>
              <w:left w:val="nil"/>
              <w:bottom w:val="single" w:sz="4" w:space="0" w:color="auto"/>
              <w:right w:val="single" w:sz="4" w:space="0" w:color="auto"/>
            </w:tcBorders>
            <w:shd w:val="clear" w:color="auto" w:fill="auto"/>
            <w:noWrap/>
            <w:vAlign w:val="center"/>
            <w:hideMark/>
          </w:tcPr>
          <w:p w:rsidR="001839BE" w:rsidRDefault="001839BE">
            <w:pPr>
              <w:jc w:val="center"/>
              <w:rPr>
                <w:b/>
                <w:bCs/>
                <w:color w:val="000000"/>
              </w:rPr>
            </w:pPr>
            <w:r>
              <w:rPr>
                <w:b/>
                <w:bCs/>
                <w:color w:val="000000"/>
              </w:rPr>
              <w:t>Fuarın Adı</w:t>
            </w:r>
          </w:p>
        </w:tc>
        <w:tc>
          <w:tcPr>
            <w:tcW w:w="2098" w:type="dxa"/>
            <w:tcBorders>
              <w:top w:val="single" w:sz="4" w:space="0" w:color="auto"/>
              <w:left w:val="nil"/>
              <w:bottom w:val="single" w:sz="4" w:space="0" w:color="auto"/>
              <w:right w:val="single" w:sz="4" w:space="0" w:color="auto"/>
            </w:tcBorders>
            <w:shd w:val="clear" w:color="auto" w:fill="auto"/>
            <w:noWrap/>
            <w:vAlign w:val="center"/>
            <w:hideMark/>
          </w:tcPr>
          <w:p w:rsidR="001839BE" w:rsidRDefault="001839BE">
            <w:pPr>
              <w:jc w:val="center"/>
              <w:rPr>
                <w:b/>
                <w:bCs/>
                <w:color w:val="000000"/>
              </w:rPr>
            </w:pPr>
            <w:r>
              <w:rPr>
                <w:b/>
                <w:bCs/>
                <w:color w:val="000000"/>
              </w:rPr>
              <w:t>Konusu</w:t>
            </w:r>
          </w:p>
        </w:tc>
        <w:tc>
          <w:tcPr>
            <w:tcW w:w="847" w:type="dxa"/>
            <w:tcBorders>
              <w:top w:val="single" w:sz="4" w:space="0" w:color="auto"/>
              <w:left w:val="nil"/>
              <w:bottom w:val="single" w:sz="4" w:space="0" w:color="auto"/>
              <w:right w:val="single" w:sz="4" w:space="0" w:color="auto"/>
            </w:tcBorders>
            <w:shd w:val="clear" w:color="auto" w:fill="auto"/>
            <w:noWrap/>
            <w:vAlign w:val="center"/>
            <w:hideMark/>
          </w:tcPr>
          <w:p w:rsidR="001839BE" w:rsidRDefault="001839BE">
            <w:pPr>
              <w:jc w:val="center"/>
              <w:rPr>
                <w:b/>
                <w:bCs/>
                <w:color w:val="000000"/>
              </w:rPr>
            </w:pPr>
            <w:r>
              <w:rPr>
                <w:b/>
                <w:bCs/>
                <w:color w:val="000000"/>
              </w:rPr>
              <w:t>Türü</w:t>
            </w:r>
          </w:p>
        </w:tc>
        <w:tc>
          <w:tcPr>
            <w:tcW w:w="1748" w:type="dxa"/>
            <w:tcBorders>
              <w:top w:val="single" w:sz="4" w:space="0" w:color="auto"/>
              <w:left w:val="nil"/>
              <w:bottom w:val="single" w:sz="4" w:space="0" w:color="auto"/>
              <w:right w:val="single" w:sz="4" w:space="0" w:color="auto"/>
            </w:tcBorders>
            <w:shd w:val="clear" w:color="auto" w:fill="auto"/>
            <w:noWrap/>
            <w:vAlign w:val="center"/>
            <w:hideMark/>
          </w:tcPr>
          <w:p w:rsidR="001839BE" w:rsidRDefault="001839BE">
            <w:pPr>
              <w:jc w:val="center"/>
              <w:rPr>
                <w:b/>
                <w:bCs/>
                <w:color w:val="000000"/>
              </w:rPr>
            </w:pPr>
            <w:r>
              <w:rPr>
                <w:b/>
                <w:bCs/>
                <w:color w:val="000000"/>
              </w:rPr>
              <w:t>Düzenleyici</w:t>
            </w:r>
          </w:p>
        </w:tc>
      </w:tr>
      <w:tr w:rsidR="001839BE" w:rsidTr="001839BE">
        <w:trPr>
          <w:trHeight w:val="839"/>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rsidR="001839BE" w:rsidRDefault="001839BE">
            <w:pPr>
              <w:jc w:val="center"/>
              <w:rPr>
                <w:color w:val="000000"/>
                <w:sz w:val="22"/>
                <w:szCs w:val="22"/>
              </w:rPr>
            </w:pPr>
            <w:r>
              <w:rPr>
                <w:color w:val="000000"/>
                <w:sz w:val="22"/>
                <w:szCs w:val="22"/>
              </w:rPr>
              <w:t>1</w:t>
            </w:r>
          </w:p>
        </w:tc>
        <w:tc>
          <w:tcPr>
            <w:tcW w:w="1554" w:type="dxa"/>
            <w:tcBorders>
              <w:top w:val="nil"/>
              <w:left w:val="nil"/>
              <w:bottom w:val="single" w:sz="4" w:space="0" w:color="auto"/>
              <w:right w:val="single" w:sz="4" w:space="0" w:color="auto"/>
            </w:tcBorders>
            <w:shd w:val="clear" w:color="000000" w:fill="FFFFCC"/>
            <w:vAlign w:val="center"/>
            <w:hideMark/>
          </w:tcPr>
          <w:p w:rsidR="001839BE" w:rsidRDefault="001839BE">
            <w:pPr>
              <w:jc w:val="center"/>
              <w:rPr>
                <w:color w:val="212529"/>
                <w:sz w:val="22"/>
                <w:szCs w:val="22"/>
              </w:rPr>
            </w:pPr>
            <w:r>
              <w:rPr>
                <w:color w:val="212529"/>
                <w:sz w:val="22"/>
                <w:szCs w:val="22"/>
              </w:rPr>
              <w:t>11.1.2025</w:t>
            </w:r>
          </w:p>
        </w:tc>
        <w:tc>
          <w:tcPr>
            <w:tcW w:w="1094" w:type="dxa"/>
            <w:tcBorders>
              <w:top w:val="nil"/>
              <w:left w:val="nil"/>
              <w:bottom w:val="single" w:sz="4" w:space="0" w:color="auto"/>
              <w:right w:val="single" w:sz="4" w:space="0" w:color="auto"/>
            </w:tcBorders>
            <w:shd w:val="clear" w:color="000000" w:fill="FFFFCC"/>
            <w:vAlign w:val="center"/>
            <w:hideMark/>
          </w:tcPr>
          <w:p w:rsidR="001839BE" w:rsidRDefault="001839BE">
            <w:pPr>
              <w:jc w:val="center"/>
              <w:rPr>
                <w:color w:val="212529"/>
                <w:sz w:val="22"/>
                <w:szCs w:val="22"/>
              </w:rPr>
            </w:pPr>
            <w:r>
              <w:rPr>
                <w:color w:val="212529"/>
                <w:sz w:val="22"/>
                <w:szCs w:val="22"/>
              </w:rPr>
              <w:t>19.1.2025</w:t>
            </w:r>
          </w:p>
        </w:tc>
        <w:tc>
          <w:tcPr>
            <w:tcW w:w="2331" w:type="dxa"/>
            <w:tcBorders>
              <w:top w:val="nil"/>
              <w:left w:val="nil"/>
              <w:bottom w:val="single" w:sz="4" w:space="0" w:color="auto"/>
              <w:right w:val="single" w:sz="4" w:space="0" w:color="auto"/>
            </w:tcBorders>
            <w:shd w:val="clear" w:color="000000" w:fill="FFFFCC"/>
            <w:vAlign w:val="center"/>
            <w:hideMark/>
          </w:tcPr>
          <w:p w:rsidR="001839BE" w:rsidRDefault="001839BE">
            <w:pPr>
              <w:rPr>
                <w:color w:val="212529"/>
                <w:sz w:val="22"/>
                <w:szCs w:val="22"/>
              </w:rPr>
            </w:pPr>
            <w:r>
              <w:rPr>
                <w:color w:val="212529"/>
                <w:sz w:val="22"/>
                <w:szCs w:val="22"/>
              </w:rPr>
              <w:t>Çukurova 17. Kitap Fuarı</w:t>
            </w:r>
          </w:p>
        </w:tc>
        <w:tc>
          <w:tcPr>
            <w:tcW w:w="2098" w:type="dxa"/>
            <w:tcBorders>
              <w:top w:val="nil"/>
              <w:left w:val="nil"/>
              <w:bottom w:val="single" w:sz="4" w:space="0" w:color="auto"/>
              <w:right w:val="single" w:sz="4" w:space="0" w:color="auto"/>
            </w:tcBorders>
            <w:shd w:val="clear" w:color="000000" w:fill="FFFFCC"/>
            <w:vAlign w:val="center"/>
            <w:hideMark/>
          </w:tcPr>
          <w:p w:rsidR="001839BE" w:rsidRDefault="001839BE">
            <w:pPr>
              <w:rPr>
                <w:color w:val="212529"/>
                <w:sz w:val="22"/>
                <w:szCs w:val="22"/>
              </w:rPr>
            </w:pPr>
            <w:r>
              <w:rPr>
                <w:color w:val="212529"/>
                <w:sz w:val="22"/>
                <w:szCs w:val="22"/>
              </w:rPr>
              <w:t>Kitap, Süreli Yayın</w:t>
            </w:r>
          </w:p>
        </w:tc>
        <w:tc>
          <w:tcPr>
            <w:tcW w:w="847" w:type="dxa"/>
            <w:tcBorders>
              <w:top w:val="nil"/>
              <w:left w:val="nil"/>
              <w:bottom w:val="single" w:sz="4" w:space="0" w:color="auto"/>
              <w:right w:val="single" w:sz="4" w:space="0" w:color="auto"/>
            </w:tcBorders>
            <w:shd w:val="clear" w:color="000000" w:fill="FFFFCC"/>
            <w:vAlign w:val="center"/>
            <w:hideMark/>
          </w:tcPr>
          <w:p w:rsidR="001839BE" w:rsidRDefault="001839BE">
            <w:pPr>
              <w:jc w:val="center"/>
              <w:rPr>
                <w:color w:val="212529"/>
                <w:sz w:val="22"/>
                <w:szCs w:val="22"/>
              </w:rPr>
            </w:pPr>
            <w:r>
              <w:rPr>
                <w:color w:val="212529"/>
                <w:sz w:val="22"/>
                <w:szCs w:val="22"/>
              </w:rPr>
              <w:t>İhtisas</w:t>
            </w:r>
          </w:p>
        </w:tc>
        <w:tc>
          <w:tcPr>
            <w:tcW w:w="1748" w:type="dxa"/>
            <w:tcBorders>
              <w:top w:val="nil"/>
              <w:left w:val="nil"/>
              <w:bottom w:val="single" w:sz="4" w:space="0" w:color="auto"/>
              <w:right w:val="single" w:sz="4" w:space="0" w:color="auto"/>
            </w:tcBorders>
            <w:shd w:val="clear" w:color="000000" w:fill="FFFFCC"/>
            <w:vAlign w:val="center"/>
            <w:hideMark/>
          </w:tcPr>
          <w:p w:rsidR="001839BE" w:rsidRDefault="001839BE">
            <w:pPr>
              <w:rPr>
                <w:color w:val="212529"/>
                <w:sz w:val="22"/>
                <w:szCs w:val="22"/>
              </w:rPr>
            </w:pPr>
            <w:proofErr w:type="spellStart"/>
            <w:r>
              <w:rPr>
                <w:color w:val="212529"/>
                <w:sz w:val="22"/>
                <w:szCs w:val="22"/>
              </w:rPr>
              <w:t>Tüyap</w:t>
            </w:r>
            <w:proofErr w:type="spellEnd"/>
            <w:r>
              <w:rPr>
                <w:color w:val="212529"/>
                <w:sz w:val="22"/>
                <w:szCs w:val="22"/>
              </w:rPr>
              <w:t xml:space="preserve"> Adana Fuarcılık Anonim Şirketi</w:t>
            </w:r>
          </w:p>
        </w:tc>
      </w:tr>
      <w:tr w:rsidR="001839BE" w:rsidTr="001839BE">
        <w:trPr>
          <w:trHeight w:val="1119"/>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rsidR="001839BE" w:rsidRDefault="001839BE">
            <w:pPr>
              <w:jc w:val="center"/>
              <w:rPr>
                <w:color w:val="000000"/>
                <w:sz w:val="22"/>
                <w:szCs w:val="22"/>
              </w:rPr>
            </w:pPr>
            <w:r>
              <w:rPr>
                <w:color w:val="000000"/>
                <w:sz w:val="22"/>
                <w:szCs w:val="22"/>
              </w:rPr>
              <w:t>2</w:t>
            </w:r>
          </w:p>
        </w:tc>
        <w:tc>
          <w:tcPr>
            <w:tcW w:w="1554" w:type="dxa"/>
            <w:tcBorders>
              <w:top w:val="nil"/>
              <w:left w:val="nil"/>
              <w:bottom w:val="single" w:sz="4" w:space="0" w:color="auto"/>
              <w:right w:val="single" w:sz="4" w:space="0" w:color="auto"/>
            </w:tcBorders>
            <w:shd w:val="clear" w:color="000000" w:fill="FFFFCC"/>
            <w:vAlign w:val="center"/>
            <w:hideMark/>
          </w:tcPr>
          <w:p w:rsidR="001839BE" w:rsidRDefault="001839BE">
            <w:pPr>
              <w:jc w:val="center"/>
              <w:rPr>
                <w:color w:val="212529"/>
                <w:sz w:val="22"/>
                <w:szCs w:val="22"/>
              </w:rPr>
            </w:pPr>
            <w:r>
              <w:rPr>
                <w:color w:val="212529"/>
                <w:sz w:val="22"/>
                <w:szCs w:val="22"/>
              </w:rPr>
              <w:t>13.2.2025</w:t>
            </w:r>
          </w:p>
        </w:tc>
        <w:tc>
          <w:tcPr>
            <w:tcW w:w="1094" w:type="dxa"/>
            <w:tcBorders>
              <w:top w:val="nil"/>
              <w:left w:val="nil"/>
              <w:bottom w:val="single" w:sz="4" w:space="0" w:color="auto"/>
              <w:right w:val="single" w:sz="4" w:space="0" w:color="auto"/>
            </w:tcBorders>
            <w:shd w:val="clear" w:color="000000" w:fill="FFFFCC"/>
            <w:vAlign w:val="center"/>
            <w:hideMark/>
          </w:tcPr>
          <w:p w:rsidR="001839BE" w:rsidRDefault="001839BE">
            <w:pPr>
              <w:jc w:val="center"/>
              <w:rPr>
                <w:color w:val="212529"/>
                <w:sz w:val="22"/>
                <w:szCs w:val="22"/>
              </w:rPr>
            </w:pPr>
            <w:r>
              <w:rPr>
                <w:color w:val="212529"/>
                <w:sz w:val="22"/>
                <w:szCs w:val="22"/>
              </w:rPr>
              <w:t>15.2.2025</w:t>
            </w:r>
          </w:p>
        </w:tc>
        <w:tc>
          <w:tcPr>
            <w:tcW w:w="2331" w:type="dxa"/>
            <w:tcBorders>
              <w:top w:val="nil"/>
              <w:left w:val="nil"/>
              <w:bottom w:val="single" w:sz="4" w:space="0" w:color="auto"/>
              <w:right w:val="single" w:sz="4" w:space="0" w:color="auto"/>
            </w:tcBorders>
            <w:shd w:val="clear" w:color="000000" w:fill="FFFFCC"/>
            <w:vAlign w:val="center"/>
            <w:hideMark/>
          </w:tcPr>
          <w:p w:rsidR="001839BE" w:rsidRDefault="001839BE">
            <w:pPr>
              <w:rPr>
                <w:color w:val="212529"/>
                <w:sz w:val="22"/>
                <w:szCs w:val="22"/>
              </w:rPr>
            </w:pPr>
            <w:proofErr w:type="spellStart"/>
            <w:r>
              <w:rPr>
                <w:color w:val="212529"/>
                <w:sz w:val="22"/>
                <w:szCs w:val="22"/>
              </w:rPr>
              <w:t>Rewa</w:t>
            </w:r>
            <w:proofErr w:type="spellEnd"/>
            <w:r>
              <w:rPr>
                <w:color w:val="212529"/>
                <w:sz w:val="22"/>
                <w:szCs w:val="22"/>
              </w:rPr>
              <w:t xml:space="preserve"> Anatolia - Geri Dönüşüm Ve Atık Yönetimi Fuarı Ve Konferansı</w:t>
            </w:r>
          </w:p>
        </w:tc>
        <w:tc>
          <w:tcPr>
            <w:tcW w:w="2098" w:type="dxa"/>
            <w:tcBorders>
              <w:top w:val="nil"/>
              <w:left w:val="nil"/>
              <w:bottom w:val="single" w:sz="4" w:space="0" w:color="auto"/>
              <w:right w:val="single" w:sz="4" w:space="0" w:color="auto"/>
            </w:tcBorders>
            <w:shd w:val="clear" w:color="000000" w:fill="FFFFCC"/>
            <w:vAlign w:val="center"/>
            <w:hideMark/>
          </w:tcPr>
          <w:p w:rsidR="001839BE" w:rsidRDefault="001839BE">
            <w:pPr>
              <w:rPr>
                <w:color w:val="212529"/>
                <w:sz w:val="22"/>
                <w:szCs w:val="22"/>
              </w:rPr>
            </w:pPr>
            <w:r>
              <w:rPr>
                <w:color w:val="212529"/>
                <w:sz w:val="22"/>
                <w:szCs w:val="22"/>
              </w:rPr>
              <w:t>Geri Dönüşüm Ve Atık Teknolojileri, Atıktan Enerji</w:t>
            </w:r>
          </w:p>
        </w:tc>
        <w:tc>
          <w:tcPr>
            <w:tcW w:w="847" w:type="dxa"/>
            <w:tcBorders>
              <w:top w:val="nil"/>
              <w:left w:val="nil"/>
              <w:bottom w:val="single" w:sz="4" w:space="0" w:color="auto"/>
              <w:right w:val="single" w:sz="4" w:space="0" w:color="auto"/>
            </w:tcBorders>
            <w:shd w:val="clear" w:color="000000" w:fill="FFFFCC"/>
            <w:vAlign w:val="center"/>
            <w:hideMark/>
          </w:tcPr>
          <w:p w:rsidR="001839BE" w:rsidRDefault="001839BE">
            <w:pPr>
              <w:jc w:val="center"/>
              <w:rPr>
                <w:color w:val="212529"/>
                <w:sz w:val="22"/>
                <w:szCs w:val="22"/>
              </w:rPr>
            </w:pPr>
            <w:r>
              <w:rPr>
                <w:color w:val="212529"/>
                <w:sz w:val="22"/>
                <w:szCs w:val="22"/>
              </w:rPr>
              <w:t>İhtisas</w:t>
            </w:r>
          </w:p>
        </w:tc>
        <w:tc>
          <w:tcPr>
            <w:tcW w:w="1748" w:type="dxa"/>
            <w:tcBorders>
              <w:top w:val="nil"/>
              <w:left w:val="nil"/>
              <w:bottom w:val="single" w:sz="4" w:space="0" w:color="auto"/>
              <w:right w:val="single" w:sz="4" w:space="0" w:color="auto"/>
            </w:tcBorders>
            <w:shd w:val="clear" w:color="000000" w:fill="FFFFCC"/>
            <w:vAlign w:val="center"/>
            <w:hideMark/>
          </w:tcPr>
          <w:p w:rsidR="001839BE" w:rsidRDefault="001839BE">
            <w:pPr>
              <w:rPr>
                <w:color w:val="212529"/>
                <w:sz w:val="22"/>
                <w:szCs w:val="22"/>
              </w:rPr>
            </w:pPr>
            <w:proofErr w:type="spellStart"/>
            <w:r>
              <w:rPr>
                <w:color w:val="212529"/>
                <w:sz w:val="22"/>
                <w:szCs w:val="22"/>
              </w:rPr>
              <w:t>Solis</w:t>
            </w:r>
            <w:proofErr w:type="spellEnd"/>
            <w:r>
              <w:rPr>
                <w:color w:val="212529"/>
                <w:sz w:val="22"/>
                <w:szCs w:val="22"/>
              </w:rPr>
              <w:t xml:space="preserve"> Fuarcılık Ve Danışmanlık Hizmetleri Anonim Şirketi</w:t>
            </w:r>
          </w:p>
        </w:tc>
      </w:tr>
      <w:tr w:rsidR="001839BE" w:rsidTr="001839BE">
        <w:trPr>
          <w:trHeight w:val="559"/>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rsidR="001839BE" w:rsidRDefault="001839BE">
            <w:pPr>
              <w:jc w:val="center"/>
              <w:rPr>
                <w:color w:val="000000"/>
                <w:sz w:val="22"/>
                <w:szCs w:val="22"/>
              </w:rPr>
            </w:pPr>
            <w:r>
              <w:rPr>
                <w:color w:val="000000"/>
                <w:sz w:val="22"/>
                <w:szCs w:val="22"/>
              </w:rPr>
              <w:t>3</w:t>
            </w:r>
          </w:p>
        </w:tc>
        <w:tc>
          <w:tcPr>
            <w:tcW w:w="1554" w:type="dxa"/>
            <w:tcBorders>
              <w:top w:val="nil"/>
              <w:left w:val="nil"/>
              <w:bottom w:val="single" w:sz="4" w:space="0" w:color="auto"/>
              <w:right w:val="single" w:sz="4" w:space="0" w:color="auto"/>
            </w:tcBorders>
            <w:shd w:val="clear" w:color="000000" w:fill="FFFFCC"/>
            <w:vAlign w:val="center"/>
            <w:hideMark/>
          </w:tcPr>
          <w:p w:rsidR="001839BE" w:rsidRDefault="001839BE">
            <w:pPr>
              <w:jc w:val="center"/>
              <w:rPr>
                <w:color w:val="000000"/>
                <w:sz w:val="22"/>
                <w:szCs w:val="22"/>
              </w:rPr>
            </w:pPr>
            <w:r>
              <w:rPr>
                <w:color w:val="000000"/>
                <w:sz w:val="22"/>
                <w:szCs w:val="22"/>
              </w:rPr>
              <w:t>14.3.2025</w:t>
            </w:r>
          </w:p>
        </w:tc>
        <w:tc>
          <w:tcPr>
            <w:tcW w:w="1094" w:type="dxa"/>
            <w:tcBorders>
              <w:top w:val="nil"/>
              <w:left w:val="nil"/>
              <w:bottom w:val="single" w:sz="4" w:space="0" w:color="auto"/>
              <w:right w:val="single" w:sz="4" w:space="0" w:color="auto"/>
            </w:tcBorders>
            <w:shd w:val="clear" w:color="000000" w:fill="FFFFCC"/>
            <w:vAlign w:val="center"/>
            <w:hideMark/>
          </w:tcPr>
          <w:p w:rsidR="001839BE" w:rsidRDefault="001839BE">
            <w:pPr>
              <w:jc w:val="center"/>
              <w:rPr>
                <w:color w:val="000000"/>
                <w:sz w:val="22"/>
                <w:szCs w:val="22"/>
              </w:rPr>
            </w:pPr>
            <w:r>
              <w:rPr>
                <w:color w:val="000000"/>
                <w:sz w:val="22"/>
                <w:szCs w:val="22"/>
              </w:rPr>
              <w:t>1.4.2025</w:t>
            </w:r>
          </w:p>
        </w:tc>
        <w:tc>
          <w:tcPr>
            <w:tcW w:w="2331" w:type="dxa"/>
            <w:tcBorders>
              <w:top w:val="nil"/>
              <w:left w:val="nil"/>
              <w:bottom w:val="single" w:sz="4" w:space="0" w:color="auto"/>
              <w:right w:val="single" w:sz="4" w:space="0" w:color="auto"/>
            </w:tcBorders>
            <w:shd w:val="clear" w:color="000000" w:fill="FFFFCC"/>
            <w:vAlign w:val="center"/>
            <w:hideMark/>
          </w:tcPr>
          <w:p w:rsidR="001839BE" w:rsidRDefault="001839BE">
            <w:pPr>
              <w:rPr>
                <w:color w:val="000000"/>
                <w:sz w:val="22"/>
                <w:szCs w:val="22"/>
              </w:rPr>
            </w:pPr>
            <w:r>
              <w:rPr>
                <w:color w:val="000000"/>
                <w:sz w:val="22"/>
                <w:szCs w:val="22"/>
              </w:rPr>
              <w:t>1. ADANA OUTLET FESTİVALİ</w:t>
            </w:r>
          </w:p>
        </w:tc>
        <w:tc>
          <w:tcPr>
            <w:tcW w:w="2098" w:type="dxa"/>
            <w:tcBorders>
              <w:top w:val="nil"/>
              <w:left w:val="nil"/>
              <w:bottom w:val="single" w:sz="4" w:space="0" w:color="auto"/>
              <w:right w:val="single" w:sz="4" w:space="0" w:color="auto"/>
            </w:tcBorders>
            <w:shd w:val="clear" w:color="000000" w:fill="FFFFCC"/>
            <w:vAlign w:val="center"/>
            <w:hideMark/>
          </w:tcPr>
          <w:p w:rsidR="001839BE" w:rsidRDefault="001839BE">
            <w:pPr>
              <w:rPr>
                <w:color w:val="000000"/>
                <w:sz w:val="22"/>
                <w:szCs w:val="22"/>
              </w:rPr>
            </w:pPr>
            <w:proofErr w:type="spellStart"/>
            <w:r>
              <w:rPr>
                <w:color w:val="000000"/>
                <w:sz w:val="22"/>
                <w:szCs w:val="22"/>
              </w:rPr>
              <w:t>Outlet</w:t>
            </w:r>
            <w:proofErr w:type="spellEnd"/>
            <w:r>
              <w:rPr>
                <w:color w:val="000000"/>
                <w:sz w:val="22"/>
                <w:szCs w:val="22"/>
              </w:rPr>
              <w:t xml:space="preserve"> </w:t>
            </w:r>
            <w:proofErr w:type="spellStart"/>
            <w:r>
              <w:rPr>
                <w:color w:val="000000"/>
                <w:sz w:val="22"/>
                <w:szCs w:val="22"/>
              </w:rPr>
              <w:t>İnidirim</w:t>
            </w:r>
            <w:proofErr w:type="spellEnd"/>
            <w:r>
              <w:rPr>
                <w:color w:val="000000"/>
                <w:sz w:val="22"/>
                <w:szCs w:val="22"/>
              </w:rPr>
              <w:t xml:space="preserve"> Festivali</w:t>
            </w:r>
          </w:p>
        </w:tc>
        <w:tc>
          <w:tcPr>
            <w:tcW w:w="847" w:type="dxa"/>
            <w:tcBorders>
              <w:top w:val="nil"/>
              <w:left w:val="nil"/>
              <w:bottom w:val="single" w:sz="4" w:space="0" w:color="auto"/>
              <w:right w:val="single" w:sz="4" w:space="0" w:color="auto"/>
            </w:tcBorders>
            <w:shd w:val="clear" w:color="000000" w:fill="FFFFCC"/>
            <w:vAlign w:val="center"/>
            <w:hideMark/>
          </w:tcPr>
          <w:p w:rsidR="001839BE" w:rsidRDefault="001839BE">
            <w:pPr>
              <w:jc w:val="center"/>
              <w:rPr>
                <w:color w:val="000000"/>
                <w:sz w:val="22"/>
                <w:szCs w:val="22"/>
              </w:rPr>
            </w:pPr>
            <w:r>
              <w:rPr>
                <w:color w:val="000000"/>
                <w:sz w:val="22"/>
                <w:szCs w:val="22"/>
              </w:rPr>
              <w:t>Festival</w:t>
            </w:r>
          </w:p>
        </w:tc>
        <w:tc>
          <w:tcPr>
            <w:tcW w:w="1748" w:type="dxa"/>
            <w:tcBorders>
              <w:top w:val="nil"/>
              <w:left w:val="nil"/>
              <w:bottom w:val="single" w:sz="4" w:space="0" w:color="auto"/>
              <w:right w:val="single" w:sz="4" w:space="0" w:color="auto"/>
            </w:tcBorders>
            <w:shd w:val="clear" w:color="000000" w:fill="FFFFCC"/>
            <w:vAlign w:val="center"/>
            <w:hideMark/>
          </w:tcPr>
          <w:p w:rsidR="001839BE" w:rsidRDefault="001839BE">
            <w:pPr>
              <w:rPr>
                <w:color w:val="000000"/>
                <w:sz w:val="22"/>
                <w:szCs w:val="22"/>
              </w:rPr>
            </w:pPr>
            <w:r>
              <w:rPr>
                <w:color w:val="000000"/>
                <w:sz w:val="22"/>
                <w:szCs w:val="22"/>
              </w:rPr>
              <w:t>STZ Organizasyon</w:t>
            </w:r>
          </w:p>
        </w:tc>
      </w:tr>
      <w:tr w:rsidR="001839BE" w:rsidTr="001839BE">
        <w:trPr>
          <w:trHeight w:val="1119"/>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rsidR="001839BE" w:rsidRDefault="001839BE">
            <w:pPr>
              <w:jc w:val="center"/>
              <w:rPr>
                <w:color w:val="000000"/>
                <w:sz w:val="22"/>
                <w:szCs w:val="22"/>
              </w:rPr>
            </w:pPr>
            <w:r>
              <w:rPr>
                <w:color w:val="000000"/>
                <w:sz w:val="22"/>
                <w:szCs w:val="22"/>
              </w:rPr>
              <w:t>4</w:t>
            </w:r>
          </w:p>
        </w:tc>
        <w:tc>
          <w:tcPr>
            <w:tcW w:w="1554" w:type="dxa"/>
            <w:tcBorders>
              <w:top w:val="nil"/>
              <w:left w:val="nil"/>
              <w:bottom w:val="single" w:sz="4" w:space="0" w:color="auto"/>
              <w:right w:val="single" w:sz="4" w:space="0" w:color="auto"/>
            </w:tcBorders>
            <w:shd w:val="clear" w:color="000000" w:fill="FFFFCC"/>
            <w:vAlign w:val="center"/>
            <w:hideMark/>
          </w:tcPr>
          <w:p w:rsidR="001839BE" w:rsidRDefault="001839BE">
            <w:pPr>
              <w:jc w:val="center"/>
              <w:rPr>
                <w:color w:val="000000"/>
                <w:sz w:val="22"/>
                <w:szCs w:val="22"/>
              </w:rPr>
            </w:pPr>
            <w:r>
              <w:rPr>
                <w:color w:val="000000"/>
                <w:sz w:val="22"/>
                <w:szCs w:val="22"/>
              </w:rPr>
              <w:t>24.4.2025</w:t>
            </w:r>
          </w:p>
        </w:tc>
        <w:tc>
          <w:tcPr>
            <w:tcW w:w="1094" w:type="dxa"/>
            <w:tcBorders>
              <w:top w:val="nil"/>
              <w:left w:val="nil"/>
              <w:bottom w:val="single" w:sz="4" w:space="0" w:color="auto"/>
              <w:right w:val="single" w:sz="4" w:space="0" w:color="auto"/>
            </w:tcBorders>
            <w:shd w:val="clear" w:color="000000" w:fill="FFFFCC"/>
            <w:vAlign w:val="center"/>
            <w:hideMark/>
          </w:tcPr>
          <w:p w:rsidR="001839BE" w:rsidRDefault="00B80531">
            <w:pPr>
              <w:jc w:val="center"/>
              <w:rPr>
                <w:color w:val="000000"/>
                <w:sz w:val="22"/>
                <w:szCs w:val="22"/>
              </w:rPr>
            </w:pPr>
            <w:r>
              <w:rPr>
                <w:color w:val="000000"/>
                <w:sz w:val="22"/>
                <w:szCs w:val="22"/>
              </w:rPr>
              <w:t>04.5</w:t>
            </w:r>
            <w:r w:rsidR="001839BE">
              <w:rPr>
                <w:color w:val="000000"/>
                <w:sz w:val="22"/>
                <w:szCs w:val="22"/>
              </w:rPr>
              <w:t>.2025</w:t>
            </w:r>
          </w:p>
        </w:tc>
        <w:tc>
          <w:tcPr>
            <w:tcW w:w="2331" w:type="dxa"/>
            <w:tcBorders>
              <w:top w:val="nil"/>
              <w:left w:val="nil"/>
              <w:bottom w:val="single" w:sz="4" w:space="0" w:color="auto"/>
              <w:right w:val="single" w:sz="4" w:space="0" w:color="auto"/>
            </w:tcBorders>
            <w:shd w:val="clear" w:color="000000" w:fill="FFFFCC"/>
            <w:vAlign w:val="center"/>
            <w:hideMark/>
          </w:tcPr>
          <w:p w:rsidR="001839BE" w:rsidRDefault="001839BE">
            <w:pPr>
              <w:rPr>
                <w:color w:val="000000"/>
                <w:sz w:val="22"/>
                <w:szCs w:val="22"/>
              </w:rPr>
            </w:pPr>
            <w:r>
              <w:rPr>
                <w:color w:val="000000"/>
                <w:sz w:val="22"/>
                <w:szCs w:val="22"/>
              </w:rPr>
              <w:t>2. ADANA YÖRESEL ÜRÜNLER VE HEDİYELİK EŞYA FUARI</w:t>
            </w:r>
          </w:p>
        </w:tc>
        <w:tc>
          <w:tcPr>
            <w:tcW w:w="2098" w:type="dxa"/>
            <w:tcBorders>
              <w:top w:val="nil"/>
              <w:left w:val="nil"/>
              <w:bottom w:val="single" w:sz="4" w:space="0" w:color="auto"/>
              <w:right w:val="single" w:sz="4" w:space="0" w:color="auto"/>
            </w:tcBorders>
            <w:shd w:val="clear" w:color="000000" w:fill="FFFFCC"/>
            <w:vAlign w:val="center"/>
            <w:hideMark/>
          </w:tcPr>
          <w:p w:rsidR="001839BE" w:rsidRDefault="001839BE">
            <w:pPr>
              <w:rPr>
                <w:color w:val="000000"/>
                <w:sz w:val="22"/>
                <w:szCs w:val="22"/>
              </w:rPr>
            </w:pPr>
            <w:r>
              <w:rPr>
                <w:color w:val="000000"/>
                <w:sz w:val="22"/>
                <w:szCs w:val="22"/>
              </w:rPr>
              <w:t>Yöresel Ürünler, Hediyelik Eşya</w:t>
            </w:r>
          </w:p>
        </w:tc>
        <w:tc>
          <w:tcPr>
            <w:tcW w:w="847" w:type="dxa"/>
            <w:tcBorders>
              <w:top w:val="nil"/>
              <w:left w:val="nil"/>
              <w:bottom w:val="single" w:sz="4" w:space="0" w:color="auto"/>
              <w:right w:val="single" w:sz="4" w:space="0" w:color="auto"/>
            </w:tcBorders>
            <w:shd w:val="clear" w:color="000000" w:fill="FFFFCC"/>
            <w:vAlign w:val="center"/>
            <w:hideMark/>
          </w:tcPr>
          <w:p w:rsidR="001839BE" w:rsidRDefault="001839BE">
            <w:pPr>
              <w:jc w:val="center"/>
              <w:rPr>
                <w:color w:val="000000"/>
                <w:sz w:val="22"/>
                <w:szCs w:val="22"/>
              </w:rPr>
            </w:pPr>
            <w:r>
              <w:rPr>
                <w:color w:val="000000"/>
                <w:sz w:val="22"/>
                <w:szCs w:val="22"/>
              </w:rPr>
              <w:t>İhtisas</w:t>
            </w:r>
          </w:p>
        </w:tc>
        <w:tc>
          <w:tcPr>
            <w:tcW w:w="1748" w:type="dxa"/>
            <w:tcBorders>
              <w:top w:val="nil"/>
              <w:left w:val="nil"/>
              <w:bottom w:val="single" w:sz="4" w:space="0" w:color="auto"/>
              <w:right w:val="single" w:sz="4" w:space="0" w:color="auto"/>
            </w:tcBorders>
            <w:shd w:val="clear" w:color="000000" w:fill="FFFFCC"/>
            <w:vAlign w:val="center"/>
            <w:hideMark/>
          </w:tcPr>
          <w:p w:rsidR="001839BE" w:rsidRDefault="001839BE">
            <w:pPr>
              <w:rPr>
                <w:color w:val="000000"/>
                <w:sz w:val="22"/>
                <w:szCs w:val="22"/>
              </w:rPr>
            </w:pPr>
            <w:r>
              <w:rPr>
                <w:color w:val="000000"/>
                <w:sz w:val="22"/>
                <w:szCs w:val="22"/>
              </w:rPr>
              <w:t>İmzam Fuarcılık</w:t>
            </w:r>
          </w:p>
        </w:tc>
      </w:tr>
      <w:tr w:rsidR="001839BE" w:rsidTr="001839BE">
        <w:trPr>
          <w:trHeight w:val="839"/>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rsidR="001839BE" w:rsidRDefault="001839BE">
            <w:pPr>
              <w:jc w:val="center"/>
              <w:rPr>
                <w:color w:val="000000"/>
                <w:sz w:val="22"/>
                <w:szCs w:val="22"/>
              </w:rPr>
            </w:pPr>
            <w:r>
              <w:rPr>
                <w:color w:val="000000"/>
                <w:sz w:val="22"/>
                <w:szCs w:val="22"/>
              </w:rPr>
              <w:t>5</w:t>
            </w:r>
          </w:p>
        </w:tc>
        <w:tc>
          <w:tcPr>
            <w:tcW w:w="1554" w:type="dxa"/>
            <w:tcBorders>
              <w:top w:val="nil"/>
              <w:left w:val="nil"/>
              <w:bottom w:val="single" w:sz="4" w:space="0" w:color="auto"/>
              <w:right w:val="single" w:sz="4" w:space="0" w:color="auto"/>
            </w:tcBorders>
            <w:shd w:val="clear" w:color="000000" w:fill="FFFFCC"/>
            <w:vAlign w:val="center"/>
            <w:hideMark/>
          </w:tcPr>
          <w:p w:rsidR="001839BE" w:rsidRDefault="001839BE">
            <w:pPr>
              <w:jc w:val="center"/>
              <w:rPr>
                <w:color w:val="000000"/>
                <w:sz w:val="22"/>
                <w:szCs w:val="22"/>
              </w:rPr>
            </w:pPr>
            <w:r>
              <w:rPr>
                <w:color w:val="000000"/>
                <w:sz w:val="22"/>
                <w:szCs w:val="22"/>
              </w:rPr>
              <w:t>11.9.2025</w:t>
            </w:r>
          </w:p>
        </w:tc>
        <w:tc>
          <w:tcPr>
            <w:tcW w:w="1094" w:type="dxa"/>
            <w:tcBorders>
              <w:top w:val="nil"/>
              <w:left w:val="nil"/>
              <w:bottom w:val="single" w:sz="4" w:space="0" w:color="auto"/>
              <w:right w:val="single" w:sz="4" w:space="0" w:color="auto"/>
            </w:tcBorders>
            <w:shd w:val="clear" w:color="000000" w:fill="FFFFCC"/>
            <w:vAlign w:val="center"/>
            <w:hideMark/>
          </w:tcPr>
          <w:p w:rsidR="001839BE" w:rsidRDefault="001839BE">
            <w:pPr>
              <w:jc w:val="center"/>
              <w:rPr>
                <w:color w:val="000000"/>
                <w:sz w:val="22"/>
                <w:szCs w:val="22"/>
              </w:rPr>
            </w:pPr>
            <w:r>
              <w:rPr>
                <w:color w:val="000000"/>
                <w:sz w:val="22"/>
                <w:szCs w:val="22"/>
              </w:rPr>
              <w:t>14.9.2025</w:t>
            </w:r>
          </w:p>
        </w:tc>
        <w:tc>
          <w:tcPr>
            <w:tcW w:w="2331" w:type="dxa"/>
            <w:tcBorders>
              <w:top w:val="nil"/>
              <w:left w:val="nil"/>
              <w:bottom w:val="single" w:sz="4" w:space="0" w:color="auto"/>
              <w:right w:val="single" w:sz="4" w:space="0" w:color="auto"/>
            </w:tcBorders>
            <w:shd w:val="clear" w:color="000000" w:fill="FFFFCC"/>
            <w:vAlign w:val="center"/>
            <w:hideMark/>
          </w:tcPr>
          <w:p w:rsidR="001839BE" w:rsidRDefault="001839BE">
            <w:pPr>
              <w:rPr>
                <w:color w:val="000000"/>
                <w:sz w:val="22"/>
                <w:szCs w:val="22"/>
              </w:rPr>
            </w:pPr>
            <w:r>
              <w:rPr>
                <w:color w:val="000000"/>
                <w:sz w:val="22"/>
                <w:szCs w:val="22"/>
              </w:rPr>
              <w:t>4. TESBİH VE DOĞAL TAŞLAR FUARI</w:t>
            </w:r>
          </w:p>
        </w:tc>
        <w:tc>
          <w:tcPr>
            <w:tcW w:w="2098" w:type="dxa"/>
            <w:tcBorders>
              <w:top w:val="nil"/>
              <w:left w:val="nil"/>
              <w:bottom w:val="single" w:sz="4" w:space="0" w:color="auto"/>
              <w:right w:val="single" w:sz="4" w:space="0" w:color="auto"/>
            </w:tcBorders>
            <w:shd w:val="clear" w:color="000000" w:fill="FFFFCC"/>
            <w:vAlign w:val="center"/>
            <w:hideMark/>
          </w:tcPr>
          <w:p w:rsidR="001839BE" w:rsidRDefault="001839BE">
            <w:pPr>
              <w:rPr>
                <w:color w:val="000000"/>
                <w:sz w:val="22"/>
                <w:szCs w:val="22"/>
              </w:rPr>
            </w:pPr>
            <w:proofErr w:type="spellStart"/>
            <w:r>
              <w:rPr>
                <w:color w:val="000000"/>
                <w:sz w:val="22"/>
                <w:szCs w:val="22"/>
              </w:rPr>
              <w:t>Tesbih</w:t>
            </w:r>
            <w:proofErr w:type="spellEnd"/>
            <w:r>
              <w:rPr>
                <w:color w:val="000000"/>
                <w:sz w:val="22"/>
                <w:szCs w:val="22"/>
              </w:rPr>
              <w:t xml:space="preserve">, Doğal </w:t>
            </w:r>
            <w:proofErr w:type="spellStart"/>
            <w:proofErr w:type="gramStart"/>
            <w:r>
              <w:rPr>
                <w:color w:val="000000"/>
                <w:sz w:val="22"/>
                <w:szCs w:val="22"/>
              </w:rPr>
              <w:t>Taşlar,Antika</w:t>
            </w:r>
            <w:proofErr w:type="spellEnd"/>
            <w:proofErr w:type="gramEnd"/>
            <w:r>
              <w:rPr>
                <w:color w:val="000000"/>
                <w:sz w:val="22"/>
                <w:szCs w:val="22"/>
              </w:rPr>
              <w:t>, Hediyelik Eşya</w:t>
            </w:r>
          </w:p>
        </w:tc>
        <w:tc>
          <w:tcPr>
            <w:tcW w:w="847" w:type="dxa"/>
            <w:tcBorders>
              <w:top w:val="nil"/>
              <w:left w:val="nil"/>
              <w:bottom w:val="single" w:sz="4" w:space="0" w:color="auto"/>
              <w:right w:val="single" w:sz="4" w:space="0" w:color="auto"/>
            </w:tcBorders>
            <w:shd w:val="clear" w:color="000000" w:fill="FFFFCC"/>
            <w:vAlign w:val="center"/>
            <w:hideMark/>
          </w:tcPr>
          <w:p w:rsidR="001839BE" w:rsidRDefault="001839BE">
            <w:pPr>
              <w:jc w:val="center"/>
              <w:rPr>
                <w:color w:val="000000"/>
                <w:sz w:val="22"/>
                <w:szCs w:val="22"/>
              </w:rPr>
            </w:pPr>
            <w:r>
              <w:rPr>
                <w:color w:val="000000"/>
                <w:sz w:val="22"/>
                <w:szCs w:val="22"/>
              </w:rPr>
              <w:t>İhtisas</w:t>
            </w:r>
          </w:p>
        </w:tc>
        <w:tc>
          <w:tcPr>
            <w:tcW w:w="1748" w:type="dxa"/>
            <w:tcBorders>
              <w:top w:val="nil"/>
              <w:left w:val="nil"/>
              <w:bottom w:val="single" w:sz="4" w:space="0" w:color="auto"/>
              <w:right w:val="single" w:sz="4" w:space="0" w:color="auto"/>
            </w:tcBorders>
            <w:shd w:val="clear" w:color="000000" w:fill="FFFFCC"/>
            <w:vAlign w:val="center"/>
            <w:hideMark/>
          </w:tcPr>
          <w:p w:rsidR="001839BE" w:rsidRDefault="001839BE">
            <w:pPr>
              <w:rPr>
                <w:color w:val="000000"/>
                <w:sz w:val="22"/>
                <w:szCs w:val="22"/>
              </w:rPr>
            </w:pPr>
            <w:r>
              <w:rPr>
                <w:color w:val="000000"/>
                <w:sz w:val="22"/>
                <w:szCs w:val="22"/>
              </w:rPr>
              <w:t xml:space="preserve">Çukurova </w:t>
            </w:r>
            <w:proofErr w:type="spellStart"/>
            <w:r>
              <w:rPr>
                <w:color w:val="000000"/>
                <w:sz w:val="22"/>
                <w:szCs w:val="22"/>
              </w:rPr>
              <w:t>Fuzrcılık</w:t>
            </w:r>
            <w:proofErr w:type="spellEnd"/>
            <w:r>
              <w:rPr>
                <w:color w:val="000000"/>
                <w:sz w:val="22"/>
                <w:szCs w:val="22"/>
              </w:rPr>
              <w:t xml:space="preserve"> Anonim Şirketi</w:t>
            </w:r>
          </w:p>
        </w:tc>
      </w:tr>
      <w:tr w:rsidR="001839BE" w:rsidTr="001839BE">
        <w:trPr>
          <w:trHeight w:val="559"/>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rsidR="001839BE" w:rsidRDefault="001839BE">
            <w:pPr>
              <w:jc w:val="center"/>
              <w:rPr>
                <w:color w:val="000000"/>
                <w:sz w:val="22"/>
                <w:szCs w:val="22"/>
              </w:rPr>
            </w:pPr>
            <w:r>
              <w:rPr>
                <w:color w:val="000000"/>
                <w:sz w:val="22"/>
                <w:szCs w:val="22"/>
              </w:rPr>
              <w:t>6</w:t>
            </w:r>
          </w:p>
        </w:tc>
        <w:tc>
          <w:tcPr>
            <w:tcW w:w="1554" w:type="dxa"/>
            <w:tcBorders>
              <w:top w:val="nil"/>
              <w:left w:val="nil"/>
              <w:bottom w:val="single" w:sz="4" w:space="0" w:color="auto"/>
              <w:right w:val="single" w:sz="4" w:space="0" w:color="auto"/>
            </w:tcBorders>
            <w:shd w:val="clear" w:color="000000" w:fill="FFFFCC"/>
            <w:vAlign w:val="center"/>
            <w:hideMark/>
          </w:tcPr>
          <w:p w:rsidR="001839BE" w:rsidRDefault="001839BE">
            <w:pPr>
              <w:jc w:val="center"/>
              <w:rPr>
                <w:color w:val="212529"/>
                <w:sz w:val="22"/>
                <w:szCs w:val="22"/>
              </w:rPr>
            </w:pPr>
            <w:r>
              <w:rPr>
                <w:color w:val="212529"/>
                <w:sz w:val="22"/>
                <w:szCs w:val="22"/>
              </w:rPr>
              <w:t>25.9.2025</w:t>
            </w:r>
          </w:p>
        </w:tc>
        <w:tc>
          <w:tcPr>
            <w:tcW w:w="1094" w:type="dxa"/>
            <w:tcBorders>
              <w:top w:val="nil"/>
              <w:left w:val="nil"/>
              <w:bottom w:val="single" w:sz="4" w:space="0" w:color="auto"/>
              <w:right w:val="single" w:sz="4" w:space="0" w:color="auto"/>
            </w:tcBorders>
            <w:shd w:val="clear" w:color="000000" w:fill="FFFFCC"/>
            <w:vAlign w:val="center"/>
            <w:hideMark/>
          </w:tcPr>
          <w:p w:rsidR="001839BE" w:rsidRDefault="001839BE">
            <w:pPr>
              <w:jc w:val="center"/>
              <w:rPr>
                <w:color w:val="212529"/>
                <w:sz w:val="22"/>
                <w:szCs w:val="22"/>
              </w:rPr>
            </w:pPr>
            <w:r>
              <w:rPr>
                <w:color w:val="212529"/>
                <w:sz w:val="22"/>
                <w:szCs w:val="22"/>
              </w:rPr>
              <w:t>28.9.2025</w:t>
            </w:r>
          </w:p>
        </w:tc>
        <w:tc>
          <w:tcPr>
            <w:tcW w:w="2331" w:type="dxa"/>
            <w:tcBorders>
              <w:top w:val="nil"/>
              <w:left w:val="nil"/>
              <w:bottom w:val="single" w:sz="4" w:space="0" w:color="auto"/>
              <w:right w:val="single" w:sz="4" w:space="0" w:color="auto"/>
            </w:tcBorders>
            <w:shd w:val="clear" w:color="000000" w:fill="FFFFCC"/>
            <w:vAlign w:val="center"/>
            <w:hideMark/>
          </w:tcPr>
          <w:p w:rsidR="001839BE" w:rsidRDefault="001839BE">
            <w:pPr>
              <w:rPr>
                <w:color w:val="212529"/>
                <w:sz w:val="22"/>
                <w:szCs w:val="22"/>
              </w:rPr>
            </w:pPr>
            <w:r>
              <w:rPr>
                <w:color w:val="212529"/>
                <w:sz w:val="22"/>
                <w:szCs w:val="22"/>
              </w:rPr>
              <w:t>ART-CONCEPT-ADANA ÇAĞDAŞ SANAT FUARI</w:t>
            </w:r>
          </w:p>
        </w:tc>
        <w:tc>
          <w:tcPr>
            <w:tcW w:w="2098" w:type="dxa"/>
            <w:tcBorders>
              <w:top w:val="nil"/>
              <w:left w:val="nil"/>
              <w:bottom w:val="single" w:sz="4" w:space="0" w:color="auto"/>
              <w:right w:val="single" w:sz="4" w:space="0" w:color="auto"/>
            </w:tcBorders>
            <w:shd w:val="clear" w:color="000000" w:fill="FFFFCC"/>
            <w:vAlign w:val="center"/>
            <w:hideMark/>
          </w:tcPr>
          <w:p w:rsidR="001839BE" w:rsidRDefault="001839BE">
            <w:pPr>
              <w:rPr>
                <w:color w:val="212529"/>
                <w:sz w:val="22"/>
                <w:szCs w:val="22"/>
              </w:rPr>
            </w:pPr>
            <w:r>
              <w:rPr>
                <w:color w:val="212529"/>
                <w:sz w:val="22"/>
                <w:szCs w:val="22"/>
              </w:rPr>
              <w:t>Sanat, Mozaik, Portre, Müzayede</w:t>
            </w:r>
          </w:p>
        </w:tc>
        <w:tc>
          <w:tcPr>
            <w:tcW w:w="847" w:type="dxa"/>
            <w:tcBorders>
              <w:top w:val="nil"/>
              <w:left w:val="nil"/>
              <w:bottom w:val="single" w:sz="4" w:space="0" w:color="auto"/>
              <w:right w:val="single" w:sz="4" w:space="0" w:color="auto"/>
            </w:tcBorders>
            <w:shd w:val="clear" w:color="000000" w:fill="FFFFCC"/>
            <w:vAlign w:val="center"/>
            <w:hideMark/>
          </w:tcPr>
          <w:p w:rsidR="001839BE" w:rsidRDefault="001839BE">
            <w:pPr>
              <w:jc w:val="center"/>
              <w:rPr>
                <w:color w:val="212529"/>
                <w:sz w:val="22"/>
                <w:szCs w:val="22"/>
              </w:rPr>
            </w:pPr>
            <w:r>
              <w:rPr>
                <w:color w:val="212529"/>
                <w:sz w:val="22"/>
                <w:szCs w:val="22"/>
              </w:rPr>
              <w:t>İhtisas</w:t>
            </w:r>
          </w:p>
        </w:tc>
        <w:tc>
          <w:tcPr>
            <w:tcW w:w="1748" w:type="dxa"/>
            <w:tcBorders>
              <w:top w:val="nil"/>
              <w:left w:val="nil"/>
              <w:bottom w:val="single" w:sz="4" w:space="0" w:color="auto"/>
              <w:right w:val="single" w:sz="4" w:space="0" w:color="auto"/>
            </w:tcBorders>
            <w:shd w:val="clear" w:color="000000" w:fill="FFFFCC"/>
            <w:vAlign w:val="center"/>
            <w:hideMark/>
          </w:tcPr>
          <w:p w:rsidR="001839BE" w:rsidRDefault="001839BE">
            <w:pPr>
              <w:rPr>
                <w:color w:val="212529"/>
                <w:sz w:val="22"/>
                <w:szCs w:val="22"/>
              </w:rPr>
            </w:pPr>
            <w:r>
              <w:rPr>
                <w:color w:val="212529"/>
                <w:sz w:val="22"/>
                <w:szCs w:val="22"/>
              </w:rPr>
              <w:t>MSR FUARCILIK</w:t>
            </w:r>
          </w:p>
        </w:tc>
      </w:tr>
      <w:tr w:rsidR="001839BE" w:rsidTr="001839BE">
        <w:trPr>
          <w:trHeight w:val="1398"/>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rsidR="001839BE" w:rsidRDefault="001839BE">
            <w:pPr>
              <w:jc w:val="center"/>
              <w:rPr>
                <w:color w:val="000000"/>
                <w:sz w:val="22"/>
                <w:szCs w:val="22"/>
              </w:rPr>
            </w:pPr>
            <w:r>
              <w:rPr>
                <w:color w:val="000000"/>
                <w:sz w:val="22"/>
                <w:szCs w:val="22"/>
              </w:rPr>
              <w:t>7</w:t>
            </w:r>
          </w:p>
        </w:tc>
        <w:tc>
          <w:tcPr>
            <w:tcW w:w="1554" w:type="dxa"/>
            <w:tcBorders>
              <w:top w:val="nil"/>
              <w:left w:val="nil"/>
              <w:bottom w:val="single" w:sz="4" w:space="0" w:color="auto"/>
              <w:right w:val="single" w:sz="4" w:space="0" w:color="auto"/>
            </w:tcBorders>
            <w:shd w:val="clear" w:color="000000" w:fill="FFFFCC"/>
            <w:vAlign w:val="center"/>
            <w:hideMark/>
          </w:tcPr>
          <w:p w:rsidR="001839BE" w:rsidRDefault="001839BE">
            <w:pPr>
              <w:jc w:val="center"/>
              <w:rPr>
                <w:color w:val="212529"/>
                <w:sz w:val="22"/>
                <w:szCs w:val="22"/>
              </w:rPr>
            </w:pPr>
            <w:r>
              <w:rPr>
                <w:color w:val="212529"/>
                <w:sz w:val="22"/>
                <w:szCs w:val="22"/>
              </w:rPr>
              <w:t>23.10.2025</w:t>
            </w:r>
          </w:p>
        </w:tc>
        <w:tc>
          <w:tcPr>
            <w:tcW w:w="1094" w:type="dxa"/>
            <w:tcBorders>
              <w:top w:val="nil"/>
              <w:left w:val="nil"/>
              <w:bottom w:val="single" w:sz="4" w:space="0" w:color="auto"/>
              <w:right w:val="single" w:sz="4" w:space="0" w:color="auto"/>
            </w:tcBorders>
            <w:shd w:val="clear" w:color="000000" w:fill="FFFFCC"/>
            <w:vAlign w:val="center"/>
            <w:hideMark/>
          </w:tcPr>
          <w:p w:rsidR="001839BE" w:rsidRDefault="001839BE">
            <w:pPr>
              <w:jc w:val="center"/>
              <w:rPr>
                <w:color w:val="212529"/>
                <w:sz w:val="22"/>
                <w:szCs w:val="22"/>
              </w:rPr>
            </w:pPr>
            <w:r>
              <w:rPr>
                <w:color w:val="212529"/>
                <w:sz w:val="22"/>
                <w:szCs w:val="22"/>
              </w:rPr>
              <w:t>26.10.2025</w:t>
            </w:r>
          </w:p>
        </w:tc>
        <w:tc>
          <w:tcPr>
            <w:tcW w:w="2331" w:type="dxa"/>
            <w:tcBorders>
              <w:top w:val="nil"/>
              <w:left w:val="nil"/>
              <w:bottom w:val="single" w:sz="4" w:space="0" w:color="auto"/>
              <w:right w:val="single" w:sz="4" w:space="0" w:color="auto"/>
            </w:tcBorders>
            <w:shd w:val="clear" w:color="000000" w:fill="FFFFCC"/>
            <w:vAlign w:val="center"/>
            <w:hideMark/>
          </w:tcPr>
          <w:p w:rsidR="001839BE" w:rsidRDefault="001839BE">
            <w:pPr>
              <w:rPr>
                <w:color w:val="212529"/>
                <w:sz w:val="22"/>
                <w:szCs w:val="22"/>
              </w:rPr>
            </w:pPr>
            <w:proofErr w:type="spellStart"/>
            <w:r>
              <w:rPr>
                <w:color w:val="212529"/>
                <w:sz w:val="22"/>
                <w:szCs w:val="22"/>
              </w:rPr>
              <w:t>Jojo</w:t>
            </w:r>
            <w:proofErr w:type="spellEnd"/>
            <w:r>
              <w:rPr>
                <w:color w:val="212529"/>
                <w:sz w:val="22"/>
                <w:szCs w:val="22"/>
              </w:rPr>
              <w:t xml:space="preserve"> </w:t>
            </w:r>
            <w:proofErr w:type="spellStart"/>
            <w:r>
              <w:rPr>
                <w:color w:val="212529"/>
                <w:sz w:val="22"/>
                <w:szCs w:val="22"/>
              </w:rPr>
              <w:t>Karavanport</w:t>
            </w:r>
            <w:proofErr w:type="spellEnd"/>
            <w:r>
              <w:rPr>
                <w:color w:val="212529"/>
                <w:sz w:val="22"/>
                <w:szCs w:val="22"/>
              </w:rPr>
              <w:t xml:space="preserve"> Karavan </w:t>
            </w:r>
            <w:proofErr w:type="spellStart"/>
            <w:r>
              <w:rPr>
                <w:color w:val="212529"/>
                <w:sz w:val="22"/>
                <w:szCs w:val="22"/>
              </w:rPr>
              <w:t>Karavan</w:t>
            </w:r>
            <w:proofErr w:type="spellEnd"/>
            <w:r>
              <w:rPr>
                <w:color w:val="212529"/>
                <w:sz w:val="22"/>
                <w:szCs w:val="22"/>
              </w:rPr>
              <w:t xml:space="preserve"> Ekipmanları </w:t>
            </w:r>
            <w:proofErr w:type="spellStart"/>
            <w:r>
              <w:rPr>
                <w:color w:val="212529"/>
                <w:sz w:val="22"/>
                <w:szCs w:val="22"/>
              </w:rPr>
              <w:t>Tıny</w:t>
            </w:r>
            <w:proofErr w:type="spellEnd"/>
            <w:r>
              <w:rPr>
                <w:color w:val="212529"/>
                <w:sz w:val="22"/>
                <w:szCs w:val="22"/>
              </w:rPr>
              <w:t xml:space="preserve"> House Ve </w:t>
            </w:r>
            <w:proofErr w:type="spellStart"/>
            <w:r>
              <w:rPr>
                <w:color w:val="212529"/>
                <w:sz w:val="22"/>
                <w:szCs w:val="22"/>
              </w:rPr>
              <w:t>Moduler</w:t>
            </w:r>
            <w:proofErr w:type="spellEnd"/>
            <w:r>
              <w:rPr>
                <w:color w:val="212529"/>
                <w:sz w:val="22"/>
                <w:szCs w:val="22"/>
              </w:rPr>
              <w:t xml:space="preserve"> Evler </w:t>
            </w:r>
            <w:proofErr w:type="spellStart"/>
            <w:r>
              <w:rPr>
                <w:color w:val="212529"/>
                <w:sz w:val="22"/>
                <w:szCs w:val="22"/>
              </w:rPr>
              <w:t>Outdoor</w:t>
            </w:r>
            <w:proofErr w:type="spellEnd"/>
            <w:r>
              <w:rPr>
                <w:color w:val="212529"/>
                <w:sz w:val="22"/>
                <w:szCs w:val="22"/>
              </w:rPr>
              <w:t xml:space="preserve"> Ve Otomotiv Yan Sanayi</w:t>
            </w:r>
          </w:p>
        </w:tc>
        <w:tc>
          <w:tcPr>
            <w:tcW w:w="2098" w:type="dxa"/>
            <w:tcBorders>
              <w:top w:val="nil"/>
              <w:left w:val="nil"/>
              <w:bottom w:val="single" w:sz="4" w:space="0" w:color="auto"/>
              <w:right w:val="single" w:sz="4" w:space="0" w:color="auto"/>
            </w:tcBorders>
            <w:shd w:val="clear" w:color="000000" w:fill="FFFFCC"/>
            <w:vAlign w:val="center"/>
            <w:hideMark/>
          </w:tcPr>
          <w:p w:rsidR="001839BE" w:rsidRDefault="001839BE">
            <w:pPr>
              <w:rPr>
                <w:color w:val="212529"/>
                <w:sz w:val="22"/>
                <w:szCs w:val="22"/>
              </w:rPr>
            </w:pPr>
            <w:r>
              <w:rPr>
                <w:color w:val="212529"/>
                <w:sz w:val="22"/>
                <w:szCs w:val="22"/>
              </w:rPr>
              <w:t xml:space="preserve">Karavan Ekipmanları </w:t>
            </w:r>
            <w:proofErr w:type="spellStart"/>
            <w:r>
              <w:rPr>
                <w:color w:val="212529"/>
                <w:sz w:val="22"/>
                <w:szCs w:val="22"/>
              </w:rPr>
              <w:t>Tıny</w:t>
            </w:r>
            <w:proofErr w:type="spellEnd"/>
            <w:r>
              <w:rPr>
                <w:color w:val="212529"/>
                <w:sz w:val="22"/>
                <w:szCs w:val="22"/>
              </w:rPr>
              <w:t xml:space="preserve"> House Ve </w:t>
            </w:r>
            <w:proofErr w:type="spellStart"/>
            <w:r>
              <w:rPr>
                <w:color w:val="212529"/>
                <w:sz w:val="22"/>
                <w:szCs w:val="22"/>
              </w:rPr>
              <w:t>Moduler</w:t>
            </w:r>
            <w:proofErr w:type="spellEnd"/>
            <w:r>
              <w:rPr>
                <w:color w:val="212529"/>
                <w:sz w:val="22"/>
                <w:szCs w:val="22"/>
              </w:rPr>
              <w:t xml:space="preserve"> Evler </w:t>
            </w:r>
            <w:proofErr w:type="spellStart"/>
            <w:r>
              <w:rPr>
                <w:color w:val="212529"/>
                <w:sz w:val="22"/>
                <w:szCs w:val="22"/>
              </w:rPr>
              <w:t>Outdoor</w:t>
            </w:r>
            <w:proofErr w:type="spellEnd"/>
            <w:r>
              <w:rPr>
                <w:color w:val="212529"/>
                <w:sz w:val="22"/>
                <w:szCs w:val="22"/>
              </w:rPr>
              <w:t xml:space="preserve"> Ve Otomotiv Yan Sanayi</w:t>
            </w:r>
          </w:p>
        </w:tc>
        <w:tc>
          <w:tcPr>
            <w:tcW w:w="847" w:type="dxa"/>
            <w:tcBorders>
              <w:top w:val="nil"/>
              <w:left w:val="nil"/>
              <w:bottom w:val="single" w:sz="4" w:space="0" w:color="auto"/>
              <w:right w:val="single" w:sz="4" w:space="0" w:color="auto"/>
            </w:tcBorders>
            <w:shd w:val="clear" w:color="000000" w:fill="FFFFCC"/>
            <w:vAlign w:val="center"/>
            <w:hideMark/>
          </w:tcPr>
          <w:p w:rsidR="001839BE" w:rsidRDefault="001839BE">
            <w:pPr>
              <w:jc w:val="center"/>
              <w:rPr>
                <w:color w:val="212529"/>
                <w:sz w:val="22"/>
                <w:szCs w:val="22"/>
              </w:rPr>
            </w:pPr>
            <w:r>
              <w:rPr>
                <w:color w:val="212529"/>
                <w:sz w:val="22"/>
                <w:szCs w:val="22"/>
              </w:rPr>
              <w:t>İhtisas</w:t>
            </w:r>
          </w:p>
        </w:tc>
        <w:tc>
          <w:tcPr>
            <w:tcW w:w="1748" w:type="dxa"/>
            <w:tcBorders>
              <w:top w:val="nil"/>
              <w:left w:val="nil"/>
              <w:bottom w:val="single" w:sz="4" w:space="0" w:color="auto"/>
              <w:right w:val="single" w:sz="4" w:space="0" w:color="auto"/>
            </w:tcBorders>
            <w:shd w:val="clear" w:color="000000" w:fill="FFFFCC"/>
            <w:vAlign w:val="center"/>
            <w:hideMark/>
          </w:tcPr>
          <w:p w:rsidR="001839BE" w:rsidRDefault="001839BE">
            <w:pPr>
              <w:rPr>
                <w:color w:val="212529"/>
                <w:sz w:val="22"/>
                <w:szCs w:val="22"/>
              </w:rPr>
            </w:pPr>
            <w:proofErr w:type="spellStart"/>
            <w:r>
              <w:rPr>
                <w:color w:val="212529"/>
                <w:sz w:val="22"/>
                <w:szCs w:val="22"/>
              </w:rPr>
              <w:t>Jojo</w:t>
            </w:r>
            <w:proofErr w:type="spellEnd"/>
            <w:r>
              <w:rPr>
                <w:color w:val="212529"/>
                <w:sz w:val="22"/>
                <w:szCs w:val="22"/>
              </w:rPr>
              <w:t xml:space="preserve"> Fuar Ve Fuarcılık Hizmetleri A.Ş.</w:t>
            </w:r>
          </w:p>
        </w:tc>
      </w:tr>
      <w:tr w:rsidR="001839BE" w:rsidTr="001839BE">
        <w:trPr>
          <w:trHeight w:val="839"/>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rsidR="001839BE" w:rsidRPr="001839BE" w:rsidRDefault="001839BE">
            <w:pPr>
              <w:jc w:val="center"/>
              <w:rPr>
                <w:color w:val="FF0000"/>
                <w:sz w:val="22"/>
                <w:szCs w:val="22"/>
              </w:rPr>
            </w:pPr>
            <w:r w:rsidRPr="001839BE">
              <w:rPr>
                <w:color w:val="FF0000"/>
                <w:sz w:val="22"/>
                <w:szCs w:val="22"/>
              </w:rPr>
              <w:t>8</w:t>
            </w:r>
          </w:p>
        </w:tc>
        <w:tc>
          <w:tcPr>
            <w:tcW w:w="1554" w:type="dxa"/>
            <w:tcBorders>
              <w:top w:val="nil"/>
              <w:left w:val="nil"/>
              <w:bottom w:val="single" w:sz="4" w:space="0" w:color="auto"/>
              <w:right w:val="single" w:sz="4" w:space="0" w:color="auto"/>
            </w:tcBorders>
            <w:shd w:val="clear" w:color="000000" w:fill="FFFFCC"/>
            <w:vAlign w:val="center"/>
            <w:hideMark/>
          </w:tcPr>
          <w:p w:rsidR="001839BE" w:rsidRPr="001839BE" w:rsidRDefault="001839BE">
            <w:pPr>
              <w:jc w:val="center"/>
              <w:rPr>
                <w:color w:val="FF0000"/>
                <w:sz w:val="22"/>
                <w:szCs w:val="22"/>
              </w:rPr>
            </w:pPr>
            <w:r w:rsidRPr="001839BE">
              <w:rPr>
                <w:color w:val="FF0000"/>
                <w:sz w:val="22"/>
                <w:szCs w:val="22"/>
              </w:rPr>
              <w:t>10.10.2025</w:t>
            </w:r>
          </w:p>
        </w:tc>
        <w:tc>
          <w:tcPr>
            <w:tcW w:w="1094" w:type="dxa"/>
            <w:tcBorders>
              <w:top w:val="nil"/>
              <w:left w:val="nil"/>
              <w:bottom w:val="single" w:sz="4" w:space="0" w:color="auto"/>
              <w:right w:val="single" w:sz="4" w:space="0" w:color="auto"/>
            </w:tcBorders>
            <w:shd w:val="clear" w:color="000000" w:fill="FFFFCC"/>
            <w:vAlign w:val="center"/>
            <w:hideMark/>
          </w:tcPr>
          <w:p w:rsidR="001839BE" w:rsidRPr="001839BE" w:rsidRDefault="001839BE">
            <w:pPr>
              <w:jc w:val="center"/>
              <w:rPr>
                <w:color w:val="FF0000"/>
                <w:sz w:val="22"/>
                <w:szCs w:val="22"/>
              </w:rPr>
            </w:pPr>
            <w:r w:rsidRPr="001839BE">
              <w:rPr>
                <w:color w:val="FF0000"/>
                <w:sz w:val="22"/>
                <w:szCs w:val="22"/>
              </w:rPr>
              <w:t>14.10.2025</w:t>
            </w:r>
          </w:p>
        </w:tc>
        <w:tc>
          <w:tcPr>
            <w:tcW w:w="2331" w:type="dxa"/>
            <w:tcBorders>
              <w:top w:val="nil"/>
              <w:left w:val="nil"/>
              <w:bottom w:val="single" w:sz="4" w:space="0" w:color="auto"/>
              <w:right w:val="single" w:sz="4" w:space="0" w:color="auto"/>
            </w:tcBorders>
            <w:shd w:val="clear" w:color="000000" w:fill="FFFFCC"/>
            <w:vAlign w:val="center"/>
            <w:hideMark/>
          </w:tcPr>
          <w:p w:rsidR="001839BE" w:rsidRPr="001839BE" w:rsidRDefault="001839BE">
            <w:pPr>
              <w:rPr>
                <w:color w:val="FF0000"/>
                <w:sz w:val="22"/>
                <w:szCs w:val="22"/>
              </w:rPr>
            </w:pPr>
            <w:r w:rsidRPr="001839BE">
              <w:rPr>
                <w:color w:val="FF0000"/>
                <w:sz w:val="22"/>
                <w:szCs w:val="22"/>
              </w:rPr>
              <w:t>NOBEL ÇUKUROVA MOBİLYA VE DEKORASYON FUARI</w:t>
            </w:r>
          </w:p>
        </w:tc>
        <w:tc>
          <w:tcPr>
            <w:tcW w:w="2098" w:type="dxa"/>
            <w:tcBorders>
              <w:top w:val="nil"/>
              <w:left w:val="nil"/>
              <w:bottom w:val="single" w:sz="4" w:space="0" w:color="auto"/>
              <w:right w:val="single" w:sz="4" w:space="0" w:color="auto"/>
            </w:tcBorders>
            <w:shd w:val="clear" w:color="000000" w:fill="FFFFCC"/>
            <w:vAlign w:val="center"/>
            <w:hideMark/>
          </w:tcPr>
          <w:p w:rsidR="001839BE" w:rsidRPr="001839BE" w:rsidRDefault="001839BE">
            <w:pPr>
              <w:rPr>
                <w:color w:val="FF0000"/>
                <w:sz w:val="22"/>
                <w:szCs w:val="22"/>
              </w:rPr>
            </w:pPr>
            <w:r w:rsidRPr="001839BE">
              <w:rPr>
                <w:color w:val="FF0000"/>
                <w:sz w:val="22"/>
                <w:szCs w:val="22"/>
              </w:rPr>
              <w:t>Mobilya, Dekorasyon, İthalat</w:t>
            </w:r>
          </w:p>
        </w:tc>
        <w:tc>
          <w:tcPr>
            <w:tcW w:w="847" w:type="dxa"/>
            <w:tcBorders>
              <w:top w:val="nil"/>
              <w:left w:val="nil"/>
              <w:bottom w:val="single" w:sz="4" w:space="0" w:color="auto"/>
              <w:right w:val="single" w:sz="4" w:space="0" w:color="auto"/>
            </w:tcBorders>
            <w:shd w:val="clear" w:color="000000" w:fill="FFFFCC"/>
            <w:vAlign w:val="center"/>
            <w:hideMark/>
          </w:tcPr>
          <w:p w:rsidR="001839BE" w:rsidRPr="001839BE" w:rsidRDefault="001839BE">
            <w:pPr>
              <w:jc w:val="center"/>
              <w:rPr>
                <w:color w:val="FF0000"/>
                <w:sz w:val="22"/>
                <w:szCs w:val="22"/>
              </w:rPr>
            </w:pPr>
            <w:r w:rsidRPr="001839BE">
              <w:rPr>
                <w:color w:val="FF0000"/>
                <w:sz w:val="22"/>
                <w:szCs w:val="22"/>
              </w:rPr>
              <w:t>İhtisas</w:t>
            </w:r>
          </w:p>
        </w:tc>
        <w:tc>
          <w:tcPr>
            <w:tcW w:w="1748" w:type="dxa"/>
            <w:tcBorders>
              <w:top w:val="nil"/>
              <w:left w:val="nil"/>
              <w:bottom w:val="single" w:sz="4" w:space="0" w:color="auto"/>
              <w:right w:val="single" w:sz="4" w:space="0" w:color="auto"/>
            </w:tcBorders>
            <w:shd w:val="clear" w:color="000000" w:fill="FFFFCC"/>
            <w:vAlign w:val="center"/>
            <w:hideMark/>
          </w:tcPr>
          <w:p w:rsidR="001839BE" w:rsidRPr="001839BE" w:rsidRDefault="001839BE">
            <w:pPr>
              <w:rPr>
                <w:color w:val="FF0000"/>
                <w:sz w:val="22"/>
                <w:szCs w:val="22"/>
              </w:rPr>
            </w:pPr>
            <w:r w:rsidRPr="001839BE">
              <w:rPr>
                <w:color w:val="FF0000"/>
                <w:sz w:val="22"/>
                <w:szCs w:val="22"/>
              </w:rPr>
              <w:t>Nobel Fuarcılık</w:t>
            </w:r>
          </w:p>
        </w:tc>
      </w:tr>
      <w:tr w:rsidR="001839BE" w:rsidTr="001839BE">
        <w:trPr>
          <w:trHeight w:val="1398"/>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rsidR="001839BE" w:rsidRDefault="001839BE">
            <w:pPr>
              <w:jc w:val="center"/>
              <w:rPr>
                <w:color w:val="000000"/>
                <w:sz w:val="22"/>
                <w:szCs w:val="22"/>
              </w:rPr>
            </w:pPr>
            <w:r>
              <w:rPr>
                <w:color w:val="000000"/>
                <w:sz w:val="22"/>
                <w:szCs w:val="22"/>
              </w:rPr>
              <w:t>9</w:t>
            </w:r>
          </w:p>
        </w:tc>
        <w:tc>
          <w:tcPr>
            <w:tcW w:w="1554" w:type="dxa"/>
            <w:tcBorders>
              <w:top w:val="nil"/>
              <w:left w:val="nil"/>
              <w:bottom w:val="single" w:sz="4" w:space="0" w:color="auto"/>
              <w:right w:val="single" w:sz="4" w:space="0" w:color="auto"/>
            </w:tcBorders>
            <w:shd w:val="clear" w:color="000000" w:fill="FFFFCC"/>
            <w:vAlign w:val="center"/>
            <w:hideMark/>
          </w:tcPr>
          <w:p w:rsidR="001839BE" w:rsidRDefault="001839BE">
            <w:pPr>
              <w:jc w:val="center"/>
              <w:rPr>
                <w:color w:val="212529"/>
                <w:sz w:val="22"/>
                <w:szCs w:val="22"/>
              </w:rPr>
            </w:pPr>
            <w:r>
              <w:rPr>
                <w:color w:val="212529"/>
                <w:sz w:val="22"/>
                <w:szCs w:val="22"/>
              </w:rPr>
              <w:t>4.11.2025</w:t>
            </w:r>
          </w:p>
        </w:tc>
        <w:tc>
          <w:tcPr>
            <w:tcW w:w="1094" w:type="dxa"/>
            <w:tcBorders>
              <w:top w:val="nil"/>
              <w:left w:val="nil"/>
              <w:bottom w:val="single" w:sz="4" w:space="0" w:color="auto"/>
              <w:right w:val="single" w:sz="4" w:space="0" w:color="auto"/>
            </w:tcBorders>
            <w:shd w:val="clear" w:color="000000" w:fill="FFFFCC"/>
            <w:vAlign w:val="center"/>
            <w:hideMark/>
          </w:tcPr>
          <w:p w:rsidR="001839BE" w:rsidRDefault="001839BE">
            <w:pPr>
              <w:jc w:val="center"/>
              <w:rPr>
                <w:color w:val="212529"/>
                <w:sz w:val="22"/>
                <w:szCs w:val="22"/>
              </w:rPr>
            </w:pPr>
            <w:r>
              <w:rPr>
                <w:color w:val="212529"/>
                <w:sz w:val="22"/>
                <w:szCs w:val="22"/>
              </w:rPr>
              <w:t>8.11.2025</w:t>
            </w:r>
          </w:p>
        </w:tc>
        <w:tc>
          <w:tcPr>
            <w:tcW w:w="2331" w:type="dxa"/>
            <w:tcBorders>
              <w:top w:val="nil"/>
              <w:left w:val="nil"/>
              <w:bottom w:val="single" w:sz="4" w:space="0" w:color="auto"/>
              <w:right w:val="single" w:sz="4" w:space="0" w:color="auto"/>
            </w:tcBorders>
            <w:shd w:val="clear" w:color="000000" w:fill="FFFFCC"/>
            <w:vAlign w:val="center"/>
            <w:hideMark/>
          </w:tcPr>
          <w:p w:rsidR="001839BE" w:rsidRDefault="001839BE">
            <w:pPr>
              <w:rPr>
                <w:color w:val="212529"/>
                <w:sz w:val="22"/>
                <w:szCs w:val="22"/>
              </w:rPr>
            </w:pPr>
            <w:r>
              <w:rPr>
                <w:color w:val="212529"/>
                <w:sz w:val="22"/>
                <w:szCs w:val="22"/>
              </w:rPr>
              <w:t>Adana Tarım Fuarı - 18. Tarım, Hayvancılık, Tavukçuluk Ve Süt Endüstrisi Fuarı</w:t>
            </w:r>
          </w:p>
        </w:tc>
        <w:tc>
          <w:tcPr>
            <w:tcW w:w="2098" w:type="dxa"/>
            <w:tcBorders>
              <w:top w:val="nil"/>
              <w:left w:val="nil"/>
              <w:bottom w:val="single" w:sz="4" w:space="0" w:color="auto"/>
              <w:right w:val="single" w:sz="4" w:space="0" w:color="auto"/>
            </w:tcBorders>
            <w:shd w:val="clear" w:color="000000" w:fill="FFFFCC"/>
            <w:vAlign w:val="center"/>
            <w:hideMark/>
          </w:tcPr>
          <w:p w:rsidR="001839BE" w:rsidRDefault="001839BE">
            <w:pPr>
              <w:rPr>
                <w:color w:val="212529"/>
                <w:sz w:val="22"/>
                <w:szCs w:val="22"/>
              </w:rPr>
            </w:pPr>
            <w:r>
              <w:rPr>
                <w:color w:val="212529"/>
                <w:sz w:val="22"/>
                <w:szCs w:val="22"/>
              </w:rPr>
              <w:t xml:space="preserve">Tarım, </w:t>
            </w:r>
            <w:proofErr w:type="spellStart"/>
            <w:proofErr w:type="gramStart"/>
            <w:r>
              <w:rPr>
                <w:color w:val="212529"/>
                <w:sz w:val="22"/>
                <w:szCs w:val="22"/>
              </w:rPr>
              <w:t>Hayvancılık,Tavukçuluk</w:t>
            </w:r>
            <w:proofErr w:type="spellEnd"/>
            <w:proofErr w:type="gramEnd"/>
            <w:r>
              <w:rPr>
                <w:color w:val="212529"/>
                <w:sz w:val="22"/>
                <w:szCs w:val="22"/>
              </w:rPr>
              <w:t>, Süt Endüstrisi, Tarımsal Mekanizasyon</w:t>
            </w:r>
          </w:p>
        </w:tc>
        <w:tc>
          <w:tcPr>
            <w:tcW w:w="847" w:type="dxa"/>
            <w:tcBorders>
              <w:top w:val="nil"/>
              <w:left w:val="nil"/>
              <w:bottom w:val="single" w:sz="4" w:space="0" w:color="auto"/>
              <w:right w:val="single" w:sz="4" w:space="0" w:color="auto"/>
            </w:tcBorders>
            <w:shd w:val="clear" w:color="000000" w:fill="FFFFCC"/>
            <w:vAlign w:val="center"/>
            <w:hideMark/>
          </w:tcPr>
          <w:p w:rsidR="001839BE" w:rsidRDefault="001839BE">
            <w:pPr>
              <w:jc w:val="center"/>
              <w:rPr>
                <w:color w:val="212529"/>
                <w:sz w:val="22"/>
                <w:szCs w:val="22"/>
              </w:rPr>
            </w:pPr>
            <w:r>
              <w:rPr>
                <w:color w:val="212529"/>
                <w:sz w:val="22"/>
                <w:szCs w:val="22"/>
              </w:rPr>
              <w:t>İhtisas</w:t>
            </w:r>
          </w:p>
        </w:tc>
        <w:tc>
          <w:tcPr>
            <w:tcW w:w="1748" w:type="dxa"/>
            <w:tcBorders>
              <w:top w:val="nil"/>
              <w:left w:val="nil"/>
              <w:bottom w:val="single" w:sz="4" w:space="0" w:color="auto"/>
              <w:right w:val="single" w:sz="4" w:space="0" w:color="auto"/>
            </w:tcBorders>
            <w:shd w:val="clear" w:color="000000" w:fill="FFFFCC"/>
            <w:vAlign w:val="center"/>
            <w:hideMark/>
          </w:tcPr>
          <w:p w:rsidR="001839BE" w:rsidRDefault="001839BE">
            <w:pPr>
              <w:rPr>
                <w:color w:val="212529"/>
                <w:sz w:val="22"/>
                <w:szCs w:val="22"/>
              </w:rPr>
            </w:pPr>
            <w:proofErr w:type="spellStart"/>
            <w:r>
              <w:rPr>
                <w:color w:val="212529"/>
                <w:sz w:val="22"/>
                <w:szCs w:val="22"/>
              </w:rPr>
              <w:t>Tüyap</w:t>
            </w:r>
            <w:proofErr w:type="spellEnd"/>
            <w:r>
              <w:rPr>
                <w:color w:val="212529"/>
                <w:sz w:val="22"/>
                <w:szCs w:val="22"/>
              </w:rPr>
              <w:t xml:space="preserve"> Tüm Fuarcılık Yapım Anonim Şirketi</w:t>
            </w:r>
          </w:p>
        </w:tc>
      </w:tr>
      <w:tr w:rsidR="001839BE" w:rsidTr="001839BE">
        <w:trPr>
          <w:trHeight w:val="1398"/>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rsidR="001839BE" w:rsidRDefault="001839BE">
            <w:pPr>
              <w:jc w:val="center"/>
              <w:rPr>
                <w:color w:val="000000"/>
                <w:sz w:val="22"/>
                <w:szCs w:val="22"/>
              </w:rPr>
            </w:pPr>
            <w:r>
              <w:rPr>
                <w:color w:val="000000"/>
                <w:sz w:val="22"/>
                <w:szCs w:val="22"/>
              </w:rPr>
              <w:t>10</w:t>
            </w:r>
          </w:p>
        </w:tc>
        <w:tc>
          <w:tcPr>
            <w:tcW w:w="1554" w:type="dxa"/>
            <w:tcBorders>
              <w:top w:val="nil"/>
              <w:left w:val="nil"/>
              <w:bottom w:val="single" w:sz="4" w:space="0" w:color="auto"/>
              <w:right w:val="single" w:sz="4" w:space="0" w:color="auto"/>
            </w:tcBorders>
            <w:shd w:val="clear" w:color="000000" w:fill="FFFFCC"/>
            <w:vAlign w:val="center"/>
            <w:hideMark/>
          </w:tcPr>
          <w:p w:rsidR="001839BE" w:rsidRDefault="001839BE">
            <w:pPr>
              <w:jc w:val="center"/>
              <w:rPr>
                <w:color w:val="212529"/>
                <w:sz w:val="22"/>
                <w:szCs w:val="22"/>
              </w:rPr>
            </w:pPr>
            <w:r>
              <w:rPr>
                <w:color w:val="212529"/>
                <w:sz w:val="22"/>
                <w:szCs w:val="22"/>
              </w:rPr>
              <w:t>4.11.2025</w:t>
            </w:r>
          </w:p>
        </w:tc>
        <w:tc>
          <w:tcPr>
            <w:tcW w:w="1094" w:type="dxa"/>
            <w:tcBorders>
              <w:top w:val="nil"/>
              <w:left w:val="nil"/>
              <w:bottom w:val="single" w:sz="4" w:space="0" w:color="auto"/>
              <w:right w:val="single" w:sz="4" w:space="0" w:color="auto"/>
            </w:tcBorders>
            <w:shd w:val="clear" w:color="000000" w:fill="FFFFCC"/>
            <w:vAlign w:val="center"/>
            <w:hideMark/>
          </w:tcPr>
          <w:p w:rsidR="001839BE" w:rsidRDefault="001839BE">
            <w:pPr>
              <w:jc w:val="center"/>
              <w:rPr>
                <w:color w:val="212529"/>
                <w:sz w:val="22"/>
                <w:szCs w:val="22"/>
              </w:rPr>
            </w:pPr>
            <w:r>
              <w:rPr>
                <w:color w:val="212529"/>
                <w:sz w:val="22"/>
                <w:szCs w:val="22"/>
              </w:rPr>
              <w:t>8.11.2025</w:t>
            </w:r>
          </w:p>
        </w:tc>
        <w:tc>
          <w:tcPr>
            <w:tcW w:w="2331" w:type="dxa"/>
            <w:tcBorders>
              <w:top w:val="nil"/>
              <w:left w:val="nil"/>
              <w:bottom w:val="single" w:sz="4" w:space="0" w:color="auto"/>
              <w:right w:val="single" w:sz="4" w:space="0" w:color="auto"/>
            </w:tcBorders>
            <w:shd w:val="clear" w:color="000000" w:fill="FFFFCC"/>
            <w:vAlign w:val="center"/>
            <w:hideMark/>
          </w:tcPr>
          <w:p w:rsidR="001839BE" w:rsidRDefault="001839BE">
            <w:pPr>
              <w:rPr>
                <w:color w:val="212529"/>
                <w:sz w:val="22"/>
                <w:szCs w:val="22"/>
              </w:rPr>
            </w:pPr>
            <w:r>
              <w:rPr>
                <w:color w:val="212529"/>
                <w:sz w:val="22"/>
                <w:szCs w:val="22"/>
              </w:rPr>
              <w:t>Adana Sera &amp; Bahçe Fuarı 2025 - 18.Seracılık, Bahçecilik, Fidancılık, Tohumculuk, Çiçekçilik Ve Teknolojileri Fuarı</w:t>
            </w:r>
          </w:p>
        </w:tc>
        <w:tc>
          <w:tcPr>
            <w:tcW w:w="2098" w:type="dxa"/>
            <w:tcBorders>
              <w:top w:val="nil"/>
              <w:left w:val="nil"/>
              <w:bottom w:val="single" w:sz="4" w:space="0" w:color="auto"/>
              <w:right w:val="single" w:sz="4" w:space="0" w:color="auto"/>
            </w:tcBorders>
            <w:shd w:val="clear" w:color="000000" w:fill="FFFFCC"/>
            <w:vAlign w:val="center"/>
            <w:hideMark/>
          </w:tcPr>
          <w:p w:rsidR="001839BE" w:rsidRDefault="001839BE">
            <w:pPr>
              <w:rPr>
                <w:color w:val="212529"/>
                <w:sz w:val="22"/>
                <w:szCs w:val="22"/>
              </w:rPr>
            </w:pPr>
            <w:r>
              <w:rPr>
                <w:color w:val="212529"/>
                <w:sz w:val="22"/>
                <w:szCs w:val="22"/>
              </w:rPr>
              <w:t>Seracılık, Bahçecilik, Fidancılık, Tohumculuk, Çiçekçilik Ve Teknolojileri</w:t>
            </w:r>
          </w:p>
        </w:tc>
        <w:tc>
          <w:tcPr>
            <w:tcW w:w="847" w:type="dxa"/>
            <w:tcBorders>
              <w:top w:val="nil"/>
              <w:left w:val="nil"/>
              <w:bottom w:val="single" w:sz="4" w:space="0" w:color="auto"/>
              <w:right w:val="single" w:sz="4" w:space="0" w:color="auto"/>
            </w:tcBorders>
            <w:shd w:val="clear" w:color="000000" w:fill="FFFFCC"/>
            <w:vAlign w:val="center"/>
            <w:hideMark/>
          </w:tcPr>
          <w:p w:rsidR="001839BE" w:rsidRDefault="001839BE">
            <w:pPr>
              <w:jc w:val="center"/>
              <w:rPr>
                <w:color w:val="212529"/>
                <w:sz w:val="22"/>
                <w:szCs w:val="22"/>
              </w:rPr>
            </w:pPr>
            <w:r>
              <w:rPr>
                <w:color w:val="212529"/>
                <w:sz w:val="22"/>
                <w:szCs w:val="22"/>
              </w:rPr>
              <w:t>İhtisas</w:t>
            </w:r>
          </w:p>
        </w:tc>
        <w:tc>
          <w:tcPr>
            <w:tcW w:w="1748" w:type="dxa"/>
            <w:tcBorders>
              <w:top w:val="nil"/>
              <w:left w:val="nil"/>
              <w:bottom w:val="single" w:sz="4" w:space="0" w:color="auto"/>
              <w:right w:val="single" w:sz="4" w:space="0" w:color="auto"/>
            </w:tcBorders>
            <w:shd w:val="clear" w:color="000000" w:fill="FFFFCC"/>
            <w:vAlign w:val="center"/>
            <w:hideMark/>
          </w:tcPr>
          <w:p w:rsidR="001839BE" w:rsidRDefault="001839BE">
            <w:pPr>
              <w:rPr>
                <w:color w:val="212529"/>
                <w:sz w:val="22"/>
                <w:szCs w:val="22"/>
              </w:rPr>
            </w:pPr>
            <w:proofErr w:type="spellStart"/>
            <w:r>
              <w:rPr>
                <w:color w:val="212529"/>
                <w:sz w:val="22"/>
                <w:szCs w:val="22"/>
              </w:rPr>
              <w:t>Tüyap</w:t>
            </w:r>
            <w:proofErr w:type="spellEnd"/>
            <w:r>
              <w:rPr>
                <w:color w:val="212529"/>
                <w:sz w:val="22"/>
                <w:szCs w:val="22"/>
              </w:rPr>
              <w:t xml:space="preserve"> Tüm Fuarcılık Yapım Anonim Şirketi</w:t>
            </w:r>
          </w:p>
        </w:tc>
      </w:tr>
      <w:tr w:rsidR="001839BE" w:rsidTr="001839BE">
        <w:trPr>
          <w:trHeight w:val="1119"/>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rsidR="001839BE" w:rsidRDefault="001839BE">
            <w:pPr>
              <w:jc w:val="center"/>
              <w:rPr>
                <w:color w:val="000000"/>
                <w:sz w:val="22"/>
                <w:szCs w:val="22"/>
              </w:rPr>
            </w:pPr>
            <w:r>
              <w:rPr>
                <w:color w:val="000000"/>
                <w:sz w:val="22"/>
                <w:szCs w:val="22"/>
              </w:rPr>
              <w:t>11</w:t>
            </w:r>
          </w:p>
        </w:tc>
        <w:tc>
          <w:tcPr>
            <w:tcW w:w="1554" w:type="dxa"/>
            <w:tcBorders>
              <w:top w:val="nil"/>
              <w:left w:val="nil"/>
              <w:bottom w:val="single" w:sz="4" w:space="0" w:color="auto"/>
              <w:right w:val="single" w:sz="4" w:space="0" w:color="auto"/>
            </w:tcBorders>
            <w:shd w:val="clear" w:color="000000" w:fill="FFFFCC"/>
            <w:vAlign w:val="center"/>
            <w:hideMark/>
          </w:tcPr>
          <w:p w:rsidR="001839BE" w:rsidRDefault="001839BE">
            <w:pPr>
              <w:jc w:val="center"/>
              <w:rPr>
                <w:color w:val="212529"/>
                <w:sz w:val="22"/>
                <w:szCs w:val="22"/>
              </w:rPr>
            </w:pPr>
            <w:r>
              <w:rPr>
                <w:color w:val="212529"/>
                <w:sz w:val="22"/>
                <w:szCs w:val="22"/>
              </w:rPr>
              <w:t>21.11.2025</w:t>
            </w:r>
          </w:p>
        </w:tc>
        <w:tc>
          <w:tcPr>
            <w:tcW w:w="1094" w:type="dxa"/>
            <w:tcBorders>
              <w:top w:val="nil"/>
              <w:left w:val="nil"/>
              <w:bottom w:val="single" w:sz="4" w:space="0" w:color="auto"/>
              <w:right w:val="single" w:sz="4" w:space="0" w:color="auto"/>
            </w:tcBorders>
            <w:shd w:val="clear" w:color="000000" w:fill="FFFFCC"/>
            <w:vAlign w:val="center"/>
            <w:hideMark/>
          </w:tcPr>
          <w:p w:rsidR="001839BE" w:rsidRDefault="001839BE">
            <w:pPr>
              <w:jc w:val="center"/>
              <w:rPr>
                <w:color w:val="212529"/>
                <w:sz w:val="22"/>
                <w:szCs w:val="22"/>
              </w:rPr>
            </w:pPr>
            <w:r>
              <w:rPr>
                <w:color w:val="212529"/>
                <w:sz w:val="22"/>
                <w:szCs w:val="22"/>
              </w:rPr>
              <w:t>23.11.2025</w:t>
            </w:r>
          </w:p>
        </w:tc>
        <w:tc>
          <w:tcPr>
            <w:tcW w:w="2331" w:type="dxa"/>
            <w:tcBorders>
              <w:top w:val="nil"/>
              <w:left w:val="nil"/>
              <w:bottom w:val="single" w:sz="4" w:space="0" w:color="auto"/>
              <w:right w:val="single" w:sz="4" w:space="0" w:color="auto"/>
            </w:tcBorders>
            <w:shd w:val="clear" w:color="000000" w:fill="FFFFCC"/>
            <w:vAlign w:val="center"/>
            <w:hideMark/>
          </w:tcPr>
          <w:p w:rsidR="001839BE" w:rsidRDefault="001839BE">
            <w:pPr>
              <w:rPr>
                <w:color w:val="212529"/>
                <w:sz w:val="22"/>
                <w:szCs w:val="22"/>
              </w:rPr>
            </w:pPr>
            <w:r>
              <w:rPr>
                <w:color w:val="212529"/>
                <w:sz w:val="22"/>
                <w:szCs w:val="22"/>
              </w:rPr>
              <w:t xml:space="preserve">Start </w:t>
            </w:r>
            <w:proofErr w:type="spellStart"/>
            <w:r>
              <w:rPr>
                <w:color w:val="212529"/>
                <w:sz w:val="22"/>
                <w:szCs w:val="22"/>
              </w:rPr>
              <w:t>Beauty</w:t>
            </w:r>
            <w:proofErr w:type="spellEnd"/>
            <w:r>
              <w:rPr>
                <w:color w:val="212529"/>
                <w:sz w:val="22"/>
                <w:szCs w:val="22"/>
              </w:rPr>
              <w:t xml:space="preserve"> Çukurova Expo-Adana Estetik Kozmetik Ve Güzellik Fuarı</w:t>
            </w:r>
          </w:p>
        </w:tc>
        <w:tc>
          <w:tcPr>
            <w:tcW w:w="2098" w:type="dxa"/>
            <w:tcBorders>
              <w:top w:val="nil"/>
              <w:left w:val="nil"/>
              <w:bottom w:val="single" w:sz="4" w:space="0" w:color="auto"/>
              <w:right w:val="single" w:sz="4" w:space="0" w:color="auto"/>
            </w:tcBorders>
            <w:shd w:val="clear" w:color="000000" w:fill="FFFFCC"/>
            <w:vAlign w:val="center"/>
            <w:hideMark/>
          </w:tcPr>
          <w:p w:rsidR="001839BE" w:rsidRDefault="001839BE">
            <w:pPr>
              <w:rPr>
                <w:color w:val="212529"/>
                <w:sz w:val="22"/>
                <w:szCs w:val="22"/>
              </w:rPr>
            </w:pPr>
            <w:r>
              <w:rPr>
                <w:color w:val="212529"/>
                <w:sz w:val="22"/>
                <w:szCs w:val="22"/>
              </w:rPr>
              <w:t xml:space="preserve">Güzellik Ve Bakım, Saç, Kozmetik, </w:t>
            </w:r>
            <w:proofErr w:type="spellStart"/>
            <w:r>
              <w:rPr>
                <w:color w:val="212529"/>
                <w:sz w:val="22"/>
                <w:szCs w:val="22"/>
              </w:rPr>
              <w:t>Spa</w:t>
            </w:r>
            <w:proofErr w:type="spellEnd"/>
            <w:r>
              <w:rPr>
                <w:color w:val="212529"/>
                <w:sz w:val="22"/>
                <w:szCs w:val="22"/>
              </w:rPr>
              <w:t xml:space="preserve"> &amp; </w:t>
            </w:r>
            <w:proofErr w:type="spellStart"/>
            <w:r>
              <w:rPr>
                <w:color w:val="212529"/>
                <w:sz w:val="22"/>
                <w:szCs w:val="22"/>
              </w:rPr>
              <w:t>Wellness</w:t>
            </w:r>
            <w:proofErr w:type="spellEnd"/>
            <w:r>
              <w:rPr>
                <w:color w:val="212529"/>
                <w:sz w:val="22"/>
                <w:szCs w:val="22"/>
              </w:rPr>
              <w:t xml:space="preserve"> Ve Parfümeri, Estetik.</w:t>
            </w:r>
          </w:p>
        </w:tc>
        <w:tc>
          <w:tcPr>
            <w:tcW w:w="847" w:type="dxa"/>
            <w:tcBorders>
              <w:top w:val="nil"/>
              <w:left w:val="nil"/>
              <w:bottom w:val="single" w:sz="4" w:space="0" w:color="auto"/>
              <w:right w:val="single" w:sz="4" w:space="0" w:color="auto"/>
            </w:tcBorders>
            <w:shd w:val="clear" w:color="000000" w:fill="FFFFCC"/>
            <w:vAlign w:val="center"/>
            <w:hideMark/>
          </w:tcPr>
          <w:p w:rsidR="001839BE" w:rsidRDefault="001839BE">
            <w:pPr>
              <w:jc w:val="center"/>
              <w:rPr>
                <w:color w:val="212529"/>
                <w:sz w:val="22"/>
                <w:szCs w:val="22"/>
              </w:rPr>
            </w:pPr>
            <w:r>
              <w:rPr>
                <w:color w:val="212529"/>
                <w:sz w:val="22"/>
                <w:szCs w:val="22"/>
              </w:rPr>
              <w:t>İhtisas</w:t>
            </w:r>
          </w:p>
        </w:tc>
        <w:tc>
          <w:tcPr>
            <w:tcW w:w="1748" w:type="dxa"/>
            <w:tcBorders>
              <w:top w:val="nil"/>
              <w:left w:val="nil"/>
              <w:bottom w:val="single" w:sz="4" w:space="0" w:color="auto"/>
              <w:right w:val="single" w:sz="4" w:space="0" w:color="auto"/>
            </w:tcBorders>
            <w:shd w:val="clear" w:color="000000" w:fill="FFFFCC"/>
            <w:vAlign w:val="center"/>
            <w:hideMark/>
          </w:tcPr>
          <w:p w:rsidR="001839BE" w:rsidRDefault="001839BE">
            <w:pPr>
              <w:rPr>
                <w:color w:val="212529"/>
                <w:sz w:val="22"/>
                <w:szCs w:val="22"/>
              </w:rPr>
            </w:pPr>
            <w:r>
              <w:rPr>
                <w:color w:val="212529"/>
                <w:sz w:val="22"/>
                <w:szCs w:val="22"/>
              </w:rPr>
              <w:t>Start Fuarcılık Ve Org. Ltd. Şti.</w:t>
            </w:r>
          </w:p>
        </w:tc>
      </w:tr>
      <w:tr w:rsidR="001839BE" w:rsidTr="001839BE">
        <w:trPr>
          <w:trHeight w:val="839"/>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rsidR="001839BE" w:rsidRDefault="001839BE">
            <w:pPr>
              <w:jc w:val="center"/>
              <w:rPr>
                <w:color w:val="000000"/>
                <w:sz w:val="22"/>
                <w:szCs w:val="22"/>
              </w:rPr>
            </w:pPr>
            <w:r>
              <w:rPr>
                <w:color w:val="000000"/>
                <w:sz w:val="22"/>
                <w:szCs w:val="22"/>
              </w:rPr>
              <w:t>12</w:t>
            </w:r>
          </w:p>
        </w:tc>
        <w:tc>
          <w:tcPr>
            <w:tcW w:w="1554" w:type="dxa"/>
            <w:tcBorders>
              <w:top w:val="nil"/>
              <w:left w:val="nil"/>
              <w:bottom w:val="single" w:sz="4" w:space="0" w:color="auto"/>
              <w:right w:val="single" w:sz="4" w:space="0" w:color="auto"/>
            </w:tcBorders>
            <w:shd w:val="clear" w:color="000000" w:fill="FFFFCC"/>
            <w:vAlign w:val="center"/>
            <w:hideMark/>
          </w:tcPr>
          <w:p w:rsidR="001839BE" w:rsidRDefault="001839BE">
            <w:pPr>
              <w:jc w:val="center"/>
              <w:rPr>
                <w:color w:val="212529"/>
                <w:sz w:val="22"/>
                <w:szCs w:val="22"/>
              </w:rPr>
            </w:pPr>
            <w:r>
              <w:rPr>
                <w:color w:val="212529"/>
                <w:sz w:val="22"/>
                <w:szCs w:val="22"/>
              </w:rPr>
              <w:t>28.11.2025</w:t>
            </w:r>
          </w:p>
        </w:tc>
        <w:tc>
          <w:tcPr>
            <w:tcW w:w="1094" w:type="dxa"/>
            <w:tcBorders>
              <w:top w:val="nil"/>
              <w:left w:val="nil"/>
              <w:bottom w:val="single" w:sz="4" w:space="0" w:color="auto"/>
              <w:right w:val="single" w:sz="4" w:space="0" w:color="auto"/>
            </w:tcBorders>
            <w:shd w:val="clear" w:color="000000" w:fill="FFFFCC"/>
            <w:vAlign w:val="center"/>
            <w:hideMark/>
          </w:tcPr>
          <w:p w:rsidR="001839BE" w:rsidRDefault="001839BE">
            <w:pPr>
              <w:jc w:val="center"/>
              <w:rPr>
                <w:color w:val="212529"/>
                <w:sz w:val="22"/>
                <w:szCs w:val="22"/>
              </w:rPr>
            </w:pPr>
            <w:r>
              <w:rPr>
                <w:color w:val="212529"/>
                <w:sz w:val="22"/>
                <w:szCs w:val="22"/>
              </w:rPr>
              <w:t>7.12.2025</w:t>
            </w:r>
          </w:p>
        </w:tc>
        <w:tc>
          <w:tcPr>
            <w:tcW w:w="2331" w:type="dxa"/>
            <w:tcBorders>
              <w:top w:val="nil"/>
              <w:left w:val="nil"/>
              <w:bottom w:val="single" w:sz="4" w:space="0" w:color="auto"/>
              <w:right w:val="single" w:sz="4" w:space="0" w:color="auto"/>
            </w:tcBorders>
            <w:shd w:val="clear" w:color="000000" w:fill="FFFFCC"/>
            <w:vAlign w:val="center"/>
            <w:hideMark/>
          </w:tcPr>
          <w:p w:rsidR="001839BE" w:rsidRDefault="001839BE">
            <w:pPr>
              <w:rPr>
                <w:color w:val="212529"/>
                <w:sz w:val="22"/>
                <w:szCs w:val="22"/>
              </w:rPr>
            </w:pPr>
            <w:r>
              <w:rPr>
                <w:color w:val="212529"/>
                <w:sz w:val="22"/>
                <w:szCs w:val="22"/>
              </w:rPr>
              <w:t>3. YÖRESEL ÜRÜNLER VE HEDİYELİK EŞYA FUARI</w:t>
            </w:r>
          </w:p>
        </w:tc>
        <w:tc>
          <w:tcPr>
            <w:tcW w:w="2098" w:type="dxa"/>
            <w:tcBorders>
              <w:top w:val="nil"/>
              <w:left w:val="nil"/>
              <w:bottom w:val="single" w:sz="4" w:space="0" w:color="auto"/>
              <w:right w:val="single" w:sz="4" w:space="0" w:color="auto"/>
            </w:tcBorders>
            <w:shd w:val="clear" w:color="000000" w:fill="FFFFCC"/>
            <w:vAlign w:val="center"/>
            <w:hideMark/>
          </w:tcPr>
          <w:p w:rsidR="001839BE" w:rsidRDefault="001839BE">
            <w:pPr>
              <w:rPr>
                <w:color w:val="000000"/>
                <w:sz w:val="22"/>
                <w:szCs w:val="22"/>
              </w:rPr>
            </w:pPr>
            <w:r>
              <w:rPr>
                <w:color w:val="000000"/>
                <w:sz w:val="22"/>
                <w:szCs w:val="22"/>
              </w:rPr>
              <w:t>Yöresel Ürünler, Hediyelik Eşya</w:t>
            </w:r>
          </w:p>
        </w:tc>
        <w:tc>
          <w:tcPr>
            <w:tcW w:w="847" w:type="dxa"/>
            <w:tcBorders>
              <w:top w:val="nil"/>
              <w:left w:val="nil"/>
              <w:bottom w:val="single" w:sz="4" w:space="0" w:color="auto"/>
              <w:right w:val="single" w:sz="4" w:space="0" w:color="auto"/>
            </w:tcBorders>
            <w:shd w:val="clear" w:color="000000" w:fill="FFFFCC"/>
            <w:vAlign w:val="center"/>
            <w:hideMark/>
          </w:tcPr>
          <w:p w:rsidR="001839BE" w:rsidRDefault="001839BE">
            <w:pPr>
              <w:jc w:val="center"/>
              <w:rPr>
                <w:color w:val="212529"/>
                <w:sz w:val="22"/>
                <w:szCs w:val="22"/>
              </w:rPr>
            </w:pPr>
            <w:r>
              <w:rPr>
                <w:color w:val="212529"/>
                <w:sz w:val="22"/>
                <w:szCs w:val="22"/>
              </w:rPr>
              <w:t>İhtisas</w:t>
            </w:r>
          </w:p>
        </w:tc>
        <w:tc>
          <w:tcPr>
            <w:tcW w:w="1748" w:type="dxa"/>
            <w:tcBorders>
              <w:top w:val="nil"/>
              <w:left w:val="nil"/>
              <w:bottom w:val="single" w:sz="4" w:space="0" w:color="auto"/>
              <w:right w:val="single" w:sz="4" w:space="0" w:color="auto"/>
            </w:tcBorders>
            <w:shd w:val="clear" w:color="000000" w:fill="FFFFCC"/>
            <w:vAlign w:val="center"/>
            <w:hideMark/>
          </w:tcPr>
          <w:p w:rsidR="001839BE" w:rsidRDefault="001839BE">
            <w:pPr>
              <w:rPr>
                <w:color w:val="212529"/>
                <w:sz w:val="22"/>
                <w:szCs w:val="22"/>
              </w:rPr>
            </w:pPr>
            <w:r>
              <w:rPr>
                <w:color w:val="212529"/>
                <w:sz w:val="22"/>
                <w:szCs w:val="22"/>
              </w:rPr>
              <w:t>İmzam Fuarcılık</w:t>
            </w:r>
          </w:p>
        </w:tc>
      </w:tr>
    </w:tbl>
    <w:p w:rsidR="00B66E15" w:rsidRDefault="00B66E15" w:rsidP="008F4FFC">
      <w:pPr>
        <w:pStyle w:val="AralkYok"/>
        <w:jc w:val="both"/>
        <w:rPr>
          <w:rFonts w:ascii="Times New Roman" w:hAnsi="Times New Roman" w:cs="Times New Roman"/>
          <w:b/>
          <w:sz w:val="24"/>
          <w:szCs w:val="24"/>
        </w:rPr>
      </w:pPr>
    </w:p>
    <w:p w:rsidR="00B95C62" w:rsidRDefault="00B95C62" w:rsidP="004C5471">
      <w:pPr>
        <w:pStyle w:val="AralkYok"/>
        <w:rPr>
          <w:rFonts w:ascii="Times New Roman" w:hAnsi="Times New Roman" w:cs="Times New Roman"/>
          <w:b/>
          <w:sz w:val="24"/>
          <w:szCs w:val="24"/>
          <w:u w:val="single"/>
        </w:rPr>
      </w:pPr>
    </w:p>
    <w:p w:rsidR="00624714" w:rsidRDefault="00624714" w:rsidP="001839BE">
      <w:pPr>
        <w:pStyle w:val="AralkYok"/>
        <w:jc w:val="both"/>
        <w:rPr>
          <w:b/>
          <w:u w:val="single"/>
        </w:rPr>
      </w:pPr>
      <w:r w:rsidRPr="00615941">
        <w:rPr>
          <w:rFonts w:ascii="Times New Roman" w:hAnsi="Times New Roman" w:cs="Times New Roman"/>
          <w:color w:val="000000" w:themeColor="text1"/>
          <w:kern w:val="24"/>
          <w:sz w:val="24"/>
          <w:szCs w:val="24"/>
        </w:rPr>
        <w:t xml:space="preserve">Şirketimiz, Fuarcılık sektöründe Çukurova Bölgesini ülkenin cazibe merkezi yapmak için </w:t>
      </w:r>
      <w:r w:rsidR="001839BE">
        <w:rPr>
          <w:rFonts w:ascii="Times New Roman" w:hAnsi="Times New Roman" w:cs="Times New Roman"/>
          <w:color w:val="000000" w:themeColor="text1"/>
          <w:kern w:val="24"/>
          <w:sz w:val="24"/>
          <w:szCs w:val="24"/>
        </w:rPr>
        <w:t xml:space="preserve">Alanın Maliki ve İşletmecisi olduğu 2025 Yılında </w:t>
      </w:r>
      <w:r w:rsidRPr="00A03538">
        <w:rPr>
          <w:rFonts w:ascii="Times New Roman" w:hAnsi="Times New Roman" w:cs="Times New Roman"/>
          <w:b/>
          <w:sz w:val="24"/>
          <w:szCs w:val="24"/>
          <w:u w:val="single"/>
        </w:rPr>
        <w:t>Adana Uluslararası Fu</w:t>
      </w:r>
      <w:r>
        <w:rPr>
          <w:rFonts w:ascii="Times New Roman" w:hAnsi="Times New Roman" w:cs="Times New Roman"/>
          <w:b/>
          <w:sz w:val="24"/>
          <w:szCs w:val="24"/>
          <w:u w:val="single"/>
        </w:rPr>
        <w:t xml:space="preserve">ar ve Kongre Merkezinde </w:t>
      </w:r>
      <w:r w:rsidR="001839BE">
        <w:rPr>
          <w:rFonts w:ascii="Times New Roman" w:hAnsi="Times New Roman" w:cs="Times New Roman"/>
          <w:b/>
          <w:sz w:val="24"/>
          <w:szCs w:val="24"/>
          <w:u w:val="single"/>
        </w:rPr>
        <w:t>11</w:t>
      </w:r>
      <w:r w:rsidRPr="00A03538">
        <w:rPr>
          <w:rFonts w:ascii="Times New Roman" w:hAnsi="Times New Roman" w:cs="Times New Roman"/>
          <w:b/>
          <w:sz w:val="24"/>
          <w:szCs w:val="24"/>
          <w:u w:val="single"/>
        </w:rPr>
        <w:t xml:space="preserve"> </w:t>
      </w:r>
      <w:proofErr w:type="spellStart"/>
      <w:r w:rsidRPr="00A03538">
        <w:rPr>
          <w:rFonts w:ascii="Times New Roman" w:hAnsi="Times New Roman" w:cs="Times New Roman"/>
          <w:b/>
          <w:sz w:val="24"/>
          <w:szCs w:val="24"/>
          <w:u w:val="single"/>
        </w:rPr>
        <w:t>Sektörel</w:t>
      </w:r>
      <w:proofErr w:type="spellEnd"/>
      <w:r w:rsidRPr="00A03538">
        <w:rPr>
          <w:rFonts w:ascii="Times New Roman" w:hAnsi="Times New Roman" w:cs="Times New Roman"/>
          <w:b/>
          <w:sz w:val="24"/>
          <w:szCs w:val="24"/>
          <w:u w:val="single"/>
        </w:rPr>
        <w:t xml:space="preserve"> Fuar Organizasyonu </w:t>
      </w:r>
      <w:r w:rsidR="001839BE">
        <w:rPr>
          <w:rFonts w:ascii="Times New Roman" w:hAnsi="Times New Roman" w:cs="Times New Roman"/>
          <w:b/>
          <w:sz w:val="24"/>
          <w:szCs w:val="24"/>
          <w:u w:val="single"/>
        </w:rPr>
        <w:t xml:space="preserve">ve 1 Festival Organizasyonu </w:t>
      </w:r>
      <w:r w:rsidR="001839BE">
        <w:rPr>
          <w:rFonts w:ascii="Times New Roman" w:hAnsi="Times New Roman" w:cs="Times New Roman"/>
          <w:color w:val="000000" w:themeColor="text1"/>
          <w:kern w:val="24"/>
          <w:sz w:val="24"/>
          <w:szCs w:val="24"/>
          <w:u w:val="single"/>
        </w:rPr>
        <w:t>gerçekleştirmesine yönelik çalışmalar ve tahsisler gerçekleştirilmiştir.</w:t>
      </w:r>
    </w:p>
    <w:p w:rsidR="00434ECE" w:rsidRDefault="00434ECE" w:rsidP="00B66E15">
      <w:pPr>
        <w:pStyle w:val="AralkYok"/>
        <w:jc w:val="center"/>
        <w:rPr>
          <w:rFonts w:ascii="Times New Roman" w:hAnsi="Times New Roman" w:cs="Times New Roman"/>
          <w:b/>
          <w:sz w:val="24"/>
          <w:szCs w:val="24"/>
          <w:u w:val="single"/>
        </w:rPr>
      </w:pPr>
    </w:p>
    <w:p w:rsidR="00434ECE" w:rsidRDefault="00434ECE" w:rsidP="00B66E15">
      <w:pPr>
        <w:pStyle w:val="AralkYok"/>
        <w:jc w:val="center"/>
        <w:rPr>
          <w:rFonts w:ascii="Times New Roman" w:hAnsi="Times New Roman" w:cs="Times New Roman"/>
          <w:b/>
          <w:sz w:val="24"/>
          <w:szCs w:val="24"/>
          <w:u w:val="single"/>
        </w:rPr>
      </w:pPr>
    </w:p>
    <w:p w:rsidR="00D837B6" w:rsidRPr="00615941" w:rsidRDefault="00933598" w:rsidP="00B66E15">
      <w:pPr>
        <w:pStyle w:val="AralkYok"/>
        <w:jc w:val="center"/>
        <w:rPr>
          <w:rFonts w:ascii="Times New Roman" w:hAnsi="Times New Roman" w:cs="Times New Roman"/>
          <w:b/>
          <w:sz w:val="24"/>
          <w:szCs w:val="24"/>
          <w:u w:val="single"/>
        </w:rPr>
      </w:pPr>
      <w:r w:rsidRPr="00615941">
        <w:rPr>
          <w:rFonts w:ascii="Times New Roman" w:hAnsi="Times New Roman" w:cs="Times New Roman"/>
          <w:b/>
          <w:sz w:val="24"/>
          <w:szCs w:val="24"/>
          <w:u w:val="single"/>
        </w:rPr>
        <w:t>A</w:t>
      </w:r>
      <w:r w:rsidR="00FD4972" w:rsidRPr="00615941">
        <w:rPr>
          <w:rFonts w:ascii="Times New Roman" w:hAnsi="Times New Roman" w:cs="Times New Roman"/>
          <w:b/>
          <w:sz w:val="24"/>
          <w:szCs w:val="24"/>
          <w:u w:val="single"/>
        </w:rPr>
        <w:t xml:space="preserve">DANA </w:t>
      </w:r>
      <w:r w:rsidR="00B66E15">
        <w:rPr>
          <w:rFonts w:ascii="Times New Roman" w:hAnsi="Times New Roman" w:cs="Times New Roman"/>
          <w:b/>
          <w:sz w:val="24"/>
          <w:szCs w:val="24"/>
          <w:u w:val="single"/>
        </w:rPr>
        <w:t xml:space="preserve">ULUSLARARASI </w:t>
      </w:r>
      <w:r w:rsidR="00FD4972" w:rsidRPr="00615941">
        <w:rPr>
          <w:rFonts w:ascii="Times New Roman" w:hAnsi="Times New Roman" w:cs="Times New Roman"/>
          <w:b/>
          <w:sz w:val="24"/>
          <w:szCs w:val="24"/>
          <w:u w:val="single"/>
        </w:rPr>
        <w:t xml:space="preserve">FUAR VE KONGRE MERKEZİ                                                                                  </w:t>
      </w:r>
      <w:r w:rsidRPr="00615941">
        <w:rPr>
          <w:rFonts w:ascii="Times New Roman" w:hAnsi="Times New Roman" w:cs="Times New Roman"/>
          <w:b/>
          <w:sz w:val="24"/>
          <w:szCs w:val="24"/>
          <w:u w:val="single"/>
        </w:rPr>
        <w:t xml:space="preserve"> </w:t>
      </w:r>
      <w:r w:rsidR="001839BE">
        <w:rPr>
          <w:rFonts w:ascii="Times New Roman" w:hAnsi="Times New Roman" w:cs="Times New Roman"/>
          <w:b/>
          <w:sz w:val="24"/>
          <w:szCs w:val="24"/>
          <w:u w:val="single"/>
        </w:rPr>
        <w:t xml:space="preserve">            2025</w:t>
      </w:r>
      <w:r w:rsidR="00FD4972" w:rsidRPr="00615941">
        <w:rPr>
          <w:rFonts w:ascii="Times New Roman" w:hAnsi="Times New Roman" w:cs="Times New Roman"/>
          <w:b/>
          <w:sz w:val="24"/>
          <w:szCs w:val="24"/>
          <w:u w:val="single"/>
        </w:rPr>
        <w:t xml:space="preserve"> YILI </w:t>
      </w:r>
      <w:r w:rsidR="001839BE">
        <w:rPr>
          <w:rFonts w:ascii="Times New Roman" w:hAnsi="Times New Roman" w:cs="Times New Roman"/>
          <w:b/>
          <w:sz w:val="24"/>
          <w:szCs w:val="24"/>
          <w:u w:val="single"/>
        </w:rPr>
        <w:t xml:space="preserve">ORGANİZASYON </w:t>
      </w:r>
      <w:r w:rsidR="004B3588" w:rsidRPr="00615941">
        <w:rPr>
          <w:rFonts w:ascii="Times New Roman" w:hAnsi="Times New Roman" w:cs="Times New Roman"/>
          <w:b/>
          <w:sz w:val="24"/>
          <w:szCs w:val="24"/>
          <w:u w:val="single"/>
        </w:rPr>
        <w:t>TAKVİMİ</w:t>
      </w:r>
    </w:p>
    <w:p w:rsidR="00FD4972" w:rsidRPr="00615941" w:rsidRDefault="00FD4972" w:rsidP="00615941">
      <w:pPr>
        <w:pStyle w:val="AralkYok"/>
        <w:jc w:val="both"/>
        <w:rPr>
          <w:rFonts w:ascii="Times New Roman" w:hAnsi="Times New Roman" w:cs="Times New Roman"/>
          <w:b/>
          <w:sz w:val="24"/>
          <w:szCs w:val="24"/>
          <w:u w:val="single"/>
        </w:rPr>
      </w:pPr>
    </w:p>
    <w:p w:rsidR="00E5384C" w:rsidRDefault="00933598" w:rsidP="00615941">
      <w:pPr>
        <w:pStyle w:val="AralkYok"/>
        <w:jc w:val="both"/>
        <w:rPr>
          <w:rFonts w:ascii="Times New Roman" w:hAnsi="Times New Roman" w:cs="Times New Roman"/>
          <w:sz w:val="24"/>
          <w:szCs w:val="24"/>
        </w:rPr>
      </w:pPr>
      <w:r w:rsidRPr="00615941">
        <w:rPr>
          <w:rFonts w:ascii="Times New Roman" w:hAnsi="Times New Roman" w:cs="Times New Roman"/>
          <w:sz w:val="24"/>
          <w:szCs w:val="24"/>
        </w:rPr>
        <w:t>Şirketimizin</w:t>
      </w:r>
      <w:r w:rsidR="0027142D" w:rsidRPr="00615941">
        <w:rPr>
          <w:rFonts w:ascii="Times New Roman" w:hAnsi="Times New Roman" w:cs="Times New Roman"/>
          <w:sz w:val="24"/>
          <w:szCs w:val="24"/>
        </w:rPr>
        <w:t xml:space="preserve"> </w:t>
      </w:r>
      <w:r w:rsidRPr="00615941">
        <w:rPr>
          <w:rFonts w:ascii="Times New Roman" w:hAnsi="Times New Roman" w:cs="Times New Roman"/>
          <w:sz w:val="24"/>
          <w:szCs w:val="24"/>
        </w:rPr>
        <w:t xml:space="preserve">önem verdiği </w:t>
      </w:r>
      <w:r w:rsidR="00BC3704">
        <w:rPr>
          <w:rFonts w:ascii="Times New Roman" w:hAnsi="Times New Roman" w:cs="Times New Roman"/>
          <w:sz w:val="24"/>
          <w:szCs w:val="24"/>
        </w:rPr>
        <w:t xml:space="preserve">çalışmaların başında </w:t>
      </w:r>
      <w:r w:rsidRPr="00B66E15">
        <w:rPr>
          <w:rFonts w:ascii="Times New Roman" w:hAnsi="Times New Roman" w:cs="Times New Roman"/>
          <w:sz w:val="24"/>
          <w:szCs w:val="24"/>
        </w:rPr>
        <w:t>Adana</w:t>
      </w:r>
      <w:r w:rsidR="00B66E15" w:rsidRPr="00B66E15">
        <w:rPr>
          <w:rFonts w:ascii="Times New Roman" w:hAnsi="Times New Roman" w:cs="Times New Roman"/>
          <w:sz w:val="24"/>
          <w:szCs w:val="24"/>
        </w:rPr>
        <w:t xml:space="preserve"> Uluslararası</w:t>
      </w:r>
      <w:r w:rsidRPr="00B66E15">
        <w:rPr>
          <w:rFonts w:ascii="Times New Roman" w:hAnsi="Times New Roman" w:cs="Times New Roman"/>
          <w:sz w:val="24"/>
          <w:szCs w:val="24"/>
        </w:rPr>
        <w:t xml:space="preserve"> Fuar ve Kongre </w:t>
      </w:r>
      <w:proofErr w:type="gramStart"/>
      <w:r w:rsidRPr="00B66E15">
        <w:rPr>
          <w:rFonts w:ascii="Times New Roman" w:hAnsi="Times New Roman" w:cs="Times New Roman"/>
          <w:sz w:val="24"/>
          <w:szCs w:val="24"/>
        </w:rPr>
        <w:t>Merkezinin</w:t>
      </w:r>
      <w:r w:rsidRPr="00615941">
        <w:rPr>
          <w:rFonts w:ascii="Times New Roman" w:hAnsi="Times New Roman" w:cs="Times New Roman"/>
          <w:b/>
          <w:sz w:val="24"/>
          <w:szCs w:val="24"/>
        </w:rPr>
        <w:t xml:space="preserve"> </w:t>
      </w:r>
      <w:r w:rsidR="00BC3704">
        <w:rPr>
          <w:rFonts w:ascii="Times New Roman" w:hAnsi="Times New Roman" w:cs="Times New Roman"/>
          <w:b/>
          <w:sz w:val="24"/>
          <w:szCs w:val="24"/>
        </w:rPr>
        <w:t xml:space="preserve">         </w:t>
      </w:r>
      <w:r w:rsidR="00B44811">
        <w:rPr>
          <w:rFonts w:ascii="Times New Roman" w:hAnsi="Times New Roman" w:cs="Times New Roman"/>
          <w:sz w:val="24"/>
          <w:szCs w:val="24"/>
        </w:rPr>
        <w:t>Fuar</w:t>
      </w:r>
      <w:proofErr w:type="gramEnd"/>
      <w:r w:rsidR="00B44811">
        <w:rPr>
          <w:rFonts w:ascii="Times New Roman" w:hAnsi="Times New Roman" w:cs="Times New Roman"/>
          <w:sz w:val="24"/>
          <w:szCs w:val="24"/>
        </w:rPr>
        <w:t xml:space="preserve"> organizasyonları </w:t>
      </w:r>
      <w:r w:rsidR="00F75F87">
        <w:rPr>
          <w:rFonts w:ascii="Times New Roman" w:hAnsi="Times New Roman" w:cs="Times New Roman"/>
          <w:sz w:val="24"/>
          <w:szCs w:val="24"/>
        </w:rPr>
        <w:t>dışında</w:t>
      </w:r>
      <w:r w:rsidR="00B44811">
        <w:rPr>
          <w:rFonts w:ascii="Times New Roman" w:hAnsi="Times New Roman" w:cs="Times New Roman"/>
          <w:sz w:val="24"/>
          <w:szCs w:val="24"/>
        </w:rPr>
        <w:t xml:space="preserve"> </w:t>
      </w:r>
      <w:r w:rsidR="00BC3704">
        <w:rPr>
          <w:rFonts w:ascii="Times New Roman" w:hAnsi="Times New Roman" w:cs="Times New Roman"/>
          <w:sz w:val="24"/>
          <w:szCs w:val="24"/>
        </w:rPr>
        <w:t xml:space="preserve"> Özel veya Kamu </w:t>
      </w:r>
      <w:r w:rsidR="00B44811">
        <w:rPr>
          <w:rFonts w:ascii="Times New Roman" w:hAnsi="Times New Roman" w:cs="Times New Roman"/>
          <w:sz w:val="24"/>
          <w:szCs w:val="24"/>
        </w:rPr>
        <w:t>‘</w:t>
      </w:r>
      <w:r w:rsidR="00B44811">
        <w:rPr>
          <w:rFonts w:ascii="Times New Roman" w:hAnsi="Times New Roman" w:cs="Times New Roman"/>
          <w:b/>
          <w:sz w:val="24"/>
          <w:szCs w:val="24"/>
        </w:rPr>
        <w:t>E</w:t>
      </w:r>
      <w:r w:rsidR="00B66E15">
        <w:rPr>
          <w:rFonts w:ascii="Times New Roman" w:hAnsi="Times New Roman" w:cs="Times New Roman"/>
          <w:b/>
          <w:sz w:val="24"/>
          <w:szCs w:val="24"/>
        </w:rPr>
        <w:t>tkinlik</w:t>
      </w:r>
      <w:r w:rsidR="00B44811">
        <w:rPr>
          <w:rFonts w:ascii="Times New Roman" w:hAnsi="Times New Roman" w:cs="Times New Roman"/>
          <w:b/>
          <w:sz w:val="24"/>
          <w:szCs w:val="24"/>
        </w:rPr>
        <w:t>’</w:t>
      </w:r>
      <w:r w:rsidR="00B66E15">
        <w:rPr>
          <w:rFonts w:ascii="Times New Roman" w:hAnsi="Times New Roman" w:cs="Times New Roman"/>
          <w:b/>
          <w:sz w:val="24"/>
          <w:szCs w:val="24"/>
        </w:rPr>
        <w:t xml:space="preserve"> </w:t>
      </w:r>
      <w:r w:rsidR="00B66E15" w:rsidRPr="00B44811">
        <w:rPr>
          <w:rFonts w:ascii="Times New Roman" w:hAnsi="Times New Roman" w:cs="Times New Roman"/>
          <w:sz w:val="24"/>
          <w:szCs w:val="24"/>
        </w:rPr>
        <w:t xml:space="preserve">organizasyonlarına </w:t>
      </w:r>
      <w:r w:rsidR="00B66E15" w:rsidRPr="00B66E15">
        <w:rPr>
          <w:rFonts w:ascii="Times New Roman" w:hAnsi="Times New Roman" w:cs="Times New Roman"/>
          <w:sz w:val="24"/>
          <w:szCs w:val="24"/>
        </w:rPr>
        <w:t>da</w:t>
      </w:r>
      <w:r w:rsidRPr="00615941">
        <w:rPr>
          <w:rFonts w:ascii="Times New Roman" w:hAnsi="Times New Roman" w:cs="Times New Roman"/>
          <w:b/>
          <w:sz w:val="24"/>
          <w:szCs w:val="24"/>
        </w:rPr>
        <w:t xml:space="preserve"> </w:t>
      </w:r>
      <w:r w:rsidRPr="00B66E15">
        <w:rPr>
          <w:rFonts w:ascii="Times New Roman" w:hAnsi="Times New Roman" w:cs="Times New Roman"/>
          <w:sz w:val="24"/>
          <w:szCs w:val="24"/>
        </w:rPr>
        <w:t>ev sahipliği yapmasıdır.</w:t>
      </w:r>
    </w:p>
    <w:p w:rsidR="00BA2B5E" w:rsidRPr="00B66E15" w:rsidRDefault="00BA2B5E" w:rsidP="00615941">
      <w:pPr>
        <w:pStyle w:val="AralkYok"/>
        <w:jc w:val="both"/>
        <w:rPr>
          <w:rFonts w:ascii="Times New Roman" w:hAnsi="Times New Roman" w:cs="Times New Roman"/>
          <w:sz w:val="24"/>
          <w:szCs w:val="24"/>
        </w:rPr>
      </w:pPr>
    </w:p>
    <w:p w:rsidR="00BA2B5E" w:rsidRPr="00BA2B5E" w:rsidRDefault="00BA2B5E" w:rsidP="00BA2B5E">
      <w:pPr>
        <w:pStyle w:val="AralkYok"/>
        <w:jc w:val="both"/>
        <w:rPr>
          <w:rFonts w:ascii="Times New Roman" w:hAnsi="Times New Roman" w:cs="Times New Roman"/>
          <w:b/>
          <w:i/>
          <w:sz w:val="24"/>
          <w:szCs w:val="24"/>
        </w:rPr>
      </w:pPr>
      <w:r w:rsidRPr="00BA2B5E">
        <w:rPr>
          <w:rFonts w:ascii="Times New Roman" w:hAnsi="Times New Roman" w:cs="Times New Roman"/>
          <w:sz w:val="24"/>
          <w:szCs w:val="24"/>
        </w:rPr>
        <w:t xml:space="preserve">Kira Sözleşmesinin </w:t>
      </w:r>
      <w:r w:rsidRPr="00BA2B5E">
        <w:rPr>
          <w:rFonts w:ascii="Times New Roman" w:hAnsi="Times New Roman" w:cs="Times New Roman"/>
          <w:b/>
          <w:sz w:val="24"/>
          <w:szCs w:val="24"/>
        </w:rPr>
        <w:t>10/E</w:t>
      </w:r>
      <w:r w:rsidRPr="00BA2B5E">
        <w:rPr>
          <w:rFonts w:ascii="Times New Roman" w:hAnsi="Times New Roman" w:cs="Times New Roman"/>
          <w:sz w:val="24"/>
          <w:szCs w:val="24"/>
        </w:rPr>
        <w:t xml:space="preserve"> </w:t>
      </w:r>
      <w:r w:rsidRPr="00BA2B5E">
        <w:rPr>
          <w:rFonts w:ascii="Times New Roman" w:hAnsi="Times New Roman" w:cs="Times New Roman"/>
          <w:b/>
          <w:sz w:val="24"/>
          <w:szCs w:val="24"/>
        </w:rPr>
        <w:t>Maddesinde;</w:t>
      </w:r>
      <w:r w:rsidRPr="00BA2B5E">
        <w:rPr>
          <w:rFonts w:ascii="Times New Roman" w:hAnsi="Times New Roman" w:cs="Times New Roman"/>
          <w:sz w:val="24"/>
          <w:szCs w:val="24"/>
        </w:rPr>
        <w:t xml:space="preserve"> </w:t>
      </w:r>
      <w:r w:rsidRPr="00BA2B5E">
        <w:rPr>
          <w:rFonts w:ascii="Times New Roman" w:hAnsi="Times New Roman" w:cs="Times New Roman"/>
          <w:i/>
          <w:sz w:val="24"/>
          <w:szCs w:val="24"/>
        </w:rPr>
        <w:t xml:space="preserve">(Kira Bedeli, Ödeme Zamanı ve Şekli) </w:t>
      </w:r>
      <w:r w:rsidRPr="00BA2B5E">
        <w:rPr>
          <w:rFonts w:ascii="Times New Roman" w:hAnsi="Times New Roman" w:cs="Times New Roman"/>
          <w:sz w:val="24"/>
          <w:szCs w:val="24"/>
        </w:rPr>
        <w:t>‘</w:t>
      </w:r>
      <w:r w:rsidRPr="00BA2B5E">
        <w:rPr>
          <w:rFonts w:ascii="Times New Roman" w:hAnsi="Times New Roman" w:cs="Times New Roman"/>
          <w:b/>
          <w:i/>
          <w:sz w:val="24"/>
          <w:szCs w:val="24"/>
        </w:rPr>
        <w:t xml:space="preserve">Fuar hazırlık ve organizasyon tarihlerinden arta kalan tarihlerde kiracı ya da kiralayan varılacak ortak mutabakat </w:t>
      </w:r>
      <w:proofErr w:type="gramStart"/>
      <w:r w:rsidRPr="00BA2B5E">
        <w:rPr>
          <w:rFonts w:ascii="Times New Roman" w:hAnsi="Times New Roman" w:cs="Times New Roman"/>
          <w:b/>
          <w:i/>
          <w:sz w:val="24"/>
          <w:szCs w:val="24"/>
        </w:rPr>
        <w:t>dahilinde</w:t>
      </w:r>
      <w:proofErr w:type="gramEnd"/>
      <w:r w:rsidRPr="00BA2B5E">
        <w:rPr>
          <w:rFonts w:ascii="Times New Roman" w:hAnsi="Times New Roman" w:cs="Times New Roman"/>
          <w:b/>
          <w:i/>
          <w:sz w:val="24"/>
          <w:szCs w:val="24"/>
        </w:rPr>
        <w:t xml:space="preserve"> kongre, seminer, kültürel faaliyet, gösteri, sanat, spor etkinlikleri ile kamu yararına fuar alanı kullandırılabilir</w:t>
      </w:r>
      <w:r w:rsidR="00641A6A">
        <w:rPr>
          <w:rFonts w:ascii="Times New Roman" w:hAnsi="Times New Roman" w:cs="Times New Roman"/>
          <w:b/>
          <w:i/>
          <w:sz w:val="24"/>
          <w:szCs w:val="24"/>
        </w:rPr>
        <w:t>.</w:t>
      </w:r>
      <w:r w:rsidRPr="00BA2B5E">
        <w:rPr>
          <w:rFonts w:ascii="Times New Roman" w:hAnsi="Times New Roman" w:cs="Times New Roman"/>
          <w:b/>
          <w:i/>
          <w:sz w:val="24"/>
          <w:szCs w:val="24"/>
        </w:rPr>
        <w:t>’</w:t>
      </w:r>
      <w:r w:rsidRPr="00BA2B5E">
        <w:rPr>
          <w:rFonts w:ascii="Times New Roman" w:hAnsi="Times New Roman" w:cs="Times New Roman"/>
          <w:sz w:val="24"/>
          <w:szCs w:val="24"/>
        </w:rPr>
        <w:t xml:space="preserve"> </w:t>
      </w:r>
    </w:p>
    <w:p w:rsidR="00D47E53" w:rsidRPr="00313238" w:rsidRDefault="00D47E53" w:rsidP="000A2731">
      <w:pPr>
        <w:pStyle w:val="AralkYok"/>
        <w:jc w:val="both"/>
        <w:rPr>
          <w:rFonts w:ascii="Times New Roman" w:hAnsi="Times New Roman" w:cs="Times New Roman"/>
          <w:sz w:val="24"/>
          <w:szCs w:val="24"/>
        </w:rPr>
      </w:pPr>
    </w:p>
    <w:p w:rsidR="000A2731" w:rsidRPr="009C5C4B" w:rsidRDefault="001839BE" w:rsidP="009C5C4B">
      <w:pPr>
        <w:pStyle w:val="AralkYok"/>
        <w:jc w:val="center"/>
        <w:rPr>
          <w:rFonts w:ascii="Times New Roman" w:hAnsi="Times New Roman" w:cs="Times New Roman"/>
          <w:b/>
          <w:sz w:val="24"/>
          <w:szCs w:val="24"/>
          <w:u w:val="single"/>
        </w:rPr>
      </w:pPr>
      <w:r>
        <w:rPr>
          <w:rFonts w:ascii="Times New Roman" w:hAnsi="Times New Roman" w:cs="Times New Roman"/>
          <w:b/>
          <w:sz w:val="24"/>
          <w:szCs w:val="24"/>
          <w:u w:val="single"/>
        </w:rPr>
        <w:t>2025</w:t>
      </w:r>
      <w:r w:rsidR="000A2731">
        <w:rPr>
          <w:rFonts w:ascii="Times New Roman" w:hAnsi="Times New Roman" w:cs="Times New Roman"/>
          <w:b/>
          <w:sz w:val="24"/>
          <w:szCs w:val="24"/>
          <w:u w:val="single"/>
        </w:rPr>
        <w:t xml:space="preserve"> YILI İÇERİSİNDE </w:t>
      </w:r>
      <w:r w:rsidR="00757AF4">
        <w:rPr>
          <w:rFonts w:ascii="Times New Roman" w:hAnsi="Times New Roman" w:cs="Times New Roman"/>
          <w:b/>
          <w:sz w:val="24"/>
          <w:szCs w:val="24"/>
          <w:u w:val="single"/>
        </w:rPr>
        <w:t xml:space="preserve">ADANA ULUSLARARASI FUAR VE KONGRE MERKEZİ </w:t>
      </w:r>
      <w:r w:rsidR="00A60F1A">
        <w:rPr>
          <w:rFonts w:ascii="Times New Roman" w:hAnsi="Times New Roman" w:cs="Times New Roman"/>
          <w:b/>
          <w:sz w:val="24"/>
          <w:szCs w:val="24"/>
          <w:u w:val="single"/>
        </w:rPr>
        <w:t xml:space="preserve">                  </w:t>
      </w:r>
      <w:r w:rsidR="00757AF4">
        <w:rPr>
          <w:rFonts w:ascii="Times New Roman" w:hAnsi="Times New Roman" w:cs="Times New Roman"/>
          <w:b/>
          <w:sz w:val="24"/>
          <w:szCs w:val="24"/>
          <w:u w:val="single"/>
        </w:rPr>
        <w:t xml:space="preserve">AÇIK VE KAPALI ALANDA </w:t>
      </w:r>
      <w:r w:rsidR="000A2731">
        <w:rPr>
          <w:rFonts w:ascii="Times New Roman" w:hAnsi="Times New Roman" w:cs="Times New Roman"/>
          <w:b/>
          <w:sz w:val="24"/>
          <w:szCs w:val="24"/>
          <w:u w:val="single"/>
        </w:rPr>
        <w:t xml:space="preserve">TAHSİSİ SAĞLANAN </w:t>
      </w:r>
      <w:r w:rsidR="00646FF0">
        <w:rPr>
          <w:rFonts w:ascii="Times New Roman" w:hAnsi="Times New Roman" w:cs="Times New Roman"/>
          <w:b/>
          <w:sz w:val="24"/>
          <w:szCs w:val="24"/>
          <w:u w:val="single"/>
        </w:rPr>
        <w:t>HUSUSLAR</w:t>
      </w:r>
      <w:r w:rsidR="000A2731">
        <w:rPr>
          <w:rFonts w:ascii="Times New Roman" w:hAnsi="Times New Roman" w:cs="Times New Roman"/>
          <w:b/>
          <w:sz w:val="24"/>
          <w:szCs w:val="24"/>
          <w:u w:val="single"/>
        </w:rPr>
        <w:t>:</w:t>
      </w:r>
    </w:p>
    <w:p w:rsidR="00646FF0" w:rsidRDefault="00646FF0" w:rsidP="00646FF0">
      <w:pPr>
        <w:pStyle w:val="AralkYok"/>
        <w:jc w:val="both"/>
      </w:pPr>
    </w:p>
    <w:p w:rsidR="00810AA0" w:rsidRPr="0043765A" w:rsidRDefault="00A157C3" w:rsidP="0043765A">
      <w:pPr>
        <w:pStyle w:val="AralkYok"/>
        <w:numPr>
          <w:ilvl w:val="0"/>
          <w:numId w:val="24"/>
        </w:numPr>
        <w:jc w:val="both"/>
        <w:rPr>
          <w:rFonts w:ascii="Times New Roman" w:hAnsi="Times New Roman" w:cs="Times New Roman"/>
          <w:b/>
          <w:i/>
          <w:sz w:val="24"/>
          <w:szCs w:val="24"/>
        </w:rPr>
      </w:pPr>
      <w:r>
        <w:rPr>
          <w:rFonts w:ascii="Times New Roman" w:hAnsi="Times New Roman" w:cs="Times New Roman"/>
          <w:b/>
          <w:sz w:val="24"/>
          <w:szCs w:val="24"/>
        </w:rPr>
        <w:t xml:space="preserve">17 Mayıs 2025, 30 Mayıs 2025 ve 18 Ekim 2025 </w:t>
      </w:r>
      <w:r w:rsidRPr="00A157C3">
        <w:rPr>
          <w:rFonts w:ascii="Times New Roman" w:hAnsi="Times New Roman" w:cs="Times New Roman"/>
          <w:sz w:val="24"/>
          <w:szCs w:val="24"/>
        </w:rPr>
        <w:t>Tarihlerinde</w:t>
      </w:r>
      <w:r>
        <w:rPr>
          <w:rFonts w:ascii="Times New Roman" w:hAnsi="Times New Roman" w:cs="Times New Roman"/>
          <w:sz w:val="24"/>
          <w:szCs w:val="24"/>
        </w:rPr>
        <w:t xml:space="preserve"> (3 Farklı Organizasyon)</w:t>
      </w:r>
      <w:r>
        <w:rPr>
          <w:rFonts w:ascii="Times New Roman" w:hAnsi="Times New Roman" w:cs="Times New Roman"/>
          <w:b/>
          <w:sz w:val="24"/>
          <w:szCs w:val="24"/>
        </w:rPr>
        <w:t xml:space="preserve">                   Fuar Kapalı Alanında </w:t>
      </w:r>
      <w:r w:rsidRPr="00A157C3">
        <w:rPr>
          <w:rFonts w:ascii="Times New Roman" w:hAnsi="Times New Roman" w:cs="Times New Roman"/>
          <w:sz w:val="24"/>
          <w:szCs w:val="24"/>
        </w:rPr>
        <w:t>yer tahsisi sağlanan</w:t>
      </w:r>
      <w:r>
        <w:rPr>
          <w:rFonts w:ascii="Times New Roman" w:hAnsi="Times New Roman" w:cs="Times New Roman"/>
          <w:b/>
          <w:sz w:val="24"/>
          <w:szCs w:val="24"/>
        </w:rPr>
        <w:t xml:space="preserve"> Düğün Organizasyonu </w:t>
      </w:r>
      <w:r w:rsidRPr="00A157C3">
        <w:rPr>
          <w:rFonts w:ascii="Times New Roman" w:hAnsi="Times New Roman" w:cs="Times New Roman"/>
          <w:b/>
          <w:i/>
          <w:sz w:val="24"/>
          <w:szCs w:val="24"/>
        </w:rPr>
        <w:t>(Özel Faaliyet)</w:t>
      </w:r>
    </w:p>
    <w:p w:rsidR="005F7CB7" w:rsidRDefault="005F7CB7" w:rsidP="00A157C3"/>
    <w:p w:rsidR="005F7CB7" w:rsidRPr="0043765A" w:rsidRDefault="0043765A" w:rsidP="00586B93">
      <w:pPr>
        <w:pStyle w:val="AralkYok"/>
        <w:numPr>
          <w:ilvl w:val="0"/>
          <w:numId w:val="24"/>
        </w:numPr>
        <w:jc w:val="both"/>
        <w:rPr>
          <w:rFonts w:ascii="Times New Roman" w:hAnsi="Times New Roman" w:cs="Times New Roman"/>
          <w:sz w:val="24"/>
          <w:szCs w:val="24"/>
        </w:rPr>
      </w:pPr>
      <w:r w:rsidRPr="0043765A">
        <w:rPr>
          <w:rFonts w:ascii="Times New Roman" w:hAnsi="Times New Roman" w:cs="Times New Roman"/>
          <w:b/>
          <w:sz w:val="24"/>
          <w:szCs w:val="24"/>
        </w:rPr>
        <w:t>Adana</w:t>
      </w:r>
      <w:r w:rsidR="00A157C3">
        <w:rPr>
          <w:rFonts w:ascii="Times New Roman" w:hAnsi="Times New Roman" w:cs="Times New Roman"/>
          <w:b/>
          <w:sz w:val="24"/>
          <w:szCs w:val="24"/>
        </w:rPr>
        <w:t xml:space="preserve"> </w:t>
      </w:r>
      <w:r w:rsidRPr="0043765A">
        <w:rPr>
          <w:rFonts w:ascii="Times New Roman" w:hAnsi="Times New Roman" w:cs="Times New Roman"/>
          <w:b/>
          <w:sz w:val="24"/>
          <w:szCs w:val="24"/>
        </w:rPr>
        <w:t>Büyü</w:t>
      </w:r>
      <w:r>
        <w:rPr>
          <w:rFonts w:ascii="Times New Roman" w:hAnsi="Times New Roman" w:cs="Times New Roman"/>
          <w:b/>
          <w:sz w:val="24"/>
          <w:szCs w:val="24"/>
        </w:rPr>
        <w:t xml:space="preserve">kşehir Belediyesi’nin </w:t>
      </w:r>
      <w:r w:rsidRPr="0043765A">
        <w:rPr>
          <w:rFonts w:ascii="Times New Roman" w:hAnsi="Times New Roman" w:cs="Times New Roman"/>
          <w:b/>
          <w:sz w:val="24"/>
          <w:szCs w:val="24"/>
        </w:rPr>
        <w:t>k</w:t>
      </w:r>
      <w:r w:rsidR="00A157C3">
        <w:rPr>
          <w:rFonts w:ascii="Times New Roman" w:hAnsi="Times New Roman" w:cs="Times New Roman"/>
          <w:b/>
          <w:sz w:val="24"/>
          <w:szCs w:val="24"/>
        </w:rPr>
        <w:t>oordinesinde gerçekleştirilen 13</w:t>
      </w:r>
      <w:r w:rsidRPr="0043765A">
        <w:rPr>
          <w:rFonts w:ascii="Times New Roman" w:hAnsi="Times New Roman" w:cs="Times New Roman"/>
          <w:b/>
          <w:sz w:val="24"/>
          <w:szCs w:val="24"/>
        </w:rPr>
        <w:t xml:space="preserve">. Uluslararası Portakal Çiçeği Festivali </w:t>
      </w:r>
      <w:r w:rsidRPr="0043765A">
        <w:rPr>
          <w:rFonts w:ascii="Times New Roman" w:hAnsi="Times New Roman" w:cs="Times New Roman"/>
          <w:sz w:val="24"/>
          <w:szCs w:val="24"/>
        </w:rPr>
        <w:t xml:space="preserve">kapsamında kortejde kullanılan araçların süslenmesi için  Adana Uluslararası Fuar ve Kongre Merkezi Kapalı Alanının </w:t>
      </w:r>
      <w:r w:rsidR="00A157C3">
        <w:rPr>
          <w:rFonts w:ascii="Times New Roman" w:hAnsi="Times New Roman" w:cs="Times New Roman"/>
          <w:b/>
          <w:sz w:val="24"/>
          <w:szCs w:val="24"/>
        </w:rPr>
        <w:t>01-04 Nisan 2025</w:t>
      </w:r>
      <w:r w:rsidRPr="0043765A">
        <w:rPr>
          <w:rFonts w:ascii="Times New Roman" w:hAnsi="Times New Roman" w:cs="Times New Roman"/>
          <w:b/>
          <w:sz w:val="24"/>
          <w:szCs w:val="24"/>
        </w:rPr>
        <w:t xml:space="preserve"> tarih aralığında</w:t>
      </w:r>
      <w:r>
        <w:rPr>
          <w:rFonts w:ascii="Times New Roman" w:hAnsi="Times New Roman" w:cs="Times New Roman"/>
          <w:sz w:val="24"/>
          <w:szCs w:val="24"/>
        </w:rPr>
        <w:t xml:space="preserve"> tahsis edilmesi</w:t>
      </w:r>
      <w:r w:rsidR="00586B93" w:rsidRPr="0043765A">
        <w:rPr>
          <w:rFonts w:ascii="Times New Roman" w:hAnsi="Times New Roman" w:cs="Times New Roman"/>
          <w:sz w:val="24"/>
          <w:szCs w:val="24"/>
        </w:rPr>
        <w:t xml:space="preserve"> </w:t>
      </w:r>
      <w:r>
        <w:rPr>
          <w:rFonts w:ascii="Times New Roman" w:hAnsi="Times New Roman" w:cs="Times New Roman"/>
          <w:sz w:val="24"/>
          <w:szCs w:val="24"/>
        </w:rPr>
        <w:t xml:space="preserve">           </w:t>
      </w:r>
      <w:r w:rsidR="00586B93" w:rsidRPr="0043765A">
        <w:rPr>
          <w:rFonts w:ascii="Times New Roman" w:hAnsi="Times New Roman" w:cs="Times New Roman"/>
          <w:b/>
          <w:i/>
          <w:sz w:val="24"/>
          <w:szCs w:val="24"/>
        </w:rPr>
        <w:t>(Kamu Faaliyeti)</w:t>
      </w:r>
    </w:p>
    <w:p w:rsidR="00586B93" w:rsidRDefault="00586B93" w:rsidP="00586B93">
      <w:pPr>
        <w:pStyle w:val="ListeParagraf"/>
      </w:pPr>
    </w:p>
    <w:p w:rsidR="00586B93" w:rsidRPr="00586B93" w:rsidRDefault="0043765A" w:rsidP="00CD4A27">
      <w:pPr>
        <w:pStyle w:val="ListeParagraf"/>
        <w:numPr>
          <w:ilvl w:val="0"/>
          <w:numId w:val="24"/>
        </w:numPr>
        <w:jc w:val="both"/>
        <w:rPr>
          <w:b/>
        </w:rPr>
      </w:pPr>
      <w:r w:rsidRPr="00E13604">
        <w:rPr>
          <w:rFonts w:eastAsiaTheme="minorHAnsi"/>
          <w:lang w:eastAsia="en-US"/>
        </w:rPr>
        <w:t xml:space="preserve">Adana Valiliği </w:t>
      </w:r>
      <w:r w:rsidRPr="00E13604">
        <w:rPr>
          <w:rFonts w:eastAsiaTheme="minorHAnsi"/>
          <w:b/>
          <w:lang w:eastAsia="en-US"/>
        </w:rPr>
        <w:t>İl Emniyet Müdürlüğü</w:t>
      </w:r>
      <w:r>
        <w:rPr>
          <w:rFonts w:eastAsiaTheme="minorHAnsi"/>
          <w:lang w:eastAsia="en-US"/>
        </w:rPr>
        <w:t xml:space="preserve"> </w:t>
      </w:r>
      <w:r w:rsidR="00A157C3">
        <w:rPr>
          <w:rFonts w:eastAsiaTheme="minorHAnsi"/>
          <w:b/>
          <w:lang w:eastAsia="en-US"/>
        </w:rPr>
        <w:t>bünyesinde</w:t>
      </w:r>
      <w:r>
        <w:rPr>
          <w:rFonts w:eastAsiaTheme="minorHAnsi"/>
          <w:lang w:eastAsia="en-US"/>
        </w:rPr>
        <w:t xml:space="preserve"> görev yapan </w:t>
      </w:r>
      <w:r w:rsidR="00A157C3" w:rsidRPr="00810AA0">
        <w:rPr>
          <w:b/>
        </w:rPr>
        <w:t>Motosikletli Polis Timler Am</w:t>
      </w:r>
      <w:r w:rsidR="00A157C3">
        <w:rPr>
          <w:b/>
        </w:rPr>
        <w:t>irliği koordinesinde</w:t>
      </w:r>
      <w:r>
        <w:rPr>
          <w:rFonts w:eastAsiaTheme="minorHAnsi"/>
          <w:lang w:eastAsia="en-US"/>
        </w:rPr>
        <w:t xml:space="preserve"> yönelik Fuar </w:t>
      </w:r>
      <w:r w:rsidRPr="00E13604">
        <w:rPr>
          <w:rFonts w:eastAsiaTheme="minorHAnsi"/>
          <w:b/>
          <w:lang w:eastAsia="en-US"/>
        </w:rPr>
        <w:t>açık</w:t>
      </w:r>
      <w:r>
        <w:rPr>
          <w:rFonts w:eastAsiaTheme="minorHAnsi"/>
          <w:lang w:eastAsia="en-US"/>
        </w:rPr>
        <w:t xml:space="preserve"> alanında </w:t>
      </w:r>
      <w:r w:rsidRPr="00E13604">
        <w:rPr>
          <w:rFonts w:eastAsiaTheme="minorHAnsi"/>
          <w:b/>
          <w:lang w:eastAsia="en-US"/>
        </w:rPr>
        <w:t>‘</w:t>
      </w:r>
      <w:r w:rsidR="00A157C3" w:rsidRPr="00810AA0">
        <w:rPr>
          <w:b/>
        </w:rPr>
        <w:t>Motosikletli Polis Timleri Temel Eğitim Kursu</w:t>
      </w:r>
      <w:r w:rsidR="00A157C3" w:rsidRPr="00586B93">
        <w:rPr>
          <w:b/>
          <w:i/>
        </w:rPr>
        <w:t xml:space="preserve"> </w:t>
      </w:r>
      <w:r w:rsidR="00586B93" w:rsidRPr="00586B93">
        <w:rPr>
          <w:b/>
          <w:i/>
        </w:rPr>
        <w:t>(Kamu Faaliyeti)</w:t>
      </w:r>
    </w:p>
    <w:p w:rsidR="005472E0" w:rsidRPr="005472E0" w:rsidRDefault="005472E0" w:rsidP="005472E0">
      <w:pPr>
        <w:pStyle w:val="AralkYok"/>
        <w:jc w:val="both"/>
        <w:rPr>
          <w:rFonts w:ascii="Times New Roman" w:hAnsi="Times New Roman" w:cs="Times New Roman"/>
          <w:sz w:val="24"/>
          <w:szCs w:val="24"/>
        </w:rPr>
      </w:pPr>
    </w:p>
    <w:p w:rsidR="00BE00FC" w:rsidRDefault="001940C9" w:rsidP="00615941">
      <w:pPr>
        <w:pStyle w:val="AralkYok"/>
        <w:jc w:val="both"/>
        <w:rPr>
          <w:rFonts w:ascii="Times New Roman" w:hAnsi="Times New Roman" w:cs="Times New Roman"/>
          <w:sz w:val="24"/>
          <w:szCs w:val="24"/>
        </w:rPr>
      </w:pPr>
      <w:r w:rsidRPr="00615941">
        <w:rPr>
          <w:rFonts w:ascii="Times New Roman" w:hAnsi="Times New Roman" w:cs="Times New Roman"/>
          <w:b/>
          <w:sz w:val="24"/>
          <w:szCs w:val="24"/>
          <w:u w:val="single"/>
        </w:rPr>
        <w:t xml:space="preserve">NOT: </w:t>
      </w:r>
      <w:r w:rsidRPr="00615941">
        <w:rPr>
          <w:rFonts w:ascii="Times New Roman" w:hAnsi="Times New Roman" w:cs="Times New Roman"/>
          <w:sz w:val="24"/>
          <w:szCs w:val="24"/>
        </w:rPr>
        <w:t>Adana</w:t>
      </w:r>
      <w:r w:rsidR="00DB4E83">
        <w:rPr>
          <w:rFonts w:ascii="Times New Roman" w:hAnsi="Times New Roman" w:cs="Times New Roman"/>
          <w:sz w:val="24"/>
          <w:szCs w:val="24"/>
        </w:rPr>
        <w:t xml:space="preserve"> Uluslararası</w:t>
      </w:r>
      <w:r w:rsidRPr="00615941">
        <w:rPr>
          <w:rFonts w:ascii="Times New Roman" w:hAnsi="Times New Roman" w:cs="Times New Roman"/>
          <w:sz w:val="24"/>
          <w:szCs w:val="24"/>
        </w:rPr>
        <w:t xml:space="preserve"> Fuar ve Kongre Merkezinin demirbaşları içerisinde yer alan </w:t>
      </w:r>
      <w:r w:rsidR="00DB4E83">
        <w:rPr>
          <w:rFonts w:ascii="Times New Roman" w:hAnsi="Times New Roman" w:cs="Times New Roman"/>
          <w:sz w:val="24"/>
          <w:szCs w:val="24"/>
        </w:rPr>
        <w:t xml:space="preserve">                  </w:t>
      </w:r>
      <w:r w:rsidR="00DB4E83">
        <w:rPr>
          <w:rFonts w:ascii="Times New Roman" w:hAnsi="Times New Roman" w:cs="Times New Roman"/>
          <w:b/>
          <w:sz w:val="24"/>
          <w:szCs w:val="24"/>
        </w:rPr>
        <w:t xml:space="preserve">Protokol </w:t>
      </w:r>
      <w:r w:rsidRPr="00615941">
        <w:rPr>
          <w:rFonts w:ascii="Times New Roman" w:hAnsi="Times New Roman" w:cs="Times New Roman"/>
          <w:b/>
          <w:sz w:val="24"/>
          <w:szCs w:val="24"/>
        </w:rPr>
        <w:t>Sandalye, Pla</w:t>
      </w:r>
      <w:r w:rsidR="00DB4E83">
        <w:rPr>
          <w:rFonts w:ascii="Times New Roman" w:hAnsi="Times New Roman" w:cs="Times New Roman"/>
          <w:b/>
          <w:sz w:val="24"/>
          <w:szCs w:val="24"/>
        </w:rPr>
        <w:t xml:space="preserve">stik Sandalye, Masa Türleri, </w:t>
      </w:r>
      <w:proofErr w:type="spellStart"/>
      <w:r w:rsidRPr="00615941">
        <w:rPr>
          <w:rFonts w:ascii="Times New Roman" w:hAnsi="Times New Roman" w:cs="Times New Roman"/>
          <w:b/>
          <w:sz w:val="24"/>
          <w:szCs w:val="24"/>
        </w:rPr>
        <w:t>Stand</w:t>
      </w:r>
      <w:proofErr w:type="spellEnd"/>
      <w:r w:rsidRPr="00615941">
        <w:rPr>
          <w:rFonts w:ascii="Times New Roman" w:hAnsi="Times New Roman" w:cs="Times New Roman"/>
          <w:b/>
          <w:sz w:val="24"/>
          <w:szCs w:val="24"/>
        </w:rPr>
        <w:t xml:space="preserve"> Kurulum Malzemeleri</w:t>
      </w:r>
      <w:r w:rsidR="00DB4E83">
        <w:rPr>
          <w:rFonts w:ascii="Times New Roman" w:hAnsi="Times New Roman" w:cs="Times New Roman"/>
          <w:b/>
          <w:sz w:val="24"/>
          <w:szCs w:val="24"/>
        </w:rPr>
        <w:t xml:space="preserve"> ile P</w:t>
      </w:r>
      <w:r w:rsidR="0000297B" w:rsidRPr="00615941">
        <w:rPr>
          <w:rFonts w:ascii="Times New Roman" w:hAnsi="Times New Roman" w:cs="Times New Roman"/>
          <w:b/>
          <w:sz w:val="24"/>
          <w:szCs w:val="24"/>
        </w:rPr>
        <w:t>rojektörler</w:t>
      </w:r>
      <w:r w:rsidRPr="00615941">
        <w:rPr>
          <w:rFonts w:ascii="Times New Roman" w:hAnsi="Times New Roman" w:cs="Times New Roman"/>
          <w:b/>
          <w:sz w:val="24"/>
          <w:szCs w:val="24"/>
        </w:rPr>
        <w:t xml:space="preserve"> </w:t>
      </w:r>
      <w:r w:rsidR="00C82B2A">
        <w:rPr>
          <w:rFonts w:ascii="Times New Roman" w:hAnsi="Times New Roman" w:cs="Times New Roman"/>
          <w:sz w:val="24"/>
          <w:szCs w:val="24"/>
        </w:rPr>
        <w:t>fuar alanı</w:t>
      </w:r>
      <w:r w:rsidRPr="00615941">
        <w:rPr>
          <w:rFonts w:ascii="Times New Roman" w:hAnsi="Times New Roman" w:cs="Times New Roman"/>
          <w:sz w:val="24"/>
          <w:szCs w:val="24"/>
        </w:rPr>
        <w:t xml:space="preserve"> dışında gerçekleştirilen diğer etkinlik ve organizasyonlarda başta</w:t>
      </w:r>
      <w:r w:rsidR="00757AF4">
        <w:rPr>
          <w:rFonts w:ascii="Times New Roman" w:hAnsi="Times New Roman" w:cs="Times New Roman"/>
          <w:sz w:val="24"/>
          <w:szCs w:val="24"/>
        </w:rPr>
        <w:t xml:space="preserve"> Ana Hissedarımız</w:t>
      </w:r>
      <w:r w:rsidRPr="00615941">
        <w:rPr>
          <w:rFonts w:ascii="Times New Roman" w:hAnsi="Times New Roman" w:cs="Times New Roman"/>
          <w:sz w:val="24"/>
          <w:szCs w:val="24"/>
        </w:rPr>
        <w:t xml:space="preserve"> Adana Büyükşehir Belediyesi olmak üzere tüm hissedarlarımız</w:t>
      </w:r>
      <w:r w:rsidR="00757AF4">
        <w:rPr>
          <w:rFonts w:ascii="Times New Roman" w:hAnsi="Times New Roman" w:cs="Times New Roman"/>
          <w:sz w:val="24"/>
          <w:szCs w:val="24"/>
        </w:rPr>
        <w:t>, Kamu, Kurum ve Kuruluşları ile STK’lara</w:t>
      </w:r>
      <w:r w:rsidRPr="00615941">
        <w:rPr>
          <w:rFonts w:ascii="Times New Roman" w:hAnsi="Times New Roman" w:cs="Times New Roman"/>
          <w:sz w:val="24"/>
          <w:szCs w:val="24"/>
        </w:rPr>
        <w:t xml:space="preserve"> şirketimize yazılı talepte bulunmaları </w:t>
      </w:r>
      <w:proofErr w:type="gramStart"/>
      <w:r w:rsidRPr="00615941">
        <w:rPr>
          <w:rFonts w:ascii="Times New Roman" w:hAnsi="Times New Roman" w:cs="Times New Roman"/>
          <w:sz w:val="24"/>
          <w:szCs w:val="24"/>
        </w:rPr>
        <w:t>dahilinde</w:t>
      </w:r>
      <w:proofErr w:type="gramEnd"/>
      <w:r w:rsidRPr="00615941">
        <w:rPr>
          <w:rFonts w:ascii="Times New Roman" w:hAnsi="Times New Roman" w:cs="Times New Roman"/>
          <w:sz w:val="24"/>
          <w:szCs w:val="24"/>
        </w:rPr>
        <w:t xml:space="preserve"> </w:t>
      </w:r>
      <w:r w:rsidR="00757AF4">
        <w:rPr>
          <w:rFonts w:ascii="Times New Roman" w:hAnsi="Times New Roman" w:cs="Times New Roman"/>
          <w:sz w:val="24"/>
          <w:szCs w:val="24"/>
        </w:rPr>
        <w:t xml:space="preserve">Şirket Yönetim Kurulu yazılı onayı ile </w:t>
      </w:r>
      <w:r w:rsidR="004F33B2" w:rsidRPr="00B44811">
        <w:rPr>
          <w:rFonts w:ascii="Times New Roman" w:hAnsi="Times New Roman" w:cs="Times New Roman"/>
          <w:b/>
          <w:sz w:val="24"/>
          <w:szCs w:val="24"/>
        </w:rPr>
        <w:t xml:space="preserve">tahsisleri </w:t>
      </w:r>
      <w:r w:rsidR="004F33B2">
        <w:rPr>
          <w:rFonts w:ascii="Times New Roman" w:hAnsi="Times New Roman" w:cs="Times New Roman"/>
          <w:sz w:val="24"/>
          <w:szCs w:val="24"/>
        </w:rPr>
        <w:t>belirli sür</w:t>
      </w:r>
      <w:r w:rsidR="00B44811">
        <w:rPr>
          <w:rFonts w:ascii="Times New Roman" w:hAnsi="Times New Roman" w:cs="Times New Roman"/>
          <w:sz w:val="24"/>
          <w:szCs w:val="24"/>
        </w:rPr>
        <w:t>e</w:t>
      </w:r>
      <w:r w:rsidR="004F33B2">
        <w:rPr>
          <w:rFonts w:ascii="Times New Roman" w:hAnsi="Times New Roman" w:cs="Times New Roman"/>
          <w:sz w:val="24"/>
          <w:szCs w:val="24"/>
        </w:rPr>
        <w:t xml:space="preserve"> için </w:t>
      </w:r>
      <w:r w:rsidR="005C2F4A" w:rsidRPr="00615941">
        <w:rPr>
          <w:rFonts w:ascii="Times New Roman" w:hAnsi="Times New Roman" w:cs="Times New Roman"/>
          <w:sz w:val="24"/>
          <w:szCs w:val="24"/>
        </w:rPr>
        <w:t>sağlanmaktadır.</w:t>
      </w:r>
    </w:p>
    <w:p w:rsidR="00C147D5" w:rsidRDefault="00C147D5" w:rsidP="0072198A">
      <w:pPr>
        <w:pStyle w:val="AralkYok"/>
        <w:rPr>
          <w:rFonts w:ascii="Times New Roman" w:hAnsi="Times New Roman" w:cs="Times New Roman"/>
          <w:b/>
          <w:sz w:val="24"/>
          <w:szCs w:val="24"/>
          <w:u w:val="single"/>
        </w:rPr>
      </w:pPr>
    </w:p>
    <w:p w:rsidR="00A157C3" w:rsidRDefault="00A157C3" w:rsidP="00C147D5">
      <w:pPr>
        <w:pStyle w:val="AralkYok"/>
        <w:jc w:val="center"/>
        <w:rPr>
          <w:rFonts w:ascii="Times New Roman" w:hAnsi="Times New Roman" w:cs="Times New Roman"/>
          <w:b/>
          <w:sz w:val="24"/>
          <w:szCs w:val="24"/>
          <w:u w:val="single"/>
        </w:rPr>
      </w:pPr>
    </w:p>
    <w:p w:rsidR="00A157C3" w:rsidRDefault="00A157C3" w:rsidP="00C147D5">
      <w:pPr>
        <w:pStyle w:val="AralkYok"/>
        <w:jc w:val="center"/>
        <w:rPr>
          <w:rFonts w:ascii="Times New Roman" w:hAnsi="Times New Roman" w:cs="Times New Roman"/>
          <w:b/>
          <w:sz w:val="24"/>
          <w:szCs w:val="24"/>
          <w:u w:val="single"/>
        </w:rPr>
      </w:pPr>
    </w:p>
    <w:p w:rsidR="00A157C3" w:rsidRDefault="00A157C3" w:rsidP="00C147D5">
      <w:pPr>
        <w:pStyle w:val="AralkYok"/>
        <w:jc w:val="center"/>
        <w:rPr>
          <w:rFonts w:ascii="Times New Roman" w:hAnsi="Times New Roman" w:cs="Times New Roman"/>
          <w:b/>
          <w:sz w:val="24"/>
          <w:szCs w:val="24"/>
          <w:u w:val="single"/>
        </w:rPr>
      </w:pPr>
    </w:p>
    <w:p w:rsidR="00A157C3" w:rsidRDefault="00A157C3" w:rsidP="00C147D5">
      <w:pPr>
        <w:pStyle w:val="AralkYok"/>
        <w:jc w:val="center"/>
        <w:rPr>
          <w:rFonts w:ascii="Times New Roman" w:hAnsi="Times New Roman" w:cs="Times New Roman"/>
          <w:b/>
          <w:sz w:val="24"/>
          <w:szCs w:val="24"/>
          <w:u w:val="single"/>
        </w:rPr>
      </w:pPr>
    </w:p>
    <w:p w:rsidR="00A157C3" w:rsidRDefault="00A157C3" w:rsidP="00C147D5">
      <w:pPr>
        <w:pStyle w:val="AralkYok"/>
        <w:jc w:val="center"/>
        <w:rPr>
          <w:rFonts w:ascii="Times New Roman" w:hAnsi="Times New Roman" w:cs="Times New Roman"/>
          <w:b/>
          <w:sz w:val="24"/>
          <w:szCs w:val="24"/>
          <w:u w:val="single"/>
        </w:rPr>
      </w:pPr>
    </w:p>
    <w:p w:rsidR="00A157C3" w:rsidRDefault="00A157C3" w:rsidP="00C147D5">
      <w:pPr>
        <w:pStyle w:val="AralkYok"/>
        <w:jc w:val="center"/>
        <w:rPr>
          <w:rFonts w:ascii="Times New Roman" w:hAnsi="Times New Roman" w:cs="Times New Roman"/>
          <w:b/>
          <w:sz w:val="24"/>
          <w:szCs w:val="24"/>
          <w:u w:val="single"/>
        </w:rPr>
      </w:pPr>
    </w:p>
    <w:p w:rsidR="00A157C3" w:rsidRDefault="00A157C3" w:rsidP="00C147D5">
      <w:pPr>
        <w:pStyle w:val="AralkYok"/>
        <w:jc w:val="center"/>
        <w:rPr>
          <w:rFonts w:ascii="Times New Roman" w:hAnsi="Times New Roman" w:cs="Times New Roman"/>
          <w:b/>
          <w:sz w:val="24"/>
          <w:szCs w:val="24"/>
          <w:u w:val="single"/>
        </w:rPr>
      </w:pPr>
    </w:p>
    <w:p w:rsidR="00A157C3" w:rsidRDefault="00A157C3" w:rsidP="00C147D5">
      <w:pPr>
        <w:pStyle w:val="AralkYok"/>
        <w:jc w:val="center"/>
        <w:rPr>
          <w:rFonts w:ascii="Times New Roman" w:hAnsi="Times New Roman" w:cs="Times New Roman"/>
          <w:b/>
          <w:sz w:val="24"/>
          <w:szCs w:val="24"/>
          <w:u w:val="single"/>
        </w:rPr>
      </w:pPr>
    </w:p>
    <w:p w:rsidR="00A157C3" w:rsidRDefault="00A157C3" w:rsidP="00C147D5">
      <w:pPr>
        <w:pStyle w:val="AralkYok"/>
        <w:jc w:val="center"/>
        <w:rPr>
          <w:rFonts w:ascii="Times New Roman" w:hAnsi="Times New Roman" w:cs="Times New Roman"/>
          <w:b/>
          <w:sz w:val="24"/>
          <w:szCs w:val="24"/>
          <w:u w:val="single"/>
        </w:rPr>
      </w:pPr>
    </w:p>
    <w:p w:rsidR="00A157C3" w:rsidRDefault="00A157C3" w:rsidP="00C147D5">
      <w:pPr>
        <w:pStyle w:val="AralkYok"/>
        <w:jc w:val="center"/>
        <w:rPr>
          <w:rFonts w:ascii="Times New Roman" w:hAnsi="Times New Roman" w:cs="Times New Roman"/>
          <w:b/>
          <w:sz w:val="24"/>
          <w:szCs w:val="24"/>
          <w:u w:val="single"/>
        </w:rPr>
      </w:pPr>
    </w:p>
    <w:p w:rsidR="00A157C3" w:rsidRDefault="00A157C3" w:rsidP="00C147D5">
      <w:pPr>
        <w:pStyle w:val="AralkYok"/>
        <w:jc w:val="center"/>
        <w:rPr>
          <w:rFonts w:ascii="Times New Roman" w:hAnsi="Times New Roman" w:cs="Times New Roman"/>
          <w:b/>
          <w:sz w:val="24"/>
          <w:szCs w:val="24"/>
          <w:u w:val="single"/>
        </w:rPr>
      </w:pPr>
    </w:p>
    <w:p w:rsidR="00A157C3" w:rsidRDefault="00A157C3" w:rsidP="00C147D5">
      <w:pPr>
        <w:pStyle w:val="AralkYok"/>
        <w:jc w:val="center"/>
        <w:rPr>
          <w:rFonts w:ascii="Times New Roman" w:hAnsi="Times New Roman" w:cs="Times New Roman"/>
          <w:b/>
          <w:sz w:val="24"/>
          <w:szCs w:val="24"/>
          <w:u w:val="single"/>
        </w:rPr>
      </w:pPr>
    </w:p>
    <w:p w:rsidR="00A157C3" w:rsidRDefault="00A157C3" w:rsidP="00C147D5">
      <w:pPr>
        <w:pStyle w:val="AralkYok"/>
        <w:jc w:val="center"/>
        <w:rPr>
          <w:rFonts w:ascii="Times New Roman" w:hAnsi="Times New Roman" w:cs="Times New Roman"/>
          <w:b/>
          <w:sz w:val="24"/>
          <w:szCs w:val="24"/>
          <w:u w:val="single"/>
        </w:rPr>
      </w:pPr>
    </w:p>
    <w:p w:rsidR="00C147D5" w:rsidRPr="00615941" w:rsidRDefault="00C147D5" w:rsidP="00C147D5">
      <w:pPr>
        <w:pStyle w:val="AralkYok"/>
        <w:jc w:val="center"/>
        <w:rPr>
          <w:rFonts w:ascii="Times New Roman" w:hAnsi="Times New Roman" w:cs="Times New Roman"/>
          <w:b/>
          <w:sz w:val="24"/>
          <w:szCs w:val="24"/>
          <w:u w:val="single"/>
        </w:rPr>
      </w:pPr>
      <w:r>
        <w:rPr>
          <w:rFonts w:ascii="Times New Roman" w:hAnsi="Times New Roman" w:cs="Times New Roman"/>
          <w:b/>
          <w:sz w:val="24"/>
          <w:szCs w:val="24"/>
          <w:u w:val="single"/>
        </w:rPr>
        <w:t>202</w:t>
      </w:r>
      <w:r w:rsidR="00A157C3">
        <w:rPr>
          <w:rFonts w:ascii="Times New Roman" w:hAnsi="Times New Roman" w:cs="Times New Roman"/>
          <w:b/>
          <w:sz w:val="24"/>
          <w:szCs w:val="24"/>
          <w:u w:val="single"/>
        </w:rPr>
        <w:t>5</w:t>
      </w:r>
      <w:r w:rsidRPr="00615941">
        <w:rPr>
          <w:rFonts w:ascii="Times New Roman" w:hAnsi="Times New Roman" w:cs="Times New Roman"/>
          <w:b/>
          <w:sz w:val="24"/>
          <w:szCs w:val="24"/>
          <w:u w:val="single"/>
        </w:rPr>
        <w:t xml:space="preserve"> YILI </w:t>
      </w:r>
      <w:r>
        <w:rPr>
          <w:rFonts w:ascii="Times New Roman" w:hAnsi="Times New Roman" w:cs="Times New Roman"/>
          <w:b/>
          <w:sz w:val="24"/>
          <w:szCs w:val="24"/>
          <w:u w:val="single"/>
        </w:rPr>
        <w:t>FUAR ORGANİZASYONLARI GENEL İSTATİSTİKİ BİLGİLER:</w:t>
      </w:r>
    </w:p>
    <w:p w:rsidR="00C147D5" w:rsidRDefault="00C147D5" w:rsidP="00C147D5">
      <w:pPr>
        <w:pStyle w:val="AralkYok"/>
        <w:jc w:val="both"/>
        <w:rPr>
          <w:rFonts w:ascii="Times New Roman" w:hAnsi="Times New Roman" w:cs="Times New Roman"/>
          <w:sz w:val="24"/>
          <w:szCs w:val="24"/>
        </w:rPr>
      </w:pPr>
    </w:p>
    <w:p w:rsidR="00C147D5" w:rsidRDefault="00A157C3" w:rsidP="00C147D5">
      <w:pPr>
        <w:pStyle w:val="AralkYok"/>
        <w:jc w:val="both"/>
        <w:rPr>
          <w:rFonts w:ascii="Times New Roman" w:hAnsi="Times New Roman" w:cs="Times New Roman"/>
          <w:color w:val="000000" w:themeColor="text1"/>
          <w:kern w:val="24"/>
          <w:sz w:val="24"/>
          <w:szCs w:val="24"/>
          <w:u w:val="single"/>
        </w:rPr>
      </w:pPr>
      <w:r>
        <w:rPr>
          <w:rFonts w:ascii="Times New Roman" w:hAnsi="Times New Roman" w:cs="Times New Roman"/>
          <w:b/>
          <w:sz w:val="24"/>
          <w:szCs w:val="24"/>
          <w:u w:val="single"/>
        </w:rPr>
        <w:t>2025</w:t>
      </w:r>
      <w:r w:rsidR="00C147D5" w:rsidRPr="008F4FFC">
        <w:rPr>
          <w:rFonts w:ascii="Times New Roman" w:hAnsi="Times New Roman" w:cs="Times New Roman"/>
          <w:b/>
          <w:sz w:val="24"/>
          <w:szCs w:val="24"/>
          <w:u w:val="single"/>
        </w:rPr>
        <w:t xml:space="preserve"> Yılında Adana Uluslararası Fu</w:t>
      </w:r>
      <w:r>
        <w:rPr>
          <w:rFonts w:ascii="Times New Roman" w:hAnsi="Times New Roman" w:cs="Times New Roman"/>
          <w:b/>
          <w:sz w:val="24"/>
          <w:szCs w:val="24"/>
          <w:u w:val="single"/>
        </w:rPr>
        <w:t>ar ve Kongre Merkezinde 12</w:t>
      </w:r>
      <w:r w:rsidR="00C147D5" w:rsidRPr="008F4FFC">
        <w:rPr>
          <w:rFonts w:ascii="Times New Roman" w:hAnsi="Times New Roman" w:cs="Times New Roman"/>
          <w:b/>
          <w:sz w:val="24"/>
          <w:szCs w:val="24"/>
          <w:u w:val="single"/>
        </w:rPr>
        <w:t xml:space="preserve"> </w:t>
      </w:r>
      <w:proofErr w:type="spellStart"/>
      <w:r w:rsidR="00C147D5" w:rsidRPr="008F4FFC">
        <w:rPr>
          <w:rFonts w:ascii="Times New Roman" w:hAnsi="Times New Roman" w:cs="Times New Roman"/>
          <w:b/>
          <w:sz w:val="24"/>
          <w:szCs w:val="24"/>
          <w:u w:val="single"/>
        </w:rPr>
        <w:t>Sektörel</w:t>
      </w:r>
      <w:proofErr w:type="spellEnd"/>
      <w:r w:rsidR="00C147D5" w:rsidRPr="008F4FFC">
        <w:rPr>
          <w:rFonts w:ascii="Times New Roman" w:hAnsi="Times New Roman" w:cs="Times New Roman"/>
          <w:b/>
          <w:sz w:val="24"/>
          <w:szCs w:val="24"/>
          <w:u w:val="single"/>
        </w:rPr>
        <w:t xml:space="preserve"> Fuar</w:t>
      </w:r>
      <w:r>
        <w:rPr>
          <w:rFonts w:ascii="Times New Roman" w:hAnsi="Times New Roman" w:cs="Times New Roman"/>
          <w:b/>
          <w:sz w:val="24"/>
          <w:szCs w:val="24"/>
          <w:u w:val="single"/>
        </w:rPr>
        <w:t xml:space="preserve"> ve </w:t>
      </w:r>
      <w:proofErr w:type="gramStart"/>
      <w:r>
        <w:rPr>
          <w:rFonts w:ascii="Times New Roman" w:hAnsi="Times New Roman" w:cs="Times New Roman"/>
          <w:b/>
          <w:sz w:val="24"/>
          <w:szCs w:val="24"/>
          <w:u w:val="single"/>
        </w:rPr>
        <w:t xml:space="preserve">Festival </w:t>
      </w:r>
      <w:r w:rsidR="00C147D5" w:rsidRPr="008F4FFC">
        <w:rPr>
          <w:rFonts w:ascii="Times New Roman" w:hAnsi="Times New Roman" w:cs="Times New Roman"/>
          <w:b/>
          <w:sz w:val="24"/>
          <w:szCs w:val="24"/>
          <w:u w:val="single"/>
        </w:rPr>
        <w:t xml:space="preserve"> Organizasyonu</w:t>
      </w:r>
      <w:proofErr w:type="gramEnd"/>
      <w:r w:rsidR="00C147D5" w:rsidRPr="008F4FFC">
        <w:rPr>
          <w:rFonts w:ascii="Times New Roman" w:hAnsi="Times New Roman" w:cs="Times New Roman"/>
          <w:b/>
          <w:sz w:val="24"/>
          <w:szCs w:val="24"/>
          <w:u w:val="single"/>
        </w:rPr>
        <w:t xml:space="preserve"> </w:t>
      </w:r>
      <w:r w:rsidR="00C147D5" w:rsidRPr="008F4FFC">
        <w:rPr>
          <w:rFonts w:ascii="Times New Roman" w:hAnsi="Times New Roman" w:cs="Times New Roman"/>
          <w:color w:val="000000" w:themeColor="text1"/>
          <w:kern w:val="24"/>
          <w:sz w:val="24"/>
          <w:szCs w:val="24"/>
          <w:u w:val="single"/>
        </w:rPr>
        <w:t xml:space="preserve">gerçekleştirilmiştir. </w:t>
      </w:r>
    </w:p>
    <w:p w:rsidR="00C147D5" w:rsidRPr="008F4FFC" w:rsidRDefault="00C147D5" w:rsidP="00C147D5">
      <w:pPr>
        <w:pStyle w:val="AralkYok"/>
        <w:jc w:val="both"/>
        <w:rPr>
          <w:rFonts w:ascii="Times New Roman" w:hAnsi="Times New Roman" w:cs="Times New Roman"/>
          <w:b/>
          <w:sz w:val="24"/>
          <w:szCs w:val="24"/>
          <w:u w:val="single"/>
        </w:rPr>
      </w:pPr>
    </w:p>
    <w:p w:rsidR="00C147D5" w:rsidRDefault="00C147D5" w:rsidP="00C147D5">
      <w:pPr>
        <w:pStyle w:val="AralkYok"/>
        <w:jc w:val="both"/>
        <w:rPr>
          <w:rFonts w:ascii="Times New Roman" w:hAnsi="Times New Roman" w:cs="Times New Roman"/>
          <w:sz w:val="24"/>
          <w:szCs w:val="24"/>
        </w:rPr>
      </w:pPr>
      <w:r>
        <w:rPr>
          <w:rFonts w:ascii="Times New Roman" w:hAnsi="Times New Roman" w:cs="Times New Roman"/>
          <w:sz w:val="24"/>
          <w:szCs w:val="24"/>
        </w:rPr>
        <w:t>H</w:t>
      </w:r>
      <w:r w:rsidRPr="00615941">
        <w:rPr>
          <w:rFonts w:ascii="Times New Roman" w:hAnsi="Times New Roman" w:cs="Times New Roman"/>
          <w:sz w:val="24"/>
          <w:szCs w:val="24"/>
        </w:rPr>
        <w:t>em bölgemizin tanıtılması</w:t>
      </w:r>
      <w:r>
        <w:rPr>
          <w:rFonts w:ascii="Times New Roman" w:hAnsi="Times New Roman" w:cs="Times New Roman"/>
          <w:sz w:val="24"/>
          <w:szCs w:val="24"/>
        </w:rPr>
        <w:t>na</w:t>
      </w:r>
      <w:r w:rsidRPr="00615941">
        <w:rPr>
          <w:rFonts w:ascii="Times New Roman" w:hAnsi="Times New Roman" w:cs="Times New Roman"/>
          <w:sz w:val="24"/>
          <w:szCs w:val="24"/>
        </w:rPr>
        <w:t xml:space="preserve"> hem de </w:t>
      </w:r>
      <w:r>
        <w:rPr>
          <w:rFonts w:ascii="Times New Roman" w:hAnsi="Times New Roman" w:cs="Times New Roman"/>
          <w:sz w:val="24"/>
          <w:szCs w:val="24"/>
        </w:rPr>
        <w:t>gelecek</w:t>
      </w:r>
      <w:r w:rsidRPr="00615941">
        <w:rPr>
          <w:rFonts w:ascii="Times New Roman" w:hAnsi="Times New Roman" w:cs="Times New Roman"/>
          <w:sz w:val="24"/>
          <w:szCs w:val="24"/>
        </w:rPr>
        <w:t xml:space="preserve"> yıllarda bölgenin bir cazibe merkezi haline gelmesi</w:t>
      </w:r>
      <w:r w:rsidR="005677F7">
        <w:rPr>
          <w:rFonts w:ascii="Times New Roman" w:hAnsi="Times New Roman" w:cs="Times New Roman"/>
          <w:sz w:val="24"/>
          <w:szCs w:val="24"/>
        </w:rPr>
        <w:t>ne katkı sağlaması amacıyla</w:t>
      </w:r>
      <w:r w:rsidR="00A157C3">
        <w:rPr>
          <w:rFonts w:ascii="Times New Roman" w:hAnsi="Times New Roman" w:cs="Times New Roman"/>
          <w:sz w:val="24"/>
          <w:szCs w:val="24"/>
        </w:rPr>
        <w:t xml:space="preserve"> Alanın Maliki ve İşletmecisi olduğumuz Adana Uluslararası Fuar ve Kongre Merkezinde 2026</w:t>
      </w:r>
      <w:r>
        <w:rPr>
          <w:rFonts w:ascii="Times New Roman" w:hAnsi="Times New Roman" w:cs="Times New Roman"/>
          <w:sz w:val="24"/>
          <w:szCs w:val="24"/>
        </w:rPr>
        <w:t xml:space="preserve"> Yılında gerçekleştirmeyi planladığımız fuar organizasyonlarının önemi daha da artmaktadır.</w:t>
      </w:r>
    </w:p>
    <w:p w:rsidR="00C147D5" w:rsidRDefault="00C147D5" w:rsidP="00C147D5">
      <w:pPr>
        <w:pStyle w:val="AralkYok"/>
        <w:jc w:val="both"/>
        <w:rPr>
          <w:rFonts w:ascii="Times New Roman" w:hAnsi="Times New Roman" w:cs="Times New Roman"/>
          <w:color w:val="080808"/>
          <w:sz w:val="24"/>
          <w:szCs w:val="24"/>
        </w:rPr>
      </w:pPr>
    </w:p>
    <w:p w:rsidR="00C147D5" w:rsidRPr="00F707A6" w:rsidRDefault="00C147D5" w:rsidP="00C147D5">
      <w:pPr>
        <w:pStyle w:val="AralkYok"/>
        <w:jc w:val="both"/>
        <w:rPr>
          <w:rFonts w:ascii="Times New Roman" w:hAnsi="Times New Roman" w:cs="Times New Roman"/>
          <w:color w:val="000000"/>
          <w:sz w:val="24"/>
          <w:szCs w:val="24"/>
        </w:rPr>
      </w:pPr>
      <w:r>
        <w:rPr>
          <w:rFonts w:ascii="Times New Roman" w:hAnsi="Times New Roman" w:cs="Times New Roman"/>
          <w:sz w:val="24"/>
          <w:szCs w:val="24"/>
        </w:rPr>
        <w:t>202</w:t>
      </w:r>
      <w:r w:rsidRPr="00F707A6">
        <w:rPr>
          <w:rFonts w:ascii="Times New Roman" w:hAnsi="Times New Roman" w:cs="Times New Roman"/>
          <w:sz w:val="24"/>
          <w:szCs w:val="24"/>
        </w:rPr>
        <w:t xml:space="preserve"> Yılında gerçekleştirilen</w:t>
      </w:r>
      <w:r>
        <w:rPr>
          <w:rFonts w:ascii="Times New Roman" w:hAnsi="Times New Roman" w:cs="Times New Roman"/>
          <w:b/>
          <w:sz w:val="24"/>
          <w:szCs w:val="24"/>
        </w:rPr>
        <w:t xml:space="preserve"> Tüm fuar organizasyonlarına </w:t>
      </w:r>
      <w:r w:rsidR="005677F7">
        <w:rPr>
          <w:rFonts w:ascii="Times New Roman" w:hAnsi="Times New Roman" w:cs="Times New Roman"/>
          <w:b/>
          <w:sz w:val="24"/>
          <w:szCs w:val="24"/>
          <w:u w:val="single"/>
        </w:rPr>
        <w:t>500</w:t>
      </w:r>
      <w:r w:rsidRPr="00953DB7">
        <w:rPr>
          <w:rFonts w:ascii="Times New Roman" w:hAnsi="Times New Roman" w:cs="Times New Roman"/>
          <w:b/>
          <w:sz w:val="24"/>
          <w:szCs w:val="24"/>
          <w:u w:val="single"/>
        </w:rPr>
        <w:t xml:space="preserve"> Binin üzerinde</w:t>
      </w:r>
      <w:r w:rsidRPr="00F707A6">
        <w:rPr>
          <w:rFonts w:ascii="Times New Roman" w:hAnsi="Times New Roman" w:cs="Times New Roman"/>
          <w:sz w:val="24"/>
          <w:szCs w:val="24"/>
        </w:rPr>
        <w:t xml:space="preserve"> ziyaretçi gelmiş olup, bunun önemli bir bölü</w:t>
      </w:r>
      <w:r w:rsidR="005677F7">
        <w:rPr>
          <w:rFonts w:ascii="Times New Roman" w:hAnsi="Times New Roman" w:cs="Times New Roman"/>
          <w:sz w:val="24"/>
          <w:szCs w:val="24"/>
        </w:rPr>
        <w:t>mü yurtdışından gelen iş insanları</w:t>
      </w:r>
      <w:r w:rsidRPr="00F707A6">
        <w:rPr>
          <w:rFonts w:ascii="Times New Roman" w:hAnsi="Times New Roman" w:cs="Times New Roman"/>
          <w:sz w:val="24"/>
          <w:szCs w:val="24"/>
        </w:rPr>
        <w:t>, heyetler</w:t>
      </w:r>
      <w:r w:rsidR="005677F7">
        <w:rPr>
          <w:rFonts w:ascii="Times New Roman" w:hAnsi="Times New Roman" w:cs="Times New Roman"/>
          <w:sz w:val="24"/>
          <w:szCs w:val="24"/>
        </w:rPr>
        <w:t>,</w:t>
      </w:r>
      <w:r w:rsidRPr="00F707A6">
        <w:rPr>
          <w:rFonts w:ascii="Times New Roman" w:hAnsi="Times New Roman" w:cs="Times New Roman"/>
          <w:sz w:val="24"/>
          <w:szCs w:val="24"/>
        </w:rPr>
        <w:t xml:space="preserve"> belediye başkanları ve sivil toplum kuruluşları yöneticilerinden oluşmaktadır. </w:t>
      </w:r>
      <w:r w:rsidR="00A157C3">
        <w:rPr>
          <w:rFonts w:ascii="Times New Roman" w:hAnsi="Times New Roman" w:cs="Times New Roman"/>
          <w:b/>
          <w:i/>
          <w:sz w:val="24"/>
          <w:szCs w:val="24"/>
        </w:rPr>
        <w:t>2025</w:t>
      </w:r>
      <w:r w:rsidRPr="00F707A6">
        <w:rPr>
          <w:rFonts w:ascii="Times New Roman" w:hAnsi="Times New Roman" w:cs="Times New Roman"/>
          <w:b/>
          <w:i/>
          <w:sz w:val="24"/>
          <w:szCs w:val="24"/>
        </w:rPr>
        <w:t xml:space="preserve"> Yılında gerçekleştirilen istatistiki verilere göre;</w:t>
      </w:r>
      <w:r w:rsidRPr="00F707A6">
        <w:rPr>
          <w:rFonts w:ascii="Times New Roman" w:hAnsi="Times New Roman" w:cs="Times New Roman"/>
          <w:sz w:val="24"/>
          <w:szCs w:val="24"/>
        </w:rPr>
        <w:t xml:space="preserve"> </w:t>
      </w:r>
      <w:r w:rsidRPr="00F707A6">
        <w:rPr>
          <w:rFonts w:ascii="Times New Roman" w:hAnsi="Times New Roman" w:cs="Times New Roman"/>
          <w:color w:val="000000"/>
          <w:sz w:val="24"/>
          <w:szCs w:val="24"/>
        </w:rPr>
        <w:t>-         </w:t>
      </w:r>
    </w:p>
    <w:p w:rsidR="00C147D5" w:rsidRDefault="00C147D5" w:rsidP="00C147D5">
      <w:pPr>
        <w:pStyle w:val="NormalWeb"/>
        <w:shd w:val="clear" w:color="auto" w:fill="FFFFFF"/>
        <w:ind w:left="720"/>
        <w:jc w:val="both"/>
        <w:rPr>
          <w:color w:val="000000"/>
          <w:sz w:val="14"/>
          <w:szCs w:val="14"/>
        </w:rPr>
      </w:pPr>
    </w:p>
    <w:p w:rsidR="005677F7" w:rsidRDefault="0081602F" w:rsidP="00C147D5">
      <w:pPr>
        <w:pStyle w:val="NormalWeb"/>
        <w:pBdr>
          <w:top w:val="single" w:sz="4" w:space="0" w:color="auto"/>
          <w:left w:val="single" w:sz="4" w:space="1" w:color="auto"/>
          <w:bottom w:val="single" w:sz="4" w:space="1" w:color="auto"/>
          <w:right w:val="single" w:sz="4" w:space="1" w:color="auto"/>
          <w:between w:val="single" w:sz="4" w:space="1" w:color="auto"/>
          <w:bar w:val="single" w:sz="4" w:color="auto"/>
        </w:pBdr>
        <w:shd w:val="clear" w:color="auto" w:fill="FFFFFF"/>
        <w:ind w:left="720"/>
        <w:jc w:val="center"/>
        <w:rPr>
          <w:b/>
          <w:bCs/>
          <w:color w:val="000000"/>
        </w:rPr>
      </w:pPr>
      <w:r>
        <w:rPr>
          <w:b/>
          <w:bCs/>
          <w:color w:val="000000"/>
        </w:rPr>
        <w:t>Çukurova 17</w:t>
      </w:r>
      <w:r w:rsidR="005677F7">
        <w:rPr>
          <w:b/>
          <w:bCs/>
          <w:color w:val="000000"/>
        </w:rPr>
        <w:t>. Kitap Fuar</w:t>
      </w:r>
      <w:r>
        <w:rPr>
          <w:b/>
          <w:bCs/>
          <w:color w:val="000000"/>
        </w:rPr>
        <w:t>ı – (11-19 Ocak 2025</w:t>
      </w:r>
      <w:r w:rsidR="00C147D5">
        <w:rPr>
          <w:b/>
          <w:bCs/>
          <w:color w:val="000000"/>
        </w:rPr>
        <w:t>)</w:t>
      </w:r>
      <w:r w:rsidR="00C147D5" w:rsidRPr="006177AF">
        <w:rPr>
          <w:b/>
          <w:bCs/>
          <w:color w:val="000000"/>
        </w:rPr>
        <w:t xml:space="preserve"> </w:t>
      </w:r>
      <w:r w:rsidR="00C147D5">
        <w:rPr>
          <w:b/>
          <w:bCs/>
          <w:color w:val="000000"/>
        </w:rPr>
        <w:t xml:space="preserve">                        </w:t>
      </w:r>
      <w:r w:rsidR="00D26B39">
        <w:rPr>
          <w:b/>
          <w:bCs/>
          <w:color w:val="000000"/>
        </w:rPr>
        <w:t xml:space="preserve"> </w:t>
      </w:r>
      <w:r>
        <w:rPr>
          <w:b/>
          <w:bCs/>
          <w:color w:val="000000"/>
        </w:rPr>
        <w:t xml:space="preserve">                            (3</w:t>
      </w:r>
      <w:r w:rsidR="00EF41D9">
        <w:rPr>
          <w:b/>
          <w:bCs/>
          <w:color w:val="000000"/>
        </w:rPr>
        <w:t>29.6</w:t>
      </w:r>
      <w:r w:rsidR="00D26B39">
        <w:rPr>
          <w:b/>
          <w:bCs/>
          <w:color w:val="000000"/>
        </w:rPr>
        <w:t>49</w:t>
      </w:r>
      <w:r w:rsidR="00C147D5" w:rsidRPr="006177AF">
        <w:rPr>
          <w:b/>
          <w:bCs/>
          <w:color w:val="000000"/>
        </w:rPr>
        <w:t xml:space="preserve">  Ziyaretçi – </w:t>
      </w:r>
      <w:r w:rsidR="00D26B39">
        <w:rPr>
          <w:b/>
          <w:bCs/>
          <w:color w:val="000000"/>
        </w:rPr>
        <w:t>160</w:t>
      </w:r>
      <w:r w:rsidR="00C147D5" w:rsidRPr="006177AF">
        <w:rPr>
          <w:b/>
          <w:bCs/>
          <w:color w:val="000000"/>
        </w:rPr>
        <w:t xml:space="preserve"> Katılımcı)     </w:t>
      </w:r>
    </w:p>
    <w:p w:rsidR="00D26B39" w:rsidRDefault="0081602F" w:rsidP="00D26B39">
      <w:pPr>
        <w:pStyle w:val="NormalWeb"/>
        <w:pBdr>
          <w:top w:val="single" w:sz="4" w:space="0" w:color="auto"/>
          <w:left w:val="single" w:sz="4" w:space="1" w:color="auto"/>
          <w:bottom w:val="single" w:sz="4" w:space="1" w:color="auto"/>
          <w:right w:val="single" w:sz="4" w:space="1" w:color="auto"/>
          <w:between w:val="single" w:sz="4" w:space="1" w:color="auto"/>
          <w:bar w:val="single" w:sz="4" w:color="auto"/>
        </w:pBdr>
        <w:shd w:val="clear" w:color="auto" w:fill="FFFFFF"/>
        <w:ind w:left="720"/>
        <w:jc w:val="center"/>
        <w:rPr>
          <w:b/>
          <w:bCs/>
          <w:color w:val="000000"/>
        </w:rPr>
      </w:pPr>
      <w:r>
        <w:rPr>
          <w:b/>
          <w:bCs/>
          <w:color w:val="000000"/>
        </w:rPr>
        <w:t xml:space="preserve">2. </w:t>
      </w:r>
      <w:r w:rsidR="00EF41D9">
        <w:rPr>
          <w:b/>
          <w:bCs/>
          <w:color w:val="000000"/>
        </w:rPr>
        <w:t>REWA Anatolia-Geri Dönüşüm ve Atık Y</w:t>
      </w:r>
      <w:r>
        <w:rPr>
          <w:b/>
          <w:bCs/>
          <w:color w:val="000000"/>
        </w:rPr>
        <w:t>önetimi Fuarı  (13-15 Şubat 2025</w:t>
      </w:r>
      <w:r w:rsidR="00D26B39">
        <w:rPr>
          <w:b/>
          <w:bCs/>
          <w:color w:val="000000"/>
        </w:rPr>
        <w:t>)</w:t>
      </w:r>
      <w:r w:rsidR="00C147D5" w:rsidRPr="006177AF">
        <w:rPr>
          <w:b/>
          <w:bCs/>
          <w:color w:val="000000"/>
        </w:rPr>
        <w:t xml:space="preserve">     </w:t>
      </w:r>
      <w:r w:rsidR="00D26B39">
        <w:rPr>
          <w:b/>
          <w:bCs/>
          <w:color w:val="000000"/>
        </w:rPr>
        <w:t xml:space="preserve">                       (11.845</w:t>
      </w:r>
      <w:r w:rsidR="00D26B39" w:rsidRPr="006177AF">
        <w:rPr>
          <w:b/>
          <w:bCs/>
          <w:color w:val="000000"/>
        </w:rPr>
        <w:t xml:space="preserve">  Ziyaretçi – </w:t>
      </w:r>
      <w:r w:rsidR="00EF41D9">
        <w:rPr>
          <w:b/>
          <w:bCs/>
          <w:color w:val="000000"/>
        </w:rPr>
        <w:t>50</w:t>
      </w:r>
      <w:r w:rsidR="00D26B39" w:rsidRPr="006177AF">
        <w:rPr>
          <w:b/>
          <w:bCs/>
          <w:color w:val="000000"/>
        </w:rPr>
        <w:t xml:space="preserve"> Katılımcı)     </w:t>
      </w:r>
      <w:r w:rsidR="00C147D5" w:rsidRPr="006177AF">
        <w:rPr>
          <w:b/>
          <w:bCs/>
          <w:color w:val="000000"/>
        </w:rPr>
        <w:t xml:space="preserve">  </w:t>
      </w:r>
    </w:p>
    <w:p w:rsidR="0081602F" w:rsidRDefault="0081602F" w:rsidP="0081602F">
      <w:pPr>
        <w:pStyle w:val="NormalWeb"/>
        <w:pBdr>
          <w:top w:val="single" w:sz="4" w:space="0" w:color="auto"/>
          <w:left w:val="single" w:sz="4" w:space="1" w:color="auto"/>
          <w:bottom w:val="single" w:sz="4" w:space="1" w:color="auto"/>
          <w:right w:val="single" w:sz="4" w:space="1" w:color="auto"/>
          <w:between w:val="single" w:sz="4" w:space="1" w:color="auto"/>
          <w:bar w:val="single" w:sz="4" w:color="auto"/>
        </w:pBdr>
        <w:shd w:val="clear" w:color="auto" w:fill="FFFFFF"/>
        <w:ind w:left="720"/>
        <w:jc w:val="center"/>
        <w:rPr>
          <w:b/>
          <w:bCs/>
          <w:color w:val="000000"/>
        </w:rPr>
      </w:pPr>
      <w:r>
        <w:rPr>
          <w:b/>
          <w:bCs/>
          <w:color w:val="000000"/>
        </w:rPr>
        <w:t xml:space="preserve">1. Adana </w:t>
      </w:r>
      <w:proofErr w:type="spellStart"/>
      <w:r>
        <w:rPr>
          <w:b/>
          <w:bCs/>
          <w:color w:val="000000"/>
        </w:rPr>
        <w:t>Outlet</w:t>
      </w:r>
      <w:proofErr w:type="spellEnd"/>
      <w:r>
        <w:rPr>
          <w:b/>
          <w:bCs/>
          <w:color w:val="000000"/>
        </w:rPr>
        <w:t xml:space="preserve"> Festivali (14.03.2025-01.04.2025)                                                                  (627.457 Ziyaretçi-70 Katılımcı)</w:t>
      </w:r>
    </w:p>
    <w:p w:rsidR="0081602F" w:rsidRDefault="0081602F" w:rsidP="00D26B39">
      <w:pPr>
        <w:pStyle w:val="NormalWeb"/>
        <w:pBdr>
          <w:top w:val="single" w:sz="4" w:space="0" w:color="auto"/>
          <w:left w:val="single" w:sz="4" w:space="1" w:color="auto"/>
          <w:bottom w:val="single" w:sz="4" w:space="1" w:color="auto"/>
          <w:right w:val="single" w:sz="4" w:space="1" w:color="auto"/>
          <w:between w:val="single" w:sz="4" w:space="1" w:color="auto"/>
          <w:bar w:val="single" w:sz="4" w:color="auto"/>
        </w:pBdr>
        <w:shd w:val="clear" w:color="auto" w:fill="FFFFFF"/>
        <w:ind w:left="720"/>
        <w:jc w:val="center"/>
        <w:rPr>
          <w:b/>
          <w:bCs/>
          <w:color w:val="000000"/>
        </w:rPr>
      </w:pPr>
      <w:r>
        <w:rPr>
          <w:b/>
          <w:bCs/>
          <w:color w:val="000000"/>
        </w:rPr>
        <w:t xml:space="preserve">2. Adana Yöresel Ürünler ve Hediyelik Eşya Fuarı (24 Nisan-04 Mayıs 2025)                     </w:t>
      </w:r>
      <w:r w:rsidR="00A67509">
        <w:rPr>
          <w:b/>
          <w:bCs/>
          <w:color w:val="000000"/>
        </w:rPr>
        <w:t>(4</w:t>
      </w:r>
      <w:r>
        <w:rPr>
          <w:b/>
          <w:bCs/>
          <w:color w:val="000000"/>
        </w:rPr>
        <w:t>2.527 Ziyaretçi -78 Katılımcı)</w:t>
      </w:r>
    </w:p>
    <w:p w:rsidR="00EF41D9" w:rsidRDefault="0081602F" w:rsidP="00D26B39">
      <w:pPr>
        <w:pStyle w:val="NormalWeb"/>
        <w:pBdr>
          <w:top w:val="single" w:sz="4" w:space="0" w:color="auto"/>
          <w:left w:val="single" w:sz="4" w:space="1" w:color="auto"/>
          <w:bottom w:val="single" w:sz="4" w:space="1" w:color="auto"/>
          <w:right w:val="single" w:sz="4" w:space="1" w:color="auto"/>
          <w:between w:val="single" w:sz="4" w:space="1" w:color="auto"/>
          <w:bar w:val="single" w:sz="4" w:color="auto"/>
        </w:pBdr>
        <w:shd w:val="clear" w:color="auto" w:fill="FFFFFF"/>
        <w:ind w:left="720"/>
        <w:jc w:val="center"/>
        <w:rPr>
          <w:b/>
          <w:bCs/>
          <w:color w:val="000000"/>
        </w:rPr>
      </w:pPr>
      <w:r>
        <w:rPr>
          <w:b/>
          <w:bCs/>
          <w:color w:val="000000"/>
        </w:rPr>
        <w:t>4.Tesbih ve Doğal Taşlar 2025 (11-14 Eylül 2025</w:t>
      </w:r>
      <w:r w:rsidR="00D26B39">
        <w:rPr>
          <w:b/>
          <w:bCs/>
          <w:color w:val="000000"/>
        </w:rPr>
        <w:t>)</w:t>
      </w:r>
      <w:r w:rsidR="00C147D5" w:rsidRPr="006177AF">
        <w:rPr>
          <w:b/>
          <w:bCs/>
          <w:color w:val="000000"/>
        </w:rPr>
        <w:t xml:space="preserve">    </w:t>
      </w:r>
      <w:r w:rsidR="00D26B39">
        <w:rPr>
          <w:b/>
          <w:bCs/>
          <w:color w:val="000000"/>
        </w:rPr>
        <w:t xml:space="preserve">               </w:t>
      </w:r>
      <w:r>
        <w:rPr>
          <w:b/>
          <w:bCs/>
          <w:color w:val="000000"/>
        </w:rPr>
        <w:t xml:space="preserve">                                 </w:t>
      </w:r>
      <w:r w:rsidR="00D26B39">
        <w:rPr>
          <w:b/>
          <w:bCs/>
          <w:color w:val="000000"/>
        </w:rPr>
        <w:t>(188.412</w:t>
      </w:r>
      <w:r w:rsidR="00D26B39" w:rsidRPr="006177AF">
        <w:rPr>
          <w:b/>
          <w:bCs/>
          <w:color w:val="000000"/>
        </w:rPr>
        <w:t xml:space="preserve">  Ziyaretçi – </w:t>
      </w:r>
      <w:r w:rsidR="00D26B39">
        <w:rPr>
          <w:b/>
          <w:bCs/>
          <w:color w:val="000000"/>
        </w:rPr>
        <w:t>300</w:t>
      </w:r>
      <w:r w:rsidR="00D26B39" w:rsidRPr="006177AF">
        <w:rPr>
          <w:b/>
          <w:bCs/>
          <w:color w:val="000000"/>
        </w:rPr>
        <w:t xml:space="preserve"> Katılımcı)      </w:t>
      </w:r>
    </w:p>
    <w:p w:rsidR="00EF41D9" w:rsidRDefault="0081602F" w:rsidP="00EF41D9">
      <w:pPr>
        <w:pStyle w:val="NormalWeb"/>
        <w:pBdr>
          <w:top w:val="single" w:sz="4" w:space="0" w:color="auto"/>
          <w:left w:val="single" w:sz="4" w:space="1" w:color="auto"/>
          <w:bottom w:val="single" w:sz="4" w:space="1" w:color="auto"/>
          <w:right w:val="single" w:sz="4" w:space="1" w:color="auto"/>
          <w:between w:val="single" w:sz="4" w:space="1" w:color="auto"/>
          <w:bar w:val="single" w:sz="4" w:color="auto"/>
        </w:pBdr>
        <w:shd w:val="clear" w:color="auto" w:fill="FFFFFF"/>
        <w:ind w:left="720"/>
        <w:jc w:val="center"/>
        <w:rPr>
          <w:b/>
          <w:bCs/>
          <w:color w:val="000000"/>
        </w:rPr>
      </w:pPr>
      <w:r>
        <w:rPr>
          <w:b/>
          <w:bCs/>
          <w:color w:val="000000"/>
        </w:rPr>
        <w:t xml:space="preserve">Art </w:t>
      </w:r>
      <w:proofErr w:type="spellStart"/>
      <w:r>
        <w:rPr>
          <w:b/>
          <w:bCs/>
          <w:color w:val="000000"/>
        </w:rPr>
        <w:t>Concept</w:t>
      </w:r>
      <w:proofErr w:type="spellEnd"/>
      <w:r>
        <w:rPr>
          <w:b/>
          <w:bCs/>
          <w:color w:val="000000"/>
        </w:rPr>
        <w:t>-Adana Çağdaş Sanat Fuarı (25-28 Eylül 2025)</w:t>
      </w:r>
      <w:r w:rsidR="00EF41D9">
        <w:rPr>
          <w:b/>
          <w:bCs/>
          <w:color w:val="000000"/>
        </w:rPr>
        <w:t xml:space="preserve"> </w:t>
      </w:r>
      <w:r>
        <w:rPr>
          <w:b/>
          <w:bCs/>
          <w:color w:val="000000"/>
        </w:rPr>
        <w:t xml:space="preserve">                                        </w:t>
      </w:r>
      <w:r w:rsidR="00EF41D9">
        <w:rPr>
          <w:b/>
          <w:bCs/>
          <w:color w:val="000000"/>
        </w:rPr>
        <w:t>(21.845</w:t>
      </w:r>
      <w:r w:rsidR="00EF41D9" w:rsidRPr="006177AF">
        <w:rPr>
          <w:b/>
          <w:bCs/>
          <w:color w:val="000000"/>
        </w:rPr>
        <w:t xml:space="preserve">  Ziyaretçi – </w:t>
      </w:r>
      <w:r>
        <w:rPr>
          <w:b/>
          <w:bCs/>
          <w:color w:val="000000"/>
        </w:rPr>
        <w:t>60</w:t>
      </w:r>
      <w:r w:rsidR="00EF41D9" w:rsidRPr="006177AF">
        <w:rPr>
          <w:b/>
          <w:bCs/>
          <w:color w:val="000000"/>
        </w:rPr>
        <w:t xml:space="preserve"> Katılımcı)      </w:t>
      </w:r>
    </w:p>
    <w:p w:rsidR="00D26B39" w:rsidRDefault="00EF41D9" w:rsidP="00D26B39">
      <w:pPr>
        <w:pStyle w:val="NormalWeb"/>
        <w:pBdr>
          <w:top w:val="single" w:sz="4" w:space="0" w:color="auto"/>
          <w:left w:val="single" w:sz="4" w:space="1" w:color="auto"/>
          <w:bottom w:val="single" w:sz="4" w:space="1" w:color="auto"/>
          <w:right w:val="single" w:sz="4" w:space="1" w:color="auto"/>
          <w:between w:val="single" w:sz="4" w:space="1" w:color="auto"/>
          <w:bar w:val="single" w:sz="4" w:color="auto"/>
        </w:pBdr>
        <w:shd w:val="clear" w:color="auto" w:fill="FFFFFF"/>
        <w:ind w:left="720"/>
        <w:jc w:val="center"/>
        <w:rPr>
          <w:b/>
          <w:bCs/>
          <w:color w:val="000000"/>
        </w:rPr>
      </w:pPr>
      <w:r>
        <w:rPr>
          <w:b/>
          <w:bCs/>
          <w:color w:val="000000"/>
        </w:rPr>
        <w:t xml:space="preserve">JOJO </w:t>
      </w:r>
      <w:proofErr w:type="spellStart"/>
      <w:r w:rsidR="0081602F">
        <w:rPr>
          <w:b/>
          <w:bCs/>
          <w:color w:val="000000"/>
        </w:rPr>
        <w:t>Hobbyport</w:t>
      </w:r>
      <w:proofErr w:type="spellEnd"/>
      <w:r w:rsidR="0081602F">
        <w:rPr>
          <w:b/>
          <w:bCs/>
          <w:color w:val="000000"/>
        </w:rPr>
        <w:t xml:space="preserve"> Adana 2025 (23-26 Ekim 2025</w:t>
      </w:r>
      <w:r>
        <w:rPr>
          <w:b/>
          <w:bCs/>
          <w:color w:val="000000"/>
        </w:rPr>
        <w:t xml:space="preserve">)                                                      </w:t>
      </w:r>
      <w:r w:rsidR="0081602F">
        <w:rPr>
          <w:b/>
          <w:bCs/>
          <w:color w:val="000000"/>
        </w:rPr>
        <w:t xml:space="preserve">                (34.421 Ziyaretçi-59</w:t>
      </w:r>
      <w:r>
        <w:rPr>
          <w:b/>
          <w:bCs/>
          <w:color w:val="000000"/>
        </w:rPr>
        <w:t xml:space="preserve"> Katılımcı)</w:t>
      </w:r>
    </w:p>
    <w:p w:rsidR="00D26B39" w:rsidRDefault="00EF41D9" w:rsidP="00D26B39">
      <w:pPr>
        <w:pStyle w:val="NormalWeb"/>
        <w:pBdr>
          <w:top w:val="single" w:sz="4" w:space="0" w:color="auto"/>
          <w:left w:val="single" w:sz="4" w:space="1" w:color="auto"/>
          <w:bottom w:val="single" w:sz="4" w:space="1" w:color="auto"/>
          <w:right w:val="single" w:sz="4" w:space="1" w:color="auto"/>
          <w:between w:val="single" w:sz="4" w:space="1" w:color="auto"/>
          <w:bar w:val="single" w:sz="4" w:color="auto"/>
        </w:pBdr>
        <w:shd w:val="clear" w:color="auto" w:fill="FFFFFF"/>
        <w:ind w:left="720"/>
        <w:jc w:val="center"/>
        <w:rPr>
          <w:b/>
          <w:bCs/>
          <w:color w:val="000000"/>
        </w:rPr>
      </w:pPr>
      <w:r>
        <w:rPr>
          <w:b/>
          <w:bCs/>
          <w:color w:val="000000"/>
        </w:rPr>
        <w:t xml:space="preserve">Adana </w:t>
      </w:r>
      <w:r w:rsidR="00D26B39">
        <w:rPr>
          <w:b/>
          <w:bCs/>
          <w:color w:val="000000"/>
        </w:rPr>
        <w:t xml:space="preserve">Tarım </w:t>
      </w:r>
      <w:r w:rsidR="0081602F">
        <w:rPr>
          <w:b/>
          <w:bCs/>
          <w:color w:val="000000"/>
        </w:rPr>
        <w:t>2025</w:t>
      </w:r>
      <w:r>
        <w:rPr>
          <w:b/>
          <w:bCs/>
          <w:color w:val="000000"/>
        </w:rPr>
        <w:t xml:space="preserve"> </w:t>
      </w:r>
      <w:r w:rsidR="00A67509">
        <w:rPr>
          <w:b/>
          <w:bCs/>
          <w:color w:val="000000"/>
        </w:rPr>
        <w:t xml:space="preserve">Fuar </w:t>
      </w:r>
      <w:r w:rsidR="0081602F">
        <w:rPr>
          <w:b/>
          <w:bCs/>
          <w:color w:val="000000"/>
        </w:rPr>
        <w:t>(04-08 Kasım 2025</w:t>
      </w:r>
      <w:r w:rsidR="00D26B39">
        <w:rPr>
          <w:b/>
          <w:bCs/>
          <w:color w:val="000000"/>
        </w:rPr>
        <w:t xml:space="preserve">)                         </w:t>
      </w:r>
      <w:r w:rsidR="00A67509">
        <w:rPr>
          <w:b/>
          <w:bCs/>
          <w:color w:val="000000"/>
        </w:rPr>
        <w:t xml:space="preserve">                                                  ( 232</w:t>
      </w:r>
      <w:r w:rsidR="00D26B39">
        <w:rPr>
          <w:b/>
          <w:bCs/>
          <w:color w:val="000000"/>
        </w:rPr>
        <w:t>.455 Ziyaretçi - 98</w:t>
      </w:r>
      <w:r w:rsidR="00D26B39" w:rsidRPr="00F707A6">
        <w:rPr>
          <w:b/>
          <w:bCs/>
          <w:color w:val="000000"/>
        </w:rPr>
        <w:t xml:space="preserve"> Katılımcı )</w:t>
      </w:r>
    </w:p>
    <w:p w:rsidR="00C147D5" w:rsidRPr="00D26B39" w:rsidRDefault="00D26B39" w:rsidP="00D26B39">
      <w:pPr>
        <w:pStyle w:val="NormalWeb"/>
        <w:pBdr>
          <w:top w:val="single" w:sz="4" w:space="0" w:color="auto"/>
          <w:left w:val="single" w:sz="4" w:space="1" w:color="auto"/>
          <w:bottom w:val="single" w:sz="4" w:space="1" w:color="auto"/>
          <w:right w:val="single" w:sz="4" w:space="1" w:color="auto"/>
          <w:between w:val="single" w:sz="4" w:space="1" w:color="auto"/>
          <w:bar w:val="single" w:sz="4" w:color="auto"/>
        </w:pBdr>
        <w:shd w:val="clear" w:color="auto" w:fill="FFFFFF"/>
        <w:ind w:left="720"/>
        <w:jc w:val="center"/>
        <w:rPr>
          <w:b/>
          <w:bCs/>
          <w:color w:val="000000"/>
        </w:rPr>
      </w:pPr>
      <w:r>
        <w:rPr>
          <w:b/>
          <w:bCs/>
          <w:color w:val="000000"/>
        </w:rPr>
        <w:t>Adana Sera-Bahçe</w:t>
      </w:r>
      <w:r w:rsidR="00A67509">
        <w:rPr>
          <w:b/>
          <w:bCs/>
          <w:color w:val="000000"/>
        </w:rPr>
        <w:t xml:space="preserve"> 2025 Fuar (04-08 Kasım 2025)                                                                   (232.455 Ziyaretçi </w:t>
      </w:r>
      <w:r>
        <w:rPr>
          <w:b/>
          <w:bCs/>
          <w:color w:val="000000"/>
        </w:rPr>
        <w:t>- 61</w:t>
      </w:r>
      <w:r w:rsidRPr="00F707A6">
        <w:rPr>
          <w:b/>
          <w:bCs/>
          <w:color w:val="000000"/>
        </w:rPr>
        <w:t xml:space="preserve"> Katılımcı )</w:t>
      </w:r>
      <w:r w:rsidR="00C147D5" w:rsidRPr="006177AF">
        <w:rPr>
          <w:b/>
          <w:bCs/>
          <w:color w:val="000000"/>
        </w:rPr>
        <w:t xml:space="preserve">                                               </w:t>
      </w:r>
    </w:p>
    <w:p w:rsidR="00C147D5" w:rsidRDefault="00C147D5" w:rsidP="00C147D5">
      <w:pPr>
        <w:pBdr>
          <w:top w:val="single" w:sz="4" w:space="0" w:color="auto"/>
          <w:left w:val="single" w:sz="4" w:space="1" w:color="auto"/>
          <w:bottom w:val="single" w:sz="4" w:space="1" w:color="auto"/>
          <w:right w:val="single" w:sz="4" w:space="1" w:color="auto"/>
          <w:between w:val="single" w:sz="4" w:space="1" w:color="auto"/>
          <w:bar w:val="single" w:sz="4" w:color="auto"/>
        </w:pBdr>
        <w:shd w:val="clear" w:color="auto" w:fill="FFFFFF"/>
        <w:spacing w:before="100" w:beforeAutospacing="1" w:after="100" w:afterAutospacing="1"/>
        <w:ind w:left="720"/>
        <w:jc w:val="center"/>
        <w:rPr>
          <w:b/>
          <w:bCs/>
          <w:color w:val="000000"/>
        </w:rPr>
      </w:pPr>
      <w:r>
        <w:rPr>
          <w:b/>
          <w:bCs/>
          <w:color w:val="000000"/>
        </w:rPr>
        <w:t xml:space="preserve">Adana </w:t>
      </w:r>
      <w:r w:rsidR="00A67509">
        <w:rPr>
          <w:b/>
          <w:bCs/>
          <w:color w:val="000000"/>
        </w:rPr>
        <w:t xml:space="preserve">Start </w:t>
      </w:r>
      <w:proofErr w:type="spellStart"/>
      <w:r w:rsidR="00A67509">
        <w:rPr>
          <w:b/>
          <w:bCs/>
          <w:color w:val="000000"/>
        </w:rPr>
        <w:t>Beauty</w:t>
      </w:r>
      <w:proofErr w:type="spellEnd"/>
      <w:r w:rsidR="00A67509">
        <w:rPr>
          <w:b/>
          <w:bCs/>
          <w:color w:val="000000"/>
        </w:rPr>
        <w:t xml:space="preserve"> </w:t>
      </w:r>
      <w:r>
        <w:rPr>
          <w:b/>
          <w:bCs/>
          <w:color w:val="000000"/>
        </w:rPr>
        <w:t>Güzellik</w:t>
      </w:r>
      <w:r w:rsidR="00A67509">
        <w:rPr>
          <w:b/>
          <w:bCs/>
          <w:color w:val="000000"/>
        </w:rPr>
        <w:t xml:space="preserve"> Fuarı 2025  (21-23 Kasım 2025</w:t>
      </w:r>
      <w:r>
        <w:rPr>
          <w:b/>
          <w:bCs/>
          <w:color w:val="000000"/>
        </w:rPr>
        <w:t xml:space="preserve">)                                         </w:t>
      </w:r>
      <w:r w:rsidR="00A67509">
        <w:rPr>
          <w:b/>
          <w:bCs/>
          <w:color w:val="000000"/>
        </w:rPr>
        <w:t xml:space="preserve">           (21.192 Ziyaretçi – 5</w:t>
      </w:r>
      <w:r>
        <w:rPr>
          <w:b/>
          <w:bCs/>
          <w:color w:val="000000"/>
        </w:rPr>
        <w:t>0</w:t>
      </w:r>
      <w:r w:rsidRPr="00F707A6">
        <w:rPr>
          <w:b/>
          <w:bCs/>
          <w:color w:val="000000"/>
        </w:rPr>
        <w:t xml:space="preserve"> Katılımcı )</w:t>
      </w:r>
    </w:p>
    <w:p w:rsidR="00EF41D9" w:rsidRPr="00BD3854" w:rsidRDefault="00A67509" w:rsidP="00EF41D9">
      <w:pPr>
        <w:pBdr>
          <w:top w:val="single" w:sz="4" w:space="0" w:color="auto"/>
          <w:left w:val="single" w:sz="4" w:space="1" w:color="auto"/>
          <w:bottom w:val="single" w:sz="4" w:space="1" w:color="auto"/>
          <w:right w:val="single" w:sz="4" w:space="1" w:color="auto"/>
          <w:between w:val="single" w:sz="4" w:space="1" w:color="auto"/>
          <w:bar w:val="single" w:sz="4" w:color="auto"/>
        </w:pBdr>
        <w:shd w:val="clear" w:color="auto" w:fill="FFFFFF"/>
        <w:spacing w:before="100" w:beforeAutospacing="1" w:after="100" w:afterAutospacing="1"/>
        <w:ind w:left="720"/>
        <w:jc w:val="center"/>
        <w:rPr>
          <w:b/>
          <w:bCs/>
          <w:color w:val="000000"/>
        </w:rPr>
      </w:pPr>
      <w:r>
        <w:rPr>
          <w:b/>
          <w:bCs/>
          <w:color w:val="000000"/>
        </w:rPr>
        <w:t xml:space="preserve">3. </w:t>
      </w:r>
      <w:r w:rsidR="00EF41D9">
        <w:rPr>
          <w:b/>
          <w:bCs/>
          <w:color w:val="000000"/>
        </w:rPr>
        <w:t>Adana Yöresel Ürünler ve He</w:t>
      </w:r>
      <w:r>
        <w:rPr>
          <w:b/>
          <w:bCs/>
          <w:color w:val="000000"/>
        </w:rPr>
        <w:t xml:space="preserve">diyelik Eşya Fuarı </w:t>
      </w:r>
      <w:r w:rsidR="00EF41D9">
        <w:rPr>
          <w:b/>
          <w:bCs/>
          <w:color w:val="000000"/>
        </w:rPr>
        <w:t>(</w:t>
      </w:r>
      <w:r>
        <w:rPr>
          <w:b/>
          <w:bCs/>
          <w:color w:val="000000"/>
        </w:rPr>
        <w:t>28 Kasım-07 Aralık 2025</w:t>
      </w:r>
      <w:r w:rsidR="00EF41D9">
        <w:rPr>
          <w:b/>
          <w:bCs/>
          <w:color w:val="000000"/>
        </w:rPr>
        <w:t xml:space="preserve">)  </w:t>
      </w:r>
      <w:r>
        <w:rPr>
          <w:b/>
          <w:bCs/>
          <w:color w:val="000000"/>
        </w:rPr>
        <w:t xml:space="preserve">              </w:t>
      </w:r>
      <w:proofErr w:type="gramStart"/>
      <w:r>
        <w:rPr>
          <w:b/>
          <w:bCs/>
          <w:color w:val="000000"/>
        </w:rPr>
        <w:t>(</w:t>
      </w:r>
      <w:proofErr w:type="gramEnd"/>
      <w:r>
        <w:rPr>
          <w:b/>
          <w:bCs/>
          <w:color w:val="000000"/>
        </w:rPr>
        <w:t>84.327 Ziyaretçi-90</w:t>
      </w:r>
      <w:r w:rsidR="00EF41D9">
        <w:rPr>
          <w:b/>
          <w:bCs/>
          <w:color w:val="000000"/>
        </w:rPr>
        <w:t xml:space="preserve"> Katılı</w:t>
      </w:r>
      <w:r>
        <w:rPr>
          <w:b/>
          <w:bCs/>
          <w:color w:val="000000"/>
        </w:rPr>
        <w:t>m</w:t>
      </w:r>
      <w:r w:rsidR="00EF41D9">
        <w:rPr>
          <w:b/>
          <w:bCs/>
          <w:color w:val="000000"/>
        </w:rPr>
        <w:t>cı Firma</w:t>
      </w:r>
    </w:p>
    <w:p w:rsidR="00C147D5" w:rsidRPr="003976DD" w:rsidRDefault="00EF41D9" w:rsidP="00C147D5">
      <w:pPr>
        <w:pBdr>
          <w:top w:val="single" w:sz="4" w:space="0" w:color="auto"/>
          <w:left w:val="single" w:sz="4" w:space="1" w:color="auto"/>
          <w:bottom w:val="single" w:sz="4" w:space="1" w:color="auto"/>
          <w:right w:val="single" w:sz="4" w:space="1" w:color="auto"/>
          <w:between w:val="single" w:sz="4" w:space="1" w:color="auto"/>
          <w:bar w:val="single" w:sz="4" w:color="auto"/>
        </w:pBdr>
        <w:shd w:val="clear" w:color="auto" w:fill="FFFFFF"/>
        <w:spacing w:before="100" w:beforeAutospacing="1" w:after="100" w:afterAutospacing="1"/>
        <w:ind w:left="720"/>
        <w:jc w:val="center"/>
        <w:rPr>
          <w:b/>
          <w:bCs/>
          <w:color w:val="FF0000"/>
        </w:rPr>
      </w:pPr>
      <w:r>
        <w:rPr>
          <w:b/>
          <w:bCs/>
          <w:color w:val="FF0000"/>
        </w:rPr>
        <w:t>2</w:t>
      </w:r>
      <w:r w:rsidR="00A67509">
        <w:rPr>
          <w:b/>
          <w:bCs/>
          <w:color w:val="FF0000"/>
        </w:rPr>
        <w:t>025</w:t>
      </w:r>
      <w:r w:rsidR="00C147D5">
        <w:rPr>
          <w:b/>
          <w:bCs/>
          <w:color w:val="FF0000"/>
        </w:rPr>
        <w:t xml:space="preserve"> YILI </w:t>
      </w:r>
      <w:r w:rsidR="00C147D5" w:rsidRPr="003976DD">
        <w:rPr>
          <w:b/>
          <w:bCs/>
          <w:color w:val="FF0000"/>
        </w:rPr>
        <w:t>FUAR ORGANİZAS</w:t>
      </w:r>
      <w:r w:rsidR="00D26B39">
        <w:rPr>
          <w:b/>
          <w:bCs/>
          <w:color w:val="FF0000"/>
        </w:rPr>
        <w:t xml:space="preserve">YONLARI    </w:t>
      </w:r>
      <w:r w:rsidR="00A67509">
        <w:rPr>
          <w:b/>
          <w:bCs/>
          <w:color w:val="FF0000"/>
        </w:rPr>
        <w:t xml:space="preserve">                                                                                       </w:t>
      </w:r>
      <w:r w:rsidR="00D26B39">
        <w:rPr>
          <w:b/>
          <w:bCs/>
          <w:color w:val="FF0000"/>
        </w:rPr>
        <w:t xml:space="preserve">( </w:t>
      </w:r>
      <w:r w:rsidR="00A67509">
        <w:rPr>
          <w:b/>
          <w:bCs/>
          <w:color w:val="FF0000"/>
        </w:rPr>
        <w:t>1.594.130</w:t>
      </w:r>
      <w:r w:rsidR="00D26B39">
        <w:rPr>
          <w:b/>
          <w:bCs/>
          <w:color w:val="FF0000"/>
        </w:rPr>
        <w:t xml:space="preserve"> ZİYARETÇİ  - </w:t>
      </w:r>
      <w:r w:rsidR="00A67509">
        <w:rPr>
          <w:b/>
          <w:bCs/>
          <w:color w:val="FF0000"/>
        </w:rPr>
        <w:t>1076</w:t>
      </w:r>
      <w:r w:rsidR="00C147D5" w:rsidRPr="003976DD">
        <w:rPr>
          <w:b/>
          <w:bCs/>
          <w:color w:val="FF0000"/>
        </w:rPr>
        <w:t xml:space="preserve"> KATILIMCI</w:t>
      </w:r>
      <w:r w:rsidR="00A67509">
        <w:rPr>
          <w:b/>
          <w:bCs/>
          <w:color w:val="FF0000"/>
        </w:rPr>
        <w:t xml:space="preserve"> FİRMA</w:t>
      </w:r>
      <w:r w:rsidR="00C147D5" w:rsidRPr="003976DD">
        <w:rPr>
          <w:b/>
          <w:bCs/>
          <w:color w:val="FF0000"/>
        </w:rPr>
        <w:t xml:space="preserve"> )</w:t>
      </w:r>
    </w:p>
    <w:p w:rsidR="00C147D5" w:rsidRPr="008015EE" w:rsidRDefault="00C147D5" w:rsidP="00C147D5">
      <w:pPr>
        <w:pStyle w:val="AralkYok"/>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615941">
        <w:rPr>
          <w:rFonts w:ascii="Times New Roman" w:hAnsi="Times New Roman" w:cs="Times New Roman"/>
          <w:b/>
          <w:sz w:val="24"/>
          <w:szCs w:val="24"/>
        </w:rPr>
        <w:t>Kuruluşundan bu yana</w:t>
      </w:r>
      <w:r w:rsidRPr="00615941">
        <w:rPr>
          <w:rFonts w:ascii="Times New Roman" w:hAnsi="Times New Roman" w:cs="Times New Roman"/>
          <w:sz w:val="24"/>
          <w:szCs w:val="24"/>
        </w:rPr>
        <w:t xml:space="preserve"> Adana </w:t>
      </w:r>
      <w:r>
        <w:rPr>
          <w:rFonts w:ascii="Times New Roman" w:hAnsi="Times New Roman" w:cs="Times New Roman"/>
          <w:sz w:val="24"/>
          <w:szCs w:val="24"/>
        </w:rPr>
        <w:t xml:space="preserve">Uluslararası </w:t>
      </w:r>
      <w:r w:rsidRPr="00615941">
        <w:rPr>
          <w:rFonts w:ascii="Times New Roman" w:hAnsi="Times New Roman" w:cs="Times New Roman"/>
          <w:sz w:val="24"/>
          <w:szCs w:val="24"/>
        </w:rPr>
        <w:t>Fuar ve Kongre Merk</w:t>
      </w:r>
      <w:r>
        <w:rPr>
          <w:rFonts w:ascii="Times New Roman" w:hAnsi="Times New Roman" w:cs="Times New Roman"/>
          <w:sz w:val="24"/>
          <w:szCs w:val="24"/>
        </w:rPr>
        <w:t>ezinde gerçekleştirilen fuar organizasyonlarına</w:t>
      </w:r>
      <w:r w:rsidRPr="00615941">
        <w:rPr>
          <w:rFonts w:ascii="Times New Roman" w:hAnsi="Times New Roman" w:cs="Times New Roman"/>
          <w:sz w:val="24"/>
          <w:szCs w:val="24"/>
        </w:rPr>
        <w:t xml:space="preserve"> </w:t>
      </w:r>
      <w:r w:rsidR="00A67509">
        <w:rPr>
          <w:rFonts w:ascii="Times New Roman" w:hAnsi="Times New Roman" w:cs="Times New Roman"/>
          <w:b/>
          <w:color w:val="FF0000"/>
          <w:sz w:val="24"/>
          <w:szCs w:val="24"/>
          <w:u w:val="single"/>
        </w:rPr>
        <w:t>15</w:t>
      </w:r>
      <w:r w:rsidRPr="008A5BE6">
        <w:rPr>
          <w:rFonts w:ascii="Times New Roman" w:hAnsi="Times New Roman" w:cs="Times New Roman"/>
          <w:b/>
          <w:color w:val="FF0000"/>
          <w:sz w:val="24"/>
          <w:szCs w:val="24"/>
          <w:u w:val="single"/>
        </w:rPr>
        <w:t xml:space="preserve"> B</w:t>
      </w:r>
      <w:r w:rsidR="00842C85">
        <w:rPr>
          <w:rFonts w:ascii="Times New Roman" w:hAnsi="Times New Roman" w:cs="Times New Roman"/>
          <w:b/>
          <w:color w:val="FF0000"/>
          <w:sz w:val="24"/>
          <w:szCs w:val="24"/>
          <w:u w:val="single"/>
        </w:rPr>
        <w:t>i</w:t>
      </w:r>
      <w:r w:rsidR="00A67509">
        <w:rPr>
          <w:rFonts w:ascii="Times New Roman" w:hAnsi="Times New Roman" w:cs="Times New Roman"/>
          <w:b/>
          <w:color w:val="FF0000"/>
          <w:sz w:val="24"/>
          <w:szCs w:val="24"/>
          <w:u w:val="single"/>
        </w:rPr>
        <w:t>nin Üzerinde Katılımcı Firma, 12</w:t>
      </w:r>
      <w:r w:rsidRPr="008A5BE6">
        <w:rPr>
          <w:rFonts w:ascii="Times New Roman" w:hAnsi="Times New Roman" w:cs="Times New Roman"/>
          <w:b/>
          <w:color w:val="FF0000"/>
          <w:sz w:val="24"/>
          <w:szCs w:val="24"/>
          <w:u w:val="single"/>
        </w:rPr>
        <w:t xml:space="preserve"> Mil</w:t>
      </w:r>
      <w:r>
        <w:rPr>
          <w:rFonts w:ascii="Times New Roman" w:hAnsi="Times New Roman" w:cs="Times New Roman"/>
          <w:b/>
          <w:color w:val="FF0000"/>
          <w:sz w:val="24"/>
          <w:szCs w:val="24"/>
          <w:u w:val="single"/>
        </w:rPr>
        <w:t xml:space="preserve">yonun Üzerinde Yerli Ziyaretçi </w:t>
      </w:r>
      <w:proofErr w:type="gramStart"/>
      <w:r>
        <w:rPr>
          <w:rFonts w:ascii="Times New Roman" w:hAnsi="Times New Roman" w:cs="Times New Roman"/>
          <w:b/>
          <w:color w:val="FF0000"/>
          <w:sz w:val="24"/>
          <w:szCs w:val="24"/>
          <w:u w:val="single"/>
        </w:rPr>
        <w:t>v</w:t>
      </w:r>
      <w:r w:rsidRPr="008A5BE6">
        <w:rPr>
          <w:rFonts w:ascii="Times New Roman" w:hAnsi="Times New Roman" w:cs="Times New Roman"/>
          <w:b/>
          <w:color w:val="FF0000"/>
          <w:sz w:val="24"/>
          <w:szCs w:val="24"/>
          <w:u w:val="single"/>
        </w:rPr>
        <w:t>e        40</w:t>
      </w:r>
      <w:proofErr w:type="gramEnd"/>
      <w:r w:rsidRPr="008A5BE6">
        <w:rPr>
          <w:rFonts w:ascii="Times New Roman" w:hAnsi="Times New Roman" w:cs="Times New Roman"/>
          <w:b/>
          <w:color w:val="FF0000"/>
          <w:sz w:val="24"/>
          <w:szCs w:val="24"/>
          <w:u w:val="single"/>
        </w:rPr>
        <w:t xml:space="preserve"> Ülkeden Yaklaşık 100 Binin Üzerinde Yabancı Ziyaretçi</w:t>
      </w:r>
      <w:r w:rsidRPr="008A5BE6">
        <w:rPr>
          <w:rFonts w:ascii="Times New Roman" w:hAnsi="Times New Roman" w:cs="Times New Roman"/>
          <w:b/>
          <w:i/>
          <w:color w:val="FF0000"/>
          <w:sz w:val="24"/>
          <w:szCs w:val="24"/>
        </w:rPr>
        <w:t xml:space="preserve"> </w:t>
      </w:r>
      <w:r w:rsidRPr="00615941">
        <w:rPr>
          <w:rFonts w:ascii="Times New Roman" w:hAnsi="Times New Roman" w:cs="Times New Roman"/>
          <w:sz w:val="24"/>
          <w:szCs w:val="24"/>
        </w:rPr>
        <w:t>katılmışlardır.</w:t>
      </w:r>
    </w:p>
    <w:p w:rsidR="00C147D5" w:rsidRDefault="00C147D5" w:rsidP="00C147D5">
      <w:pPr>
        <w:pStyle w:val="AralkYok"/>
        <w:rPr>
          <w:rFonts w:ascii="Times New Roman" w:hAnsi="Times New Roman" w:cs="Times New Roman"/>
          <w:b/>
          <w:sz w:val="24"/>
          <w:szCs w:val="24"/>
          <w:u w:val="single"/>
        </w:rPr>
      </w:pPr>
    </w:p>
    <w:p w:rsidR="00C147D5" w:rsidRDefault="00C147D5" w:rsidP="00C147D5">
      <w:pPr>
        <w:pStyle w:val="AralkYok"/>
        <w:rPr>
          <w:rFonts w:ascii="Times New Roman" w:hAnsi="Times New Roman" w:cs="Times New Roman"/>
          <w:b/>
          <w:sz w:val="24"/>
          <w:szCs w:val="24"/>
          <w:u w:val="single"/>
        </w:rPr>
      </w:pPr>
    </w:p>
    <w:p w:rsidR="00C147D5" w:rsidRDefault="00C147D5" w:rsidP="00002BEC">
      <w:pPr>
        <w:pStyle w:val="AralkYok"/>
        <w:jc w:val="center"/>
        <w:rPr>
          <w:noProof/>
          <w:lang w:eastAsia="tr-TR"/>
        </w:rPr>
      </w:pPr>
    </w:p>
    <w:p w:rsidR="00A67509" w:rsidRDefault="00A67509" w:rsidP="00002BEC">
      <w:pPr>
        <w:pStyle w:val="AralkYok"/>
        <w:jc w:val="center"/>
        <w:rPr>
          <w:noProof/>
          <w:lang w:eastAsia="tr-TR"/>
        </w:rPr>
      </w:pPr>
    </w:p>
    <w:p w:rsidR="00A67509" w:rsidRDefault="00A67509" w:rsidP="00002BEC">
      <w:pPr>
        <w:pStyle w:val="AralkYok"/>
        <w:jc w:val="center"/>
        <w:rPr>
          <w:noProof/>
          <w:lang w:eastAsia="tr-TR"/>
        </w:rPr>
      </w:pPr>
    </w:p>
    <w:p w:rsidR="00A67509" w:rsidRDefault="00A67509" w:rsidP="00002BEC">
      <w:pPr>
        <w:pStyle w:val="AralkYok"/>
        <w:jc w:val="center"/>
        <w:rPr>
          <w:noProof/>
          <w:lang w:eastAsia="tr-TR"/>
        </w:rPr>
      </w:pPr>
    </w:p>
    <w:p w:rsidR="00A67509" w:rsidRDefault="00A67509" w:rsidP="00002BEC">
      <w:pPr>
        <w:pStyle w:val="AralkYok"/>
        <w:jc w:val="center"/>
        <w:rPr>
          <w:noProof/>
          <w:lang w:eastAsia="tr-TR"/>
        </w:rPr>
      </w:pPr>
    </w:p>
    <w:p w:rsidR="00A67509" w:rsidRDefault="00A67509" w:rsidP="00002BEC">
      <w:pPr>
        <w:pStyle w:val="AralkYok"/>
        <w:jc w:val="center"/>
        <w:rPr>
          <w:noProof/>
          <w:lang w:eastAsia="tr-TR"/>
        </w:rPr>
      </w:pPr>
    </w:p>
    <w:tbl>
      <w:tblPr>
        <w:tblW w:w="10768" w:type="dxa"/>
        <w:tblInd w:w="75" w:type="dxa"/>
        <w:tblCellMar>
          <w:left w:w="70" w:type="dxa"/>
          <w:right w:w="70" w:type="dxa"/>
        </w:tblCellMar>
        <w:tblLook w:val="04A0" w:firstRow="1" w:lastRow="0" w:firstColumn="1" w:lastColumn="0" w:noHBand="0" w:noVBand="1"/>
      </w:tblPr>
      <w:tblGrid>
        <w:gridCol w:w="960"/>
        <w:gridCol w:w="2640"/>
        <w:gridCol w:w="2180"/>
        <w:gridCol w:w="960"/>
        <w:gridCol w:w="4028"/>
      </w:tblGrid>
      <w:tr w:rsidR="00A22F90" w:rsidTr="00A22F90">
        <w:trPr>
          <w:trHeight w:val="6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2F90" w:rsidRDefault="00A22F90">
            <w:pPr>
              <w:jc w:val="center"/>
              <w:rPr>
                <w:b/>
                <w:bCs/>
                <w:color w:val="000000"/>
              </w:rPr>
            </w:pPr>
            <w:r>
              <w:rPr>
                <w:b/>
                <w:bCs/>
                <w:color w:val="000000"/>
              </w:rPr>
              <w:t>Sıra No</w:t>
            </w:r>
          </w:p>
        </w:tc>
        <w:tc>
          <w:tcPr>
            <w:tcW w:w="2640" w:type="dxa"/>
            <w:tcBorders>
              <w:top w:val="single" w:sz="4" w:space="0" w:color="auto"/>
              <w:left w:val="nil"/>
              <w:bottom w:val="single" w:sz="4" w:space="0" w:color="auto"/>
              <w:right w:val="single" w:sz="4" w:space="0" w:color="auto"/>
            </w:tcBorders>
            <w:shd w:val="clear" w:color="auto" w:fill="auto"/>
            <w:noWrap/>
            <w:vAlign w:val="center"/>
            <w:hideMark/>
          </w:tcPr>
          <w:p w:rsidR="00A22F90" w:rsidRDefault="00A22F90">
            <w:pPr>
              <w:jc w:val="center"/>
              <w:rPr>
                <w:b/>
                <w:bCs/>
                <w:color w:val="000000"/>
              </w:rPr>
            </w:pPr>
            <w:r>
              <w:rPr>
                <w:b/>
                <w:bCs/>
                <w:color w:val="000000"/>
              </w:rPr>
              <w:t>Fuarın Adı</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rsidR="00A22F90" w:rsidRDefault="00A22F90">
            <w:pPr>
              <w:jc w:val="center"/>
              <w:rPr>
                <w:b/>
                <w:bCs/>
                <w:color w:val="000000"/>
              </w:rPr>
            </w:pPr>
            <w:r>
              <w:rPr>
                <w:b/>
                <w:bCs/>
                <w:color w:val="000000"/>
              </w:rPr>
              <w:t>ORGANİZASYON TARİHİ</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A22F90" w:rsidRDefault="00A22F90">
            <w:pPr>
              <w:jc w:val="center"/>
              <w:rPr>
                <w:b/>
                <w:bCs/>
                <w:color w:val="000000"/>
              </w:rPr>
            </w:pPr>
            <w:r>
              <w:rPr>
                <w:b/>
                <w:bCs/>
                <w:color w:val="000000"/>
              </w:rPr>
              <w:t>Türü</w:t>
            </w:r>
          </w:p>
        </w:tc>
        <w:tc>
          <w:tcPr>
            <w:tcW w:w="4028" w:type="dxa"/>
            <w:tcBorders>
              <w:top w:val="single" w:sz="4" w:space="0" w:color="auto"/>
              <w:left w:val="nil"/>
              <w:bottom w:val="single" w:sz="4" w:space="0" w:color="auto"/>
              <w:right w:val="single" w:sz="4" w:space="0" w:color="auto"/>
            </w:tcBorders>
            <w:shd w:val="clear" w:color="auto" w:fill="auto"/>
            <w:noWrap/>
            <w:vAlign w:val="center"/>
            <w:hideMark/>
          </w:tcPr>
          <w:p w:rsidR="00A22F90" w:rsidRDefault="00A22F90">
            <w:pPr>
              <w:jc w:val="center"/>
              <w:rPr>
                <w:b/>
                <w:bCs/>
                <w:color w:val="000000"/>
              </w:rPr>
            </w:pPr>
            <w:r>
              <w:rPr>
                <w:b/>
                <w:bCs/>
                <w:color w:val="000000"/>
              </w:rPr>
              <w:t>Düzenleyici</w:t>
            </w:r>
          </w:p>
        </w:tc>
      </w:tr>
      <w:tr w:rsidR="00A22F90" w:rsidTr="00A22F90">
        <w:trPr>
          <w:trHeight w:val="84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22F90" w:rsidRDefault="00A22F90">
            <w:pPr>
              <w:rPr>
                <w:color w:val="000000"/>
                <w:sz w:val="22"/>
                <w:szCs w:val="22"/>
              </w:rPr>
            </w:pPr>
            <w:r>
              <w:rPr>
                <w:color w:val="000000"/>
                <w:sz w:val="22"/>
                <w:szCs w:val="22"/>
              </w:rPr>
              <w:t>1</w:t>
            </w:r>
          </w:p>
        </w:tc>
        <w:tc>
          <w:tcPr>
            <w:tcW w:w="2640"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 xml:space="preserve">ÇUKUROVA 18. KİTAP </w:t>
            </w:r>
          </w:p>
        </w:tc>
        <w:tc>
          <w:tcPr>
            <w:tcW w:w="2180"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10-18 OCAK 2026</w:t>
            </w:r>
          </w:p>
        </w:tc>
        <w:tc>
          <w:tcPr>
            <w:tcW w:w="960"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İhtisas</w:t>
            </w:r>
          </w:p>
        </w:tc>
        <w:tc>
          <w:tcPr>
            <w:tcW w:w="4028"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 xml:space="preserve">TÜYAP Tüm Fuarcılık Yapım Anonim Şirketi </w:t>
            </w:r>
          </w:p>
        </w:tc>
      </w:tr>
      <w:tr w:rsidR="00A22F90" w:rsidTr="00A22F90">
        <w:trPr>
          <w:trHeight w:val="84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22F90" w:rsidRDefault="00A22F90">
            <w:pPr>
              <w:rPr>
                <w:color w:val="000000"/>
                <w:sz w:val="22"/>
                <w:szCs w:val="22"/>
              </w:rPr>
            </w:pPr>
            <w:r>
              <w:rPr>
                <w:color w:val="000000"/>
                <w:sz w:val="22"/>
                <w:szCs w:val="22"/>
              </w:rPr>
              <w:t>2</w:t>
            </w:r>
          </w:p>
        </w:tc>
        <w:tc>
          <w:tcPr>
            <w:tcW w:w="2640"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2. ADANA OUTLET FESTİVALİ</w:t>
            </w:r>
          </w:p>
        </w:tc>
        <w:tc>
          <w:tcPr>
            <w:tcW w:w="2180"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29 OCAK-15 ŞUBAT 2026</w:t>
            </w:r>
          </w:p>
        </w:tc>
        <w:tc>
          <w:tcPr>
            <w:tcW w:w="960"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Festival</w:t>
            </w:r>
          </w:p>
        </w:tc>
        <w:tc>
          <w:tcPr>
            <w:tcW w:w="4028"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 xml:space="preserve">PROFİT RETAIL DANIŞMANLIK ORGANİZASYON LTD. ŞTİ. </w:t>
            </w:r>
          </w:p>
        </w:tc>
      </w:tr>
      <w:tr w:rsidR="00A22F90" w:rsidTr="00A22F90">
        <w:trPr>
          <w:trHeight w:val="84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22F90" w:rsidRDefault="00A22F90">
            <w:pPr>
              <w:rPr>
                <w:color w:val="000000"/>
                <w:sz w:val="22"/>
                <w:szCs w:val="22"/>
              </w:rPr>
            </w:pPr>
            <w:r>
              <w:rPr>
                <w:color w:val="000000"/>
                <w:sz w:val="22"/>
                <w:szCs w:val="22"/>
              </w:rPr>
              <w:t>3</w:t>
            </w:r>
          </w:p>
        </w:tc>
        <w:tc>
          <w:tcPr>
            <w:tcW w:w="2640"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ÇUKUROVA İNŞAAT 2026, ÇUKUROVA ENERJİ 2026</w:t>
            </w:r>
          </w:p>
        </w:tc>
        <w:tc>
          <w:tcPr>
            <w:tcW w:w="2180"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26-29 MART 2026</w:t>
            </w:r>
          </w:p>
        </w:tc>
        <w:tc>
          <w:tcPr>
            <w:tcW w:w="960"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İhtisas</w:t>
            </w:r>
          </w:p>
        </w:tc>
        <w:tc>
          <w:tcPr>
            <w:tcW w:w="4028"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US FUARCILIK</w:t>
            </w:r>
          </w:p>
        </w:tc>
      </w:tr>
      <w:tr w:rsidR="00A22F90" w:rsidTr="00A22F90">
        <w:trPr>
          <w:trHeight w:val="84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22F90" w:rsidRDefault="00A22F90">
            <w:pPr>
              <w:rPr>
                <w:color w:val="000000"/>
                <w:sz w:val="22"/>
                <w:szCs w:val="22"/>
              </w:rPr>
            </w:pPr>
            <w:r>
              <w:rPr>
                <w:color w:val="000000"/>
                <w:sz w:val="22"/>
                <w:szCs w:val="22"/>
              </w:rPr>
              <w:t>4</w:t>
            </w:r>
          </w:p>
        </w:tc>
        <w:tc>
          <w:tcPr>
            <w:tcW w:w="2640"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JOJO HOBBYPORT AKDENİZ 2026-PORTAKAL ÇİÇEĞİ FESTİVALİ</w:t>
            </w:r>
          </w:p>
        </w:tc>
        <w:tc>
          <w:tcPr>
            <w:tcW w:w="2180"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02-05 NİSAN 2026</w:t>
            </w:r>
          </w:p>
        </w:tc>
        <w:tc>
          <w:tcPr>
            <w:tcW w:w="960"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İhtisas</w:t>
            </w:r>
          </w:p>
        </w:tc>
        <w:tc>
          <w:tcPr>
            <w:tcW w:w="4028"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proofErr w:type="spellStart"/>
            <w:r>
              <w:rPr>
                <w:color w:val="000000"/>
                <w:sz w:val="22"/>
                <w:szCs w:val="22"/>
              </w:rPr>
              <w:t>Jojo</w:t>
            </w:r>
            <w:proofErr w:type="spellEnd"/>
            <w:r>
              <w:rPr>
                <w:color w:val="000000"/>
                <w:sz w:val="22"/>
                <w:szCs w:val="22"/>
              </w:rPr>
              <w:t xml:space="preserve"> Fuar Ve Fuarcılık Hizmetleri A.Ş.</w:t>
            </w:r>
          </w:p>
        </w:tc>
      </w:tr>
      <w:tr w:rsidR="00A22F90" w:rsidTr="00A22F90">
        <w:trPr>
          <w:trHeight w:val="84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22F90" w:rsidRDefault="00A22F90">
            <w:pPr>
              <w:rPr>
                <w:color w:val="000000"/>
                <w:sz w:val="22"/>
                <w:szCs w:val="22"/>
              </w:rPr>
            </w:pPr>
            <w:r>
              <w:rPr>
                <w:color w:val="000000"/>
                <w:sz w:val="22"/>
                <w:szCs w:val="22"/>
              </w:rPr>
              <w:t>5</w:t>
            </w:r>
          </w:p>
        </w:tc>
        <w:tc>
          <w:tcPr>
            <w:tcW w:w="2640"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4. ADANA YÖRESEL ÜRÜNLER HEDİYELİK EŞYA, TEKSTİL FUARI</w:t>
            </w:r>
          </w:p>
        </w:tc>
        <w:tc>
          <w:tcPr>
            <w:tcW w:w="2180"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28 NİSAN-03 MAYIS 2026</w:t>
            </w:r>
          </w:p>
        </w:tc>
        <w:tc>
          <w:tcPr>
            <w:tcW w:w="960"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İhtisas</w:t>
            </w:r>
          </w:p>
        </w:tc>
        <w:tc>
          <w:tcPr>
            <w:tcW w:w="4028"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İMZAM FUARCILIK</w:t>
            </w:r>
          </w:p>
        </w:tc>
      </w:tr>
      <w:tr w:rsidR="00A22F90" w:rsidTr="00A22F90">
        <w:trPr>
          <w:trHeight w:val="84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22F90" w:rsidRDefault="00A22F90">
            <w:pPr>
              <w:rPr>
                <w:color w:val="000000"/>
                <w:sz w:val="22"/>
                <w:szCs w:val="22"/>
              </w:rPr>
            </w:pPr>
            <w:r>
              <w:rPr>
                <w:color w:val="000000"/>
                <w:sz w:val="22"/>
                <w:szCs w:val="22"/>
              </w:rPr>
              <w:t>6</w:t>
            </w:r>
          </w:p>
        </w:tc>
        <w:tc>
          <w:tcPr>
            <w:tcW w:w="2640"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NOBEL ÇUKUROVA MOBİLYA 2026</w:t>
            </w:r>
          </w:p>
        </w:tc>
        <w:tc>
          <w:tcPr>
            <w:tcW w:w="2180"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09-13 EKİM 2026</w:t>
            </w:r>
          </w:p>
        </w:tc>
        <w:tc>
          <w:tcPr>
            <w:tcW w:w="960"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İhtisas</w:t>
            </w:r>
          </w:p>
        </w:tc>
        <w:tc>
          <w:tcPr>
            <w:tcW w:w="4028"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NOBEL FUARCILIK</w:t>
            </w:r>
          </w:p>
        </w:tc>
      </w:tr>
      <w:tr w:rsidR="00A22F90" w:rsidTr="00A22F90">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22F90" w:rsidRDefault="00A22F90">
            <w:pPr>
              <w:rPr>
                <w:color w:val="000000"/>
                <w:sz w:val="22"/>
                <w:szCs w:val="22"/>
              </w:rPr>
            </w:pPr>
            <w:r>
              <w:rPr>
                <w:color w:val="000000"/>
                <w:sz w:val="22"/>
                <w:szCs w:val="22"/>
              </w:rPr>
              <w:t>7</w:t>
            </w:r>
          </w:p>
        </w:tc>
        <w:tc>
          <w:tcPr>
            <w:tcW w:w="2640"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ADANA OTOMOTİV VE MOBİLİTE FUARI</w:t>
            </w:r>
          </w:p>
        </w:tc>
        <w:tc>
          <w:tcPr>
            <w:tcW w:w="2180"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22-25 EKİM 2026</w:t>
            </w:r>
          </w:p>
        </w:tc>
        <w:tc>
          <w:tcPr>
            <w:tcW w:w="960"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İhtisas</w:t>
            </w:r>
          </w:p>
        </w:tc>
        <w:tc>
          <w:tcPr>
            <w:tcW w:w="4028"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ANATOLİA FUAR A.Ş.</w:t>
            </w:r>
          </w:p>
        </w:tc>
      </w:tr>
      <w:tr w:rsidR="00A22F90" w:rsidTr="00A22F90">
        <w:trPr>
          <w:trHeight w:val="9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22F90" w:rsidRDefault="00A22F90">
            <w:pPr>
              <w:rPr>
                <w:color w:val="000000"/>
                <w:sz w:val="22"/>
                <w:szCs w:val="22"/>
              </w:rPr>
            </w:pPr>
            <w:r>
              <w:rPr>
                <w:color w:val="000000"/>
                <w:sz w:val="22"/>
                <w:szCs w:val="22"/>
              </w:rPr>
              <w:t>8</w:t>
            </w:r>
          </w:p>
        </w:tc>
        <w:tc>
          <w:tcPr>
            <w:tcW w:w="2640"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ADANA TARIM, SERA-BAHÇE 2026</w:t>
            </w:r>
          </w:p>
        </w:tc>
        <w:tc>
          <w:tcPr>
            <w:tcW w:w="2180"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03-07 KASIM 2026</w:t>
            </w:r>
          </w:p>
        </w:tc>
        <w:tc>
          <w:tcPr>
            <w:tcW w:w="960"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İhtisas</w:t>
            </w:r>
          </w:p>
        </w:tc>
        <w:tc>
          <w:tcPr>
            <w:tcW w:w="4028"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TÜYAP Tüm Fuarcılık Yapım Anonim Şirketi</w:t>
            </w:r>
          </w:p>
        </w:tc>
      </w:tr>
      <w:tr w:rsidR="00A22F90" w:rsidTr="00A22F90">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22F90" w:rsidRDefault="00A22F90">
            <w:pPr>
              <w:rPr>
                <w:color w:val="000000"/>
                <w:sz w:val="22"/>
                <w:szCs w:val="22"/>
              </w:rPr>
            </w:pPr>
            <w:r>
              <w:rPr>
                <w:color w:val="000000"/>
                <w:sz w:val="22"/>
                <w:szCs w:val="22"/>
              </w:rPr>
              <w:t>9</w:t>
            </w:r>
          </w:p>
        </w:tc>
        <w:tc>
          <w:tcPr>
            <w:tcW w:w="2640"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proofErr w:type="gramStart"/>
            <w:r>
              <w:rPr>
                <w:color w:val="000000"/>
                <w:sz w:val="22"/>
                <w:szCs w:val="22"/>
              </w:rPr>
              <w:t>GÜZELLİK,KOZMETİK</w:t>
            </w:r>
            <w:proofErr w:type="gramEnd"/>
            <w:r>
              <w:rPr>
                <w:color w:val="000000"/>
                <w:sz w:val="22"/>
                <w:szCs w:val="22"/>
              </w:rPr>
              <w:t xml:space="preserve"> 2026</w:t>
            </w:r>
          </w:p>
        </w:tc>
        <w:tc>
          <w:tcPr>
            <w:tcW w:w="2180"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20-22 KASIM 2026</w:t>
            </w:r>
          </w:p>
        </w:tc>
        <w:tc>
          <w:tcPr>
            <w:tcW w:w="960"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İhtisas</w:t>
            </w:r>
          </w:p>
        </w:tc>
        <w:tc>
          <w:tcPr>
            <w:tcW w:w="4028"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START FUARCILIK</w:t>
            </w:r>
          </w:p>
        </w:tc>
      </w:tr>
      <w:tr w:rsidR="00A22F90" w:rsidTr="00A22F90">
        <w:trPr>
          <w:trHeight w:val="9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22F90" w:rsidRDefault="00A22F90">
            <w:pPr>
              <w:rPr>
                <w:color w:val="000000"/>
                <w:sz w:val="22"/>
                <w:szCs w:val="22"/>
              </w:rPr>
            </w:pPr>
            <w:r>
              <w:rPr>
                <w:color w:val="000000"/>
                <w:sz w:val="22"/>
                <w:szCs w:val="22"/>
              </w:rPr>
              <w:t>10</w:t>
            </w:r>
          </w:p>
        </w:tc>
        <w:tc>
          <w:tcPr>
            <w:tcW w:w="2640"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5.ADANA YÖRESEL ÜRÜNLER, HEDİYELİK EŞYA, TEKSTİL FUARI</w:t>
            </w:r>
          </w:p>
        </w:tc>
        <w:tc>
          <w:tcPr>
            <w:tcW w:w="2180"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01-06 ARALIK 2026</w:t>
            </w:r>
          </w:p>
        </w:tc>
        <w:tc>
          <w:tcPr>
            <w:tcW w:w="960"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İhtisas</w:t>
            </w:r>
          </w:p>
        </w:tc>
        <w:tc>
          <w:tcPr>
            <w:tcW w:w="4028"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İMZAM FUARCILIK</w:t>
            </w:r>
          </w:p>
        </w:tc>
      </w:tr>
      <w:tr w:rsidR="00A22F90" w:rsidTr="00A22F90">
        <w:trPr>
          <w:trHeight w:val="12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22F90" w:rsidRDefault="00A22F90">
            <w:pPr>
              <w:rPr>
                <w:color w:val="000000"/>
                <w:sz w:val="22"/>
                <w:szCs w:val="22"/>
              </w:rPr>
            </w:pPr>
            <w:r>
              <w:rPr>
                <w:color w:val="000000"/>
                <w:sz w:val="22"/>
                <w:szCs w:val="22"/>
              </w:rPr>
              <w:t>11</w:t>
            </w:r>
          </w:p>
        </w:tc>
        <w:tc>
          <w:tcPr>
            <w:tcW w:w="2640"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3. ADANA OUTLET FESTİVALİ</w:t>
            </w:r>
          </w:p>
        </w:tc>
        <w:tc>
          <w:tcPr>
            <w:tcW w:w="2180"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11-29 ARALIK 2026</w:t>
            </w:r>
          </w:p>
        </w:tc>
        <w:tc>
          <w:tcPr>
            <w:tcW w:w="960"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Festival</w:t>
            </w:r>
          </w:p>
        </w:tc>
        <w:tc>
          <w:tcPr>
            <w:tcW w:w="4028" w:type="dxa"/>
            <w:tcBorders>
              <w:top w:val="nil"/>
              <w:left w:val="nil"/>
              <w:bottom w:val="single" w:sz="4" w:space="0" w:color="auto"/>
              <w:right w:val="single" w:sz="4" w:space="0" w:color="auto"/>
            </w:tcBorders>
            <w:shd w:val="clear" w:color="000000" w:fill="FFFFCC"/>
            <w:vAlign w:val="center"/>
            <w:hideMark/>
          </w:tcPr>
          <w:p w:rsidR="00A22F90" w:rsidRDefault="00A22F90">
            <w:pPr>
              <w:rPr>
                <w:color w:val="000000"/>
                <w:sz w:val="22"/>
                <w:szCs w:val="22"/>
              </w:rPr>
            </w:pPr>
            <w:r>
              <w:rPr>
                <w:color w:val="000000"/>
                <w:sz w:val="22"/>
                <w:szCs w:val="22"/>
              </w:rPr>
              <w:t xml:space="preserve">PROFİT RETAIL DANIŞMANLIK ORGANİZASYON LTD. ŞTİ. </w:t>
            </w:r>
          </w:p>
        </w:tc>
      </w:tr>
    </w:tbl>
    <w:p w:rsidR="008E5D6F" w:rsidRDefault="008E5D6F" w:rsidP="00842C85">
      <w:pPr>
        <w:pStyle w:val="AralkYok"/>
        <w:rPr>
          <w:rFonts w:ascii="Times New Roman" w:hAnsi="Times New Roman" w:cs="Times New Roman"/>
          <w:b/>
          <w:sz w:val="24"/>
          <w:szCs w:val="24"/>
          <w:u w:val="single"/>
        </w:rPr>
      </w:pPr>
    </w:p>
    <w:p w:rsidR="008E5D6F" w:rsidRDefault="008E5D6F" w:rsidP="006D70F9">
      <w:pPr>
        <w:pStyle w:val="AralkYok"/>
        <w:rPr>
          <w:rFonts w:ascii="Times New Roman" w:hAnsi="Times New Roman" w:cs="Times New Roman"/>
          <w:b/>
          <w:sz w:val="24"/>
          <w:szCs w:val="24"/>
          <w:u w:val="single"/>
        </w:rPr>
      </w:pPr>
    </w:p>
    <w:p w:rsidR="00733FCB" w:rsidRPr="00002BEC" w:rsidRDefault="003805FC" w:rsidP="00002BEC">
      <w:pPr>
        <w:pStyle w:val="AralkYok"/>
        <w:jc w:val="center"/>
        <w:rPr>
          <w:rFonts w:ascii="Times New Roman" w:hAnsi="Times New Roman" w:cs="Times New Roman"/>
          <w:sz w:val="24"/>
          <w:szCs w:val="24"/>
        </w:rPr>
      </w:pPr>
      <w:r w:rsidRPr="00615941">
        <w:rPr>
          <w:rFonts w:ascii="Times New Roman" w:hAnsi="Times New Roman" w:cs="Times New Roman"/>
          <w:b/>
          <w:sz w:val="24"/>
          <w:szCs w:val="24"/>
          <w:u w:val="single"/>
        </w:rPr>
        <w:t>İDAREYE İLİŞKİN BİLGİLER</w:t>
      </w:r>
      <w:r w:rsidR="00733FCB">
        <w:rPr>
          <w:rFonts w:ascii="Times New Roman" w:hAnsi="Times New Roman" w:cs="Times New Roman"/>
          <w:b/>
          <w:sz w:val="24"/>
          <w:szCs w:val="24"/>
          <w:u w:val="single"/>
        </w:rPr>
        <w:t>:</w:t>
      </w:r>
    </w:p>
    <w:p w:rsidR="00002BEC" w:rsidRDefault="003805FC" w:rsidP="00615941">
      <w:pPr>
        <w:pStyle w:val="AralkYok"/>
        <w:jc w:val="both"/>
        <w:rPr>
          <w:rFonts w:ascii="Times New Roman" w:hAnsi="Times New Roman" w:cs="Times New Roman"/>
          <w:b/>
          <w:sz w:val="24"/>
          <w:szCs w:val="24"/>
          <w:u w:val="single"/>
        </w:rPr>
      </w:pPr>
      <w:r w:rsidRPr="00615941">
        <w:rPr>
          <w:rFonts w:ascii="Times New Roman" w:hAnsi="Times New Roman" w:cs="Times New Roman"/>
          <w:b/>
          <w:sz w:val="24"/>
          <w:szCs w:val="24"/>
          <w:u w:val="single"/>
        </w:rPr>
        <w:t>Fiziksel Yapı</w:t>
      </w:r>
      <w:r w:rsidR="00781C60">
        <w:rPr>
          <w:rFonts w:ascii="Times New Roman" w:hAnsi="Times New Roman" w:cs="Times New Roman"/>
          <w:b/>
          <w:sz w:val="24"/>
          <w:szCs w:val="24"/>
          <w:u w:val="single"/>
        </w:rPr>
        <w:t>:</w:t>
      </w:r>
    </w:p>
    <w:p w:rsidR="003805FC" w:rsidRPr="00002BEC" w:rsidRDefault="003805FC" w:rsidP="00615941">
      <w:pPr>
        <w:pStyle w:val="AralkYok"/>
        <w:jc w:val="both"/>
        <w:rPr>
          <w:rFonts w:ascii="Times New Roman" w:hAnsi="Times New Roman" w:cs="Times New Roman"/>
          <w:b/>
          <w:sz w:val="24"/>
          <w:szCs w:val="24"/>
          <w:u w:val="single"/>
        </w:rPr>
      </w:pPr>
      <w:r w:rsidRPr="00615941">
        <w:rPr>
          <w:rFonts w:ascii="Times New Roman" w:hAnsi="Times New Roman" w:cs="Times New Roman"/>
          <w:sz w:val="24"/>
          <w:szCs w:val="24"/>
        </w:rPr>
        <w:t>Şirketimiz</w:t>
      </w:r>
      <w:r w:rsidR="00F45EC4" w:rsidRPr="00615941">
        <w:rPr>
          <w:rFonts w:ascii="Times New Roman" w:hAnsi="Times New Roman" w:cs="Times New Roman"/>
          <w:sz w:val="24"/>
          <w:szCs w:val="24"/>
        </w:rPr>
        <w:t xml:space="preserve">, </w:t>
      </w:r>
      <w:proofErr w:type="spellStart"/>
      <w:r w:rsidR="00F45EC4" w:rsidRPr="00615941">
        <w:rPr>
          <w:rFonts w:ascii="Times New Roman" w:hAnsi="Times New Roman" w:cs="Times New Roman"/>
          <w:sz w:val="24"/>
          <w:szCs w:val="24"/>
        </w:rPr>
        <w:t>Kurttepe</w:t>
      </w:r>
      <w:proofErr w:type="spellEnd"/>
      <w:r w:rsidR="00F45EC4" w:rsidRPr="00615941">
        <w:rPr>
          <w:rFonts w:ascii="Times New Roman" w:hAnsi="Times New Roman" w:cs="Times New Roman"/>
          <w:sz w:val="24"/>
          <w:szCs w:val="24"/>
        </w:rPr>
        <w:t xml:space="preserve"> Mahallesi Prof. Dr. Necmettin Erbakan</w:t>
      </w:r>
      <w:r w:rsidRPr="00615941">
        <w:rPr>
          <w:rFonts w:ascii="Times New Roman" w:hAnsi="Times New Roman" w:cs="Times New Roman"/>
          <w:sz w:val="24"/>
          <w:szCs w:val="24"/>
        </w:rPr>
        <w:t xml:space="preserve"> Bulvarı</w:t>
      </w:r>
      <w:r w:rsidR="00FE5D75">
        <w:rPr>
          <w:rFonts w:ascii="Times New Roman" w:hAnsi="Times New Roman" w:cs="Times New Roman"/>
          <w:sz w:val="24"/>
          <w:szCs w:val="24"/>
        </w:rPr>
        <w:t xml:space="preserve"> No:242 Çukurova/Adana ad</w:t>
      </w:r>
      <w:r w:rsidR="00C147D5">
        <w:rPr>
          <w:rFonts w:ascii="Times New Roman" w:hAnsi="Times New Roman" w:cs="Times New Roman"/>
          <w:sz w:val="24"/>
          <w:szCs w:val="24"/>
        </w:rPr>
        <w:t>r</w:t>
      </w:r>
      <w:r w:rsidR="00FE5D75">
        <w:rPr>
          <w:rFonts w:ascii="Times New Roman" w:hAnsi="Times New Roman" w:cs="Times New Roman"/>
          <w:sz w:val="24"/>
          <w:szCs w:val="24"/>
        </w:rPr>
        <w:t>esli</w:t>
      </w:r>
      <w:r w:rsidR="00733FCB">
        <w:rPr>
          <w:rFonts w:ascii="Times New Roman" w:hAnsi="Times New Roman" w:cs="Times New Roman"/>
          <w:sz w:val="24"/>
          <w:szCs w:val="24"/>
        </w:rPr>
        <w:t xml:space="preserve">                  </w:t>
      </w:r>
      <w:r w:rsidR="00733FCB" w:rsidRPr="00733FCB">
        <w:rPr>
          <w:rFonts w:ascii="Times New Roman" w:hAnsi="Times New Roman" w:cs="Times New Roman"/>
          <w:b/>
          <w:sz w:val="24"/>
          <w:szCs w:val="24"/>
        </w:rPr>
        <w:t>Adana</w:t>
      </w:r>
      <w:r w:rsidR="00F45EC4" w:rsidRPr="00733FCB">
        <w:rPr>
          <w:rFonts w:ascii="Times New Roman" w:hAnsi="Times New Roman" w:cs="Times New Roman"/>
          <w:b/>
          <w:sz w:val="24"/>
          <w:szCs w:val="24"/>
        </w:rPr>
        <w:t xml:space="preserve"> </w:t>
      </w:r>
      <w:r w:rsidRPr="00733FCB">
        <w:rPr>
          <w:rFonts w:ascii="Times New Roman" w:hAnsi="Times New Roman" w:cs="Times New Roman"/>
          <w:b/>
          <w:sz w:val="24"/>
          <w:szCs w:val="24"/>
        </w:rPr>
        <w:t>Uluslararası Fuar ve Kongre Merkezi’nde</w:t>
      </w:r>
      <w:r w:rsidRPr="00615941">
        <w:rPr>
          <w:rFonts w:ascii="Times New Roman" w:hAnsi="Times New Roman" w:cs="Times New Roman"/>
          <w:sz w:val="24"/>
          <w:szCs w:val="24"/>
        </w:rPr>
        <w:t xml:space="preserve"> hizmet vermektedir.</w:t>
      </w:r>
    </w:p>
    <w:p w:rsidR="00CC414E" w:rsidRPr="00615941" w:rsidRDefault="00CC414E" w:rsidP="00615941">
      <w:pPr>
        <w:pStyle w:val="AralkYok"/>
        <w:jc w:val="both"/>
        <w:rPr>
          <w:rFonts w:ascii="Times New Roman" w:hAnsi="Times New Roman" w:cs="Times New Roman"/>
          <w:sz w:val="24"/>
          <w:szCs w:val="24"/>
        </w:rPr>
      </w:pPr>
    </w:p>
    <w:tbl>
      <w:tblPr>
        <w:tblW w:w="4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1620"/>
      </w:tblGrid>
      <w:tr w:rsidR="003805FC" w:rsidRPr="00615941" w:rsidTr="0050449D">
        <w:trPr>
          <w:jc w:val="center"/>
        </w:trPr>
        <w:tc>
          <w:tcPr>
            <w:tcW w:w="4608" w:type="dxa"/>
            <w:gridSpan w:val="2"/>
            <w:shd w:val="clear" w:color="auto" w:fill="D9D9D9"/>
            <w:vAlign w:val="center"/>
          </w:tcPr>
          <w:p w:rsidR="003805FC" w:rsidRPr="00615941" w:rsidRDefault="003805FC" w:rsidP="00615941">
            <w:pPr>
              <w:pStyle w:val="AralkYok"/>
              <w:jc w:val="both"/>
              <w:rPr>
                <w:rFonts w:ascii="Times New Roman" w:hAnsi="Times New Roman" w:cs="Times New Roman"/>
                <w:sz w:val="24"/>
                <w:szCs w:val="24"/>
              </w:rPr>
            </w:pPr>
            <w:r w:rsidRPr="00615941">
              <w:rPr>
                <w:rFonts w:ascii="Times New Roman" w:hAnsi="Times New Roman" w:cs="Times New Roman"/>
                <w:b/>
                <w:sz w:val="24"/>
                <w:szCs w:val="24"/>
              </w:rPr>
              <w:t>TAŞIT ARAÇLARI</w:t>
            </w:r>
          </w:p>
        </w:tc>
      </w:tr>
      <w:tr w:rsidR="003805FC" w:rsidRPr="00615941" w:rsidTr="0050449D">
        <w:trPr>
          <w:jc w:val="center"/>
        </w:trPr>
        <w:tc>
          <w:tcPr>
            <w:tcW w:w="2988" w:type="dxa"/>
          </w:tcPr>
          <w:p w:rsidR="003805FC" w:rsidRPr="00615941" w:rsidRDefault="003805FC" w:rsidP="00615941">
            <w:pPr>
              <w:pStyle w:val="AralkYok"/>
              <w:jc w:val="both"/>
              <w:rPr>
                <w:rFonts w:ascii="Times New Roman" w:hAnsi="Times New Roman" w:cs="Times New Roman"/>
                <w:b/>
                <w:sz w:val="24"/>
                <w:szCs w:val="24"/>
              </w:rPr>
            </w:pPr>
            <w:r w:rsidRPr="00615941">
              <w:rPr>
                <w:rFonts w:ascii="Times New Roman" w:hAnsi="Times New Roman" w:cs="Times New Roman"/>
                <w:b/>
                <w:sz w:val="24"/>
                <w:szCs w:val="24"/>
              </w:rPr>
              <w:t>Otomobil</w:t>
            </w:r>
          </w:p>
        </w:tc>
        <w:tc>
          <w:tcPr>
            <w:tcW w:w="1620" w:type="dxa"/>
            <w:vAlign w:val="center"/>
          </w:tcPr>
          <w:p w:rsidR="003805FC" w:rsidRPr="00615941" w:rsidRDefault="00096A40" w:rsidP="00615941">
            <w:pPr>
              <w:pStyle w:val="AralkYok"/>
              <w:jc w:val="both"/>
              <w:rPr>
                <w:rFonts w:ascii="Times New Roman" w:hAnsi="Times New Roman" w:cs="Times New Roman"/>
                <w:b/>
                <w:sz w:val="24"/>
                <w:szCs w:val="24"/>
              </w:rPr>
            </w:pPr>
            <w:r w:rsidRPr="00615941">
              <w:rPr>
                <w:rFonts w:ascii="Times New Roman" w:hAnsi="Times New Roman" w:cs="Times New Roman"/>
                <w:b/>
                <w:sz w:val="24"/>
                <w:szCs w:val="24"/>
              </w:rPr>
              <w:t>3</w:t>
            </w:r>
          </w:p>
        </w:tc>
      </w:tr>
    </w:tbl>
    <w:p w:rsidR="00B36608" w:rsidRPr="00615941" w:rsidRDefault="00B36608" w:rsidP="00615941">
      <w:pPr>
        <w:pStyle w:val="AralkYok"/>
        <w:jc w:val="both"/>
        <w:rPr>
          <w:rFonts w:ascii="Times New Roman" w:hAnsi="Times New Roman" w:cs="Times New Roman"/>
          <w:sz w:val="24"/>
          <w:szCs w:val="24"/>
        </w:rPr>
      </w:pPr>
    </w:p>
    <w:p w:rsidR="00B36608" w:rsidRDefault="00096A40" w:rsidP="00615941">
      <w:pPr>
        <w:pStyle w:val="AralkYok"/>
        <w:jc w:val="both"/>
        <w:rPr>
          <w:rFonts w:ascii="Times New Roman" w:hAnsi="Times New Roman" w:cs="Times New Roman"/>
          <w:b/>
          <w:i/>
          <w:sz w:val="24"/>
          <w:szCs w:val="24"/>
          <w:u w:val="single"/>
        </w:rPr>
      </w:pPr>
      <w:r w:rsidRPr="00615941">
        <w:rPr>
          <w:rFonts w:ascii="Times New Roman" w:hAnsi="Times New Roman" w:cs="Times New Roman"/>
          <w:b/>
          <w:i/>
          <w:sz w:val="24"/>
          <w:szCs w:val="24"/>
        </w:rPr>
        <w:t xml:space="preserve">Şirketimizin 02.12.2016 Tarihli </w:t>
      </w:r>
      <w:r w:rsidR="00733FCB">
        <w:rPr>
          <w:rFonts w:ascii="Times New Roman" w:hAnsi="Times New Roman" w:cs="Times New Roman"/>
          <w:b/>
          <w:i/>
          <w:sz w:val="24"/>
          <w:szCs w:val="24"/>
        </w:rPr>
        <w:t xml:space="preserve">ve 193 Karar Numaralı </w:t>
      </w:r>
      <w:r w:rsidRPr="00615941">
        <w:rPr>
          <w:rFonts w:ascii="Times New Roman" w:hAnsi="Times New Roman" w:cs="Times New Roman"/>
          <w:b/>
          <w:i/>
          <w:sz w:val="24"/>
          <w:szCs w:val="24"/>
        </w:rPr>
        <w:t xml:space="preserve">Yönetim Kurulu Kararına istinaden; </w:t>
      </w:r>
      <w:r w:rsidR="00647E6D">
        <w:rPr>
          <w:rFonts w:ascii="Times New Roman" w:hAnsi="Times New Roman" w:cs="Times New Roman"/>
          <w:sz w:val="24"/>
          <w:szCs w:val="24"/>
        </w:rPr>
        <w:t xml:space="preserve">         </w:t>
      </w:r>
      <w:r w:rsidR="00E4376D">
        <w:rPr>
          <w:rFonts w:ascii="Times New Roman" w:hAnsi="Times New Roman" w:cs="Times New Roman"/>
          <w:b/>
          <w:sz w:val="24"/>
          <w:szCs w:val="24"/>
        </w:rPr>
        <w:t>Yönetim Kurulu Başkan</w:t>
      </w:r>
      <w:r w:rsidRPr="00615941">
        <w:rPr>
          <w:rFonts w:ascii="Times New Roman" w:hAnsi="Times New Roman" w:cs="Times New Roman"/>
          <w:b/>
          <w:sz w:val="24"/>
          <w:szCs w:val="24"/>
        </w:rPr>
        <w:t xml:space="preserve"> ve Başkanvekiline</w:t>
      </w:r>
      <w:r w:rsidR="00E4376D">
        <w:rPr>
          <w:rFonts w:ascii="Times New Roman" w:hAnsi="Times New Roman" w:cs="Times New Roman"/>
          <w:sz w:val="24"/>
          <w:szCs w:val="24"/>
        </w:rPr>
        <w:t xml:space="preserve"> </w:t>
      </w:r>
      <w:r w:rsidRPr="00615941">
        <w:rPr>
          <w:rFonts w:ascii="Times New Roman" w:hAnsi="Times New Roman" w:cs="Times New Roman"/>
          <w:b/>
          <w:sz w:val="24"/>
          <w:szCs w:val="24"/>
        </w:rPr>
        <w:t>2 (İki) Adet</w:t>
      </w:r>
      <w:r w:rsidRPr="00615941">
        <w:rPr>
          <w:rFonts w:ascii="Times New Roman" w:hAnsi="Times New Roman" w:cs="Times New Roman"/>
          <w:sz w:val="24"/>
          <w:szCs w:val="24"/>
        </w:rPr>
        <w:t xml:space="preserve"> </w:t>
      </w:r>
      <w:r w:rsidR="00472569" w:rsidRPr="00615941">
        <w:rPr>
          <w:rFonts w:ascii="Times New Roman" w:hAnsi="Times New Roman" w:cs="Times New Roman"/>
          <w:b/>
          <w:sz w:val="24"/>
          <w:szCs w:val="24"/>
        </w:rPr>
        <w:t>Makam</w:t>
      </w:r>
      <w:r w:rsidR="00472569" w:rsidRPr="00615941">
        <w:rPr>
          <w:rFonts w:ascii="Times New Roman" w:hAnsi="Times New Roman" w:cs="Times New Roman"/>
          <w:sz w:val="24"/>
          <w:szCs w:val="24"/>
        </w:rPr>
        <w:t xml:space="preserve"> </w:t>
      </w:r>
      <w:r w:rsidR="00472569" w:rsidRPr="00615941">
        <w:rPr>
          <w:rFonts w:ascii="Times New Roman" w:hAnsi="Times New Roman" w:cs="Times New Roman"/>
          <w:b/>
          <w:sz w:val="24"/>
          <w:szCs w:val="24"/>
        </w:rPr>
        <w:t>Aracı</w:t>
      </w:r>
      <w:r w:rsidR="00647E6D">
        <w:rPr>
          <w:rFonts w:ascii="Times New Roman" w:hAnsi="Times New Roman" w:cs="Times New Roman"/>
          <w:b/>
          <w:sz w:val="24"/>
          <w:szCs w:val="24"/>
        </w:rPr>
        <w:t xml:space="preserve"> </w:t>
      </w:r>
      <w:r w:rsidR="00647E6D" w:rsidRPr="00647E6D">
        <w:rPr>
          <w:rFonts w:ascii="Times New Roman" w:hAnsi="Times New Roman" w:cs="Times New Roman"/>
          <w:sz w:val="24"/>
          <w:szCs w:val="24"/>
        </w:rPr>
        <w:t>alınarak</w:t>
      </w:r>
      <w:r w:rsidR="00733FCB" w:rsidRPr="00647E6D">
        <w:rPr>
          <w:rFonts w:ascii="Times New Roman" w:hAnsi="Times New Roman" w:cs="Times New Roman"/>
          <w:sz w:val="24"/>
          <w:szCs w:val="24"/>
        </w:rPr>
        <w:t xml:space="preserve"> t</w:t>
      </w:r>
      <w:r w:rsidRPr="00647E6D">
        <w:rPr>
          <w:rFonts w:ascii="Times New Roman" w:hAnsi="Times New Roman" w:cs="Times New Roman"/>
          <w:sz w:val="24"/>
          <w:szCs w:val="24"/>
        </w:rPr>
        <w:t>ahsis</w:t>
      </w:r>
      <w:r w:rsidR="00733FCB" w:rsidRPr="00647E6D">
        <w:rPr>
          <w:rFonts w:ascii="Times New Roman" w:hAnsi="Times New Roman" w:cs="Times New Roman"/>
          <w:sz w:val="24"/>
          <w:szCs w:val="24"/>
        </w:rPr>
        <w:t>i</w:t>
      </w:r>
      <w:r w:rsidR="00647E6D" w:rsidRPr="00647E6D">
        <w:rPr>
          <w:rFonts w:ascii="Times New Roman" w:hAnsi="Times New Roman" w:cs="Times New Roman"/>
          <w:sz w:val="24"/>
          <w:szCs w:val="24"/>
        </w:rPr>
        <w:t xml:space="preserve"> gerçekleştirilmiş</w:t>
      </w:r>
      <w:r w:rsidR="00E4376D" w:rsidRPr="00647E6D">
        <w:rPr>
          <w:rFonts w:ascii="Times New Roman" w:hAnsi="Times New Roman" w:cs="Times New Roman"/>
          <w:sz w:val="24"/>
          <w:szCs w:val="24"/>
        </w:rPr>
        <w:t xml:space="preserve"> gerekli </w:t>
      </w:r>
      <w:r w:rsidR="00E4376D" w:rsidRPr="00E4376D">
        <w:rPr>
          <w:rFonts w:ascii="Times New Roman" w:hAnsi="Times New Roman" w:cs="Times New Roman"/>
          <w:sz w:val="24"/>
          <w:szCs w:val="24"/>
        </w:rPr>
        <w:t xml:space="preserve">tüm </w:t>
      </w:r>
      <w:proofErr w:type="gramStart"/>
      <w:r w:rsidR="00E4376D" w:rsidRPr="00E4376D">
        <w:rPr>
          <w:rFonts w:ascii="Times New Roman" w:hAnsi="Times New Roman" w:cs="Times New Roman"/>
          <w:sz w:val="24"/>
          <w:szCs w:val="24"/>
        </w:rPr>
        <w:t>ekipmanları</w:t>
      </w:r>
      <w:proofErr w:type="gramEnd"/>
      <w:r w:rsidR="00E4376D" w:rsidRPr="00E4376D">
        <w:rPr>
          <w:rFonts w:ascii="Times New Roman" w:hAnsi="Times New Roman" w:cs="Times New Roman"/>
          <w:sz w:val="24"/>
          <w:szCs w:val="24"/>
        </w:rPr>
        <w:t xml:space="preserve"> </w:t>
      </w:r>
      <w:r w:rsidR="00647E6D">
        <w:rPr>
          <w:rFonts w:ascii="Times New Roman" w:hAnsi="Times New Roman" w:cs="Times New Roman"/>
          <w:sz w:val="24"/>
          <w:szCs w:val="24"/>
        </w:rPr>
        <w:t>tedarik edilmiştir.</w:t>
      </w:r>
      <w:r w:rsidR="00B661BF">
        <w:rPr>
          <w:rFonts w:ascii="Times New Roman" w:hAnsi="Times New Roman" w:cs="Times New Roman"/>
          <w:sz w:val="24"/>
          <w:szCs w:val="24"/>
        </w:rPr>
        <w:t xml:space="preserve"> </w:t>
      </w:r>
      <w:r w:rsidR="00522294" w:rsidRPr="00522294">
        <w:rPr>
          <w:rFonts w:ascii="Times New Roman" w:hAnsi="Times New Roman" w:cs="Times New Roman"/>
          <w:b/>
          <w:i/>
          <w:sz w:val="24"/>
          <w:szCs w:val="24"/>
          <w:u w:val="single"/>
        </w:rPr>
        <w:t>(Aralık 2018 ayı itibariyle finansal kiralama şirketine ödemeler tamamlanmış araç devirleri</w:t>
      </w:r>
      <w:r w:rsidR="00522294">
        <w:rPr>
          <w:rFonts w:ascii="Times New Roman" w:hAnsi="Times New Roman" w:cs="Times New Roman"/>
          <w:b/>
          <w:i/>
          <w:sz w:val="24"/>
          <w:szCs w:val="24"/>
          <w:u w:val="single"/>
        </w:rPr>
        <w:t xml:space="preserve"> şirket adına</w:t>
      </w:r>
      <w:r w:rsidR="00522294" w:rsidRPr="00522294">
        <w:rPr>
          <w:rFonts w:ascii="Times New Roman" w:hAnsi="Times New Roman" w:cs="Times New Roman"/>
          <w:b/>
          <w:i/>
          <w:sz w:val="24"/>
          <w:szCs w:val="24"/>
          <w:u w:val="single"/>
        </w:rPr>
        <w:t xml:space="preserve"> gerçekleştirilmiştir.)</w:t>
      </w:r>
    </w:p>
    <w:p w:rsidR="0099771A" w:rsidRDefault="0099771A" w:rsidP="00615941">
      <w:pPr>
        <w:pStyle w:val="AralkYok"/>
        <w:jc w:val="both"/>
        <w:rPr>
          <w:rFonts w:ascii="Times New Roman" w:hAnsi="Times New Roman" w:cs="Times New Roman"/>
          <w:b/>
          <w:i/>
          <w:sz w:val="24"/>
          <w:szCs w:val="24"/>
          <w:u w:val="single"/>
        </w:rPr>
      </w:pPr>
    </w:p>
    <w:p w:rsidR="0099771A" w:rsidRPr="00BB0122" w:rsidRDefault="0099771A" w:rsidP="0099771A">
      <w:pPr>
        <w:jc w:val="center"/>
        <w:rPr>
          <w:b/>
          <w:u w:val="single"/>
        </w:rPr>
      </w:pPr>
      <w:r w:rsidRPr="00BB0122">
        <w:rPr>
          <w:b/>
          <w:u w:val="single"/>
        </w:rPr>
        <w:lastRenderedPageBreak/>
        <w:t>ARAÇLARIN MARKALARI VE ÖZELLİĞİ</w:t>
      </w:r>
    </w:p>
    <w:p w:rsidR="0099771A" w:rsidRPr="0025792D" w:rsidRDefault="0099771A" w:rsidP="0099771A">
      <w:pPr>
        <w:pStyle w:val="ListeParagraf"/>
        <w:jc w:val="both"/>
        <w:rPr>
          <w:b/>
          <w:i/>
        </w:rPr>
      </w:pPr>
    </w:p>
    <w:tbl>
      <w:tblPr>
        <w:tblStyle w:val="TabloKlavuzu"/>
        <w:tblW w:w="9097" w:type="dxa"/>
        <w:jc w:val="center"/>
        <w:tblLook w:val="04A0" w:firstRow="1" w:lastRow="0" w:firstColumn="1" w:lastColumn="0" w:noHBand="0" w:noVBand="1"/>
      </w:tblPr>
      <w:tblGrid>
        <w:gridCol w:w="4548"/>
        <w:gridCol w:w="4549"/>
      </w:tblGrid>
      <w:tr w:rsidR="0099771A" w:rsidTr="0099771A">
        <w:trPr>
          <w:trHeight w:val="258"/>
          <w:jc w:val="center"/>
        </w:trPr>
        <w:tc>
          <w:tcPr>
            <w:tcW w:w="4548" w:type="dxa"/>
          </w:tcPr>
          <w:p w:rsidR="0099771A" w:rsidRPr="00F8226A" w:rsidRDefault="0099771A" w:rsidP="00FB7A74">
            <w:pPr>
              <w:jc w:val="center"/>
              <w:rPr>
                <w:b/>
              </w:rPr>
            </w:pPr>
            <w:r w:rsidRPr="00F8226A">
              <w:rPr>
                <w:b/>
              </w:rPr>
              <w:t>ARAÇLARIN MARKALARI</w:t>
            </w:r>
          </w:p>
        </w:tc>
        <w:tc>
          <w:tcPr>
            <w:tcW w:w="4549" w:type="dxa"/>
          </w:tcPr>
          <w:p w:rsidR="0099771A" w:rsidRPr="00F8226A" w:rsidRDefault="0099771A" w:rsidP="00FB7A74">
            <w:pPr>
              <w:jc w:val="center"/>
              <w:rPr>
                <w:b/>
              </w:rPr>
            </w:pPr>
            <w:r w:rsidRPr="00F8226A">
              <w:rPr>
                <w:b/>
              </w:rPr>
              <w:t>ARAÇLARIN ÖZELLİĞİ</w:t>
            </w:r>
          </w:p>
        </w:tc>
      </w:tr>
      <w:tr w:rsidR="0099771A" w:rsidTr="0099771A">
        <w:trPr>
          <w:trHeight w:val="258"/>
          <w:jc w:val="center"/>
        </w:trPr>
        <w:tc>
          <w:tcPr>
            <w:tcW w:w="4548" w:type="dxa"/>
          </w:tcPr>
          <w:p w:rsidR="0099771A" w:rsidRDefault="0099771A" w:rsidP="00FB7A74">
            <w:pPr>
              <w:jc w:val="center"/>
            </w:pPr>
            <w:r>
              <w:t xml:space="preserve">01CUF99 Ford </w:t>
            </w:r>
            <w:proofErr w:type="spellStart"/>
            <w:r>
              <w:t>Transıt</w:t>
            </w:r>
            <w:proofErr w:type="spellEnd"/>
            <w:r>
              <w:t>/</w:t>
            </w:r>
            <w:proofErr w:type="spellStart"/>
            <w:r>
              <w:t>Tourneo</w:t>
            </w:r>
            <w:proofErr w:type="spellEnd"/>
            <w:r>
              <w:t xml:space="preserve"> </w:t>
            </w:r>
            <w:proofErr w:type="spellStart"/>
            <w:proofErr w:type="gramStart"/>
            <w:r>
              <w:t>Courier</w:t>
            </w:r>
            <w:proofErr w:type="spellEnd"/>
            <w:r>
              <w:t xml:space="preserve">           2015</w:t>
            </w:r>
            <w:proofErr w:type="gramEnd"/>
            <w:r>
              <w:t xml:space="preserve"> Model Kamyonet-Dizel</w:t>
            </w:r>
          </w:p>
        </w:tc>
        <w:tc>
          <w:tcPr>
            <w:tcW w:w="4549" w:type="dxa"/>
          </w:tcPr>
          <w:p w:rsidR="0099771A" w:rsidRDefault="0099771A" w:rsidP="00FB7A74">
            <w:pPr>
              <w:jc w:val="center"/>
            </w:pPr>
            <w:r>
              <w:t>Şirket İş Akışı İçerisinde Kullanılan Şirket Bünyesindeki Araç</w:t>
            </w:r>
          </w:p>
        </w:tc>
      </w:tr>
      <w:tr w:rsidR="0099771A" w:rsidTr="0099771A">
        <w:trPr>
          <w:trHeight w:val="258"/>
          <w:jc w:val="center"/>
        </w:trPr>
        <w:tc>
          <w:tcPr>
            <w:tcW w:w="4548" w:type="dxa"/>
          </w:tcPr>
          <w:p w:rsidR="0099771A" w:rsidRDefault="0099771A" w:rsidP="00FB7A74">
            <w:pPr>
              <w:jc w:val="center"/>
            </w:pPr>
            <w:r>
              <w:t>34SF0898 Mercedes-Benz S 350 D 4MATIC 2016 Model Sedan-Dizel</w:t>
            </w:r>
          </w:p>
        </w:tc>
        <w:tc>
          <w:tcPr>
            <w:tcW w:w="4549" w:type="dxa"/>
          </w:tcPr>
          <w:p w:rsidR="0099771A" w:rsidRDefault="0099771A" w:rsidP="00FB7A74">
            <w:pPr>
              <w:jc w:val="center"/>
            </w:pPr>
            <w:r>
              <w:t xml:space="preserve">Şirket Yönetim Kurulu Başkanına                Tahsis Edilen </w:t>
            </w:r>
            <w:r w:rsidR="00641A6A">
              <w:t xml:space="preserve">Şirket Bünyesindeki Makam </w:t>
            </w:r>
            <w:r>
              <w:t>Ara</w:t>
            </w:r>
            <w:r w:rsidR="00641A6A">
              <w:t>cı</w:t>
            </w:r>
          </w:p>
        </w:tc>
      </w:tr>
      <w:tr w:rsidR="0099771A" w:rsidTr="0099771A">
        <w:trPr>
          <w:trHeight w:val="258"/>
          <w:jc w:val="center"/>
        </w:trPr>
        <w:tc>
          <w:tcPr>
            <w:tcW w:w="4548" w:type="dxa"/>
          </w:tcPr>
          <w:p w:rsidR="0099771A" w:rsidRDefault="0099771A" w:rsidP="00FB7A74">
            <w:pPr>
              <w:jc w:val="center"/>
            </w:pPr>
            <w:r>
              <w:t>34SF0897 Mercedes-Benz S 350 D 4MATIC 2016 Model Sedan-Dizel</w:t>
            </w:r>
          </w:p>
        </w:tc>
        <w:tc>
          <w:tcPr>
            <w:tcW w:w="4549" w:type="dxa"/>
          </w:tcPr>
          <w:p w:rsidR="0099771A" w:rsidRDefault="0099771A" w:rsidP="00FB7A74">
            <w:pPr>
              <w:jc w:val="center"/>
            </w:pPr>
            <w:r>
              <w:t xml:space="preserve">Şirket Yönetim Kurulu Başkan Vekiline                Tahsis Edilen </w:t>
            </w:r>
            <w:r w:rsidR="00641A6A">
              <w:t>Şirket Bünyesindeki Makam Aracı</w:t>
            </w:r>
          </w:p>
        </w:tc>
      </w:tr>
    </w:tbl>
    <w:p w:rsidR="0099771A" w:rsidRPr="00615941" w:rsidRDefault="0099771A" w:rsidP="00615941">
      <w:pPr>
        <w:pStyle w:val="AralkYok"/>
        <w:jc w:val="both"/>
        <w:rPr>
          <w:rFonts w:ascii="Times New Roman" w:hAnsi="Times New Roman" w:cs="Times New Roman"/>
          <w:sz w:val="24"/>
          <w:szCs w:val="24"/>
        </w:rPr>
      </w:pPr>
    </w:p>
    <w:tbl>
      <w:tblPr>
        <w:tblpPr w:leftFromText="141" w:rightFromText="141" w:vertAnchor="text" w:horzAnchor="margin" w:tblpXSpec="right" w:tblpY="687"/>
        <w:tblW w:w="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1620"/>
      </w:tblGrid>
      <w:tr w:rsidR="00CC414E" w:rsidRPr="00615941" w:rsidTr="00CC414E">
        <w:tc>
          <w:tcPr>
            <w:tcW w:w="4608" w:type="dxa"/>
            <w:gridSpan w:val="2"/>
            <w:shd w:val="clear" w:color="auto" w:fill="D9D9D9"/>
          </w:tcPr>
          <w:p w:rsidR="00CC414E" w:rsidRPr="00615941" w:rsidRDefault="00CC414E" w:rsidP="007836A6">
            <w:pPr>
              <w:pStyle w:val="AralkYok"/>
              <w:jc w:val="center"/>
              <w:rPr>
                <w:rFonts w:ascii="Times New Roman" w:hAnsi="Times New Roman" w:cs="Times New Roman"/>
                <w:sz w:val="24"/>
                <w:szCs w:val="24"/>
              </w:rPr>
            </w:pPr>
            <w:r w:rsidRPr="00615941">
              <w:rPr>
                <w:rFonts w:ascii="Times New Roman" w:hAnsi="Times New Roman" w:cs="Times New Roman"/>
                <w:b/>
                <w:sz w:val="24"/>
                <w:szCs w:val="24"/>
              </w:rPr>
              <w:t>BÜRO MAKINE/EKIPMANLARI</w:t>
            </w:r>
          </w:p>
        </w:tc>
      </w:tr>
      <w:tr w:rsidR="00CC414E" w:rsidRPr="00615941" w:rsidTr="00CC414E">
        <w:tc>
          <w:tcPr>
            <w:tcW w:w="2988" w:type="dxa"/>
          </w:tcPr>
          <w:p w:rsidR="00CC414E" w:rsidRPr="00615941" w:rsidRDefault="007836A6" w:rsidP="00FB7A74">
            <w:pPr>
              <w:pStyle w:val="AralkYok"/>
              <w:jc w:val="center"/>
              <w:rPr>
                <w:rFonts w:ascii="Times New Roman" w:hAnsi="Times New Roman" w:cs="Times New Roman"/>
                <w:sz w:val="24"/>
                <w:szCs w:val="24"/>
              </w:rPr>
            </w:pPr>
            <w:proofErr w:type="spellStart"/>
            <w:r>
              <w:rPr>
                <w:rFonts w:ascii="Times New Roman" w:hAnsi="Times New Roman" w:cs="Times New Roman"/>
                <w:sz w:val="24"/>
                <w:szCs w:val="24"/>
              </w:rPr>
              <w:t>Split</w:t>
            </w:r>
            <w:proofErr w:type="spellEnd"/>
            <w:r>
              <w:rPr>
                <w:rFonts w:ascii="Times New Roman" w:hAnsi="Times New Roman" w:cs="Times New Roman"/>
                <w:sz w:val="24"/>
                <w:szCs w:val="24"/>
              </w:rPr>
              <w:t xml:space="preserve"> Klima</w:t>
            </w:r>
          </w:p>
        </w:tc>
        <w:tc>
          <w:tcPr>
            <w:tcW w:w="1620" w:type="dxa"/>
            <w:vAlign w:val="center"/>
          </w:tcPr>
          <w:p w:rsidR="00CC414E" w:rsidRPr="00BF1BE5" w:rsidRDefault="00FB7A74" w:rsidP="00FB7A74">
            <w:pPr>
              <w:pStyle w:val="AralkYok"/>
              <w:jc w:val="center"/>
              <w:rPr>
                <w:rFonts w:ascii="Times New Roman" w:hAnsi="Times New Roman" w:cs="Times New Roman"/>
                <w:b/>
                <w:sz w:val="24"/>
                <w:szCs w:val="24"/>
              </w:rPr>
            </w:pPr>
            <w:r>
              <w:rPr>
                <w:rFonts w:ascii="Times New Roman" w:hAnsi="Times New Roman" w:cs="Times New Roman"/>
                <w:b/>
                <w:sz w:val="24"/>
                <w:szCs w:val="24"/>
              </w:rPr>
              <w:t>3</w:t>
            </w:r>
          </w:p>
        </w:tc>
      </w:tr>
      <w:tr w:rsidR="00CC414E" w:rsidRPr="00615941" w:rsidTr="00CC414E">
        <w:tc>
          <w:tcPr>
            <w:tcW w:w="2988" w:type="dxa"/>
          </w:tcPr>
          <w:p w:rsidR="00CC414E" w:rsidRPr="00615941" w:rsidRDefault="00CC414E" w:rsidP="00FB7A74">
            <w:pPr>
              <w:pStyle w:val="AralkYok"/>
              <w:jc w:val="center"/>
              <w:rPr>
                <w:rFonts w:ascii="Times New Roman" w:hAnsi="Times New Roman" w:cs="Times New Roman"/>
                <w:sz w:val="24"/>
                <w:szCs w:val="24"/>
              </w:rPr>
            </w:pPr>
            <w:r w:rsidRPr="00615941">
              <w:rPr>
                <w:rFonts w:ascii="Times New Roman" w:hAnsi="Times New Roman" w:cs="Times New Roman"/>
                <w:sz w:val="24"/>
                <w:szCs w:val="24"/>
              </w:rPr>
              <w:t>Faks Makinesi</w:t>
            </w:r>
          </w:p>
        </w:tc>
        <w:tc>
          <w:tcPr>
            <w:tcW w:w="1620" w:type="dxa"/>
            <w:vAlign w:val="center"/>
          </w:tcPr>
          <w:p w:rsidR="00CC414E" w:rsidRPr="00BF1BE5" w:rsidRDefault="00CC414E" w:rsidP="00FB7A74">
            <w:pPr>
              <w:pStyle w:val="AralkYok"/>
              <w:jc w:val="center"/>
              <w:rPr>
                <w:rFonts w:ascii="Times New Roman" w:hAnsi="Times New Roman" w:cs="Times New Roman"/>
                <w:b/>
                <w:sz w:val="24"/>
                <w:szCs w:val="24"/>
              </w:rPr>
            </w:pPr>
            <w:r w:rsidRPr="00BF1BE5">
              <w:rPr>
                <w:rFonts w:ascii="Times New Roman" w:hAnsi="Times New Roman" w:cs="Times New Roman"/>
                <w:b/>
                <w:sz w:val="24"/>
                <w:szCs w:val="24"/>
              </w:rPr>
              <w:t>1</w:t>
            </w:r>
          </w:p>
        </w:tc>
      </w:tr>
      <w:tr w:rsidR="00CC414E" w:rsidRPr="00615941" w:rsidTr="00CC414E">
        <w:tc>
          <w:tcPr>
            <w:tcW w:w="2988" w:type="dxa"/>
          </w:tcPr>
          <w:p w:rsidR="00CC414E" w:rsidRDefault="00CC414E" w:rsidP="006D70F9">
            <w:pPr>
              <w:pStyle w:val="AralkYok"/>
              <w:rPr>
                <w:rFonts w:ascii="Times New Roman" w:hAnsi="Times New Roman" w:cs="Times New Roman"/>
                <w:sz w:val="24"/>
                <w:szCs w:val="24"/>
              </w:rPr>
            </w:pPr>
          </w:p>
          <w:p w:rsidR="007836A6" w:rsidRPr="00615941" w:rsidRDefault="007836A6" w:rsidP="00FB7A74">
            <w:pPr>
              <w:pStyle w:val="AralkYok"/>
              <w:jc w:val="center"/>
              <w:rPr>
                <w:rFonts w:ascii="Times New Roman" w:hAnsi="Times New Roman" w:cs="Times New Roman"/>
                <w:sz w:val="24"/>
                <w:szCs w:val="24"/>
              </w:rPr>
            </w:pPr>
            <w:proofErr w:type="spellStart"/>
            <w:r>
              <w:rPr>
                <w:rFonts w:ascii="Times New Roman" w:hAnsi="Times New Roman" w:cs="Times New Roman"/>
                <w:sz w:val="24"/>
                <w:szCs w:val="24"/>
              </w:rPr>
              <w:t>Led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Tv</w:t>
            </w:r>
            <w:proofErr w:type="spellEnd"/>
          </w:p>
        </w:tc>
        <w:tc>
          <w:tcPr>
            <w:tcW w:w="1620" w:type="dxa"/>
            <w:vAlign w:val="center"/>
          </w:tcPr>
          <w:p w:rsidR="00CC414E" w:rsidRPr="00BF1BE5" w:rsidRDefault="00CC414E" w:rsidP="006D70F9">
            <w:pPr>
              <w:pStyle w:val="AralkYok"/>
              <w:rPr>
                <w:rFonts w:ascii="Times New Roman" w:hAnsi="Times New Roman" w:cs="Times New Roman"/>
                <w:b/>
                <w:sz w:val="24"/>
                <w:szCs w:val="24"/>
              </w:rPr>
            </w:pPr>
          </w:p>
          <w:p w:rsidR="007836A6" w:rsidRPr="00BF1BE5" w:rsidRDefault="00FB7A74" w:rsidP="00FB7A74">
            <w:pPr>
              <w:pStyle w:val="AralkYok"/>
              <w:jc w:val="center"/>
              <w:rPr>
                <w:rFonts w:ascii="Times New Roman" w:hAnsi="Times New Roman" w:cs="Times New Roman"/>
                <w:b/>
                <w:sz w:val="24"/>
                <w:szCs w:val="24"/>
              </w:rPr>
            </w:pPr>
            <w:r>
              <w:rPr>
                <w:rFonts w:ascii="Times New Roman" w:hAnsi="Times New Roman" w:cs="Times New Roman"/>
                <w:b/>
                <w:sz w:val="24"/>
                <w:szCs w:val="24"/>
              </w:rPr>
              <w:t>2</w:t>
            </w:r>
          </w:p>
        </w:tc>
      </w:tr>
      <w:tr w:rsidR="00CC414E" w:rsidRPr="00615941" w:rsidTr="00CC414E">
        <w:tc>
          <w:tcPr>
            <w:tcW w:w="2988" w:type="dxa"/>
          </w:tcPr>
          <w:p w:rsidR="00CC414E" w:rsidRPr="00615941" w:rsidRDefault="0055616E" w:rsidP="00FB7A74">
            <w:pPr>
              <w:pStyle w:val="AralkYok"/>
              <w:jc w:val="center"/>
              <w:rPr>
                <w:rFonts w:ascii="Times New Roman" w:hAnsi="Times New Roman" w:cs="Times New Roman"/>
                <w:sz w:val="24"/>
                <w:szCs w:val="24"/>
              </w:rPr>
            </w:pPr>
            <w:r w:rsidRPr="00615941">
              <w:rPr>
                <w:rFonts w:ascii="Times New Roman" w:hAnsi="Times New Roman" w:cs="Times New Roman"/>
                <w:sz w:val="24"/>
                <w:szCs w:val="24"/>
              </w:rPr>
              <w:t xml:space="preserve">Cep </w:t>
            </w:r>
            <w:r w:rsidR="00F62391" w:rsidRPr="00615941">
              <w:rPr>
                <w:rFonts w:ascii="Times New Roman" w:hAnsi="Times New Roman" w:cs="Times New Roman"/>
                <w:sz w:val="24"/>
                <w:szCs w:val="24"/>
              </w:rPr>
              <w:t>Telefon</w:t>
            </w:r>
            <w:r w:rsidRPr="00615941">
              <w:rPr>
                <w:rFonts w:ascii="Times New Roman" w:hAnsi="Times New Roman" w:cs="Times New Roman"/>
                <w:sz w:val="24"/>
                <w:szCs w:val="24"/>
              </w:rPr>
              <w:t>u</w:t>
            </w:r>
            <w:r w:rsidR="00BF1BE5">
              <w:rPr>
                <w:rFonts w:ascii="Times New Roman" w:hAnsi="Times New Roman" w:cs="Times New Roman"/>
                <w:sz w:val="24"/>
                <w:szCs w:val="24"/>
              </w:rPr>
              <w:t>/Data</w:t>
            </w:r>
            <w:r w:rsidR="00F62391" w:rsidRPr="00615941">
              <w:rPr>
                <w:rFonts w:ascii="Times New Roman" w:hAnsi="Times New Roman" w:cs="Times New Roman"/>
                <w:sz w:val="24"/>
                <w:szCs w:val="24"/>
              </w:rPr>
              <w:t xml:space="preserve"> Hattı</w:t>
            </w:r>
            <w:r w:rsidRPr="00615941">
              <w:rPr>
                <w:rFonts w:ascii="Times New Roman" w:hAnsi="Times New Roman" w:cs="Times New Roman"/>
                <w:sz w:val="24"/>
                <w:szCs w:val="24"/>
              </w:rPr>
              <w:t xml:space="preserve"> –              Sabit Telefon Hattı --</w:t>
            </w:r>
          </w:p>
        </w:tc>
        <w:tc>
          <w:tcPr>
            <w:tcW w:w="1620" w:type="dxa"/>
            <w:vAlign w:val="center"/>
          </w:tcPr>
          <w:p w:rsidR="00CC414E" w:rsidRPr="00BF1BE5" w:rsidRDefault="00FB7A74" w:rsidP="00FB7A74">
            <w:pPr>
              <w:pStyle w:val="AralkYok"/>
              <w:jc w:val="center"/>
              <w:rPr>
                <w:rFonts w:ascii="Times New Roman" w:hAnsi="Times New Roman" w:cs="Times New Roman"/>
                <w:b/>
                <w:sz w:val="24"/>
                <w:szCs w:val="24"/>
              </w:rPr>
            </w:pPr>
            <w:r>
              <w:rPr>
                <w:rFonts w:ascii="Times New Roman" w:hAnsi="Times New Roman" w:cs="Times New Roman"/>
                <w:b/>
                <w:sz w:val="24"/>
                <w:szCs w:val="24"/>
              </w:rPr>
              <w:t>2</w:t>
            </w:r>
            <w:r w:rsidR="0055616E" w:rsidRPr="00BF1BE5">
              <w:rPr>
                <w:rFonts w:ascii="Times New Roman" w:hAnsi="Times New Roman" w:cs="Times New Roman"/>
                <w:b/>
                <w:sz w:val="24"/>
                <w:szCs w:val="24"/>
              </w:rPr>
              <w:t xml:space="preserve">                          </w:t>
            </w:r>
            <w:r>
              <w:rPr>
                <w:rFonts w:ascii="Times New Roman" w:hAnsi="Times New Roman" w:cs="Times New Roman"/>
                <w:b/>
                <w:sz w:val="24"/>
                <w:szCs w:val="24"/>
              </w:rPr>
              <w:t>3</w:t>
            </w:r>
          </w:p>
        </w:tc>
      </w:tr>
      <w:tr w:rsidR="00CC414E" w:rsidRPr="00615941" w:rsidTr="00CC414E">
        <w:tc>
          <w:tcPr>
            <w:tcW w:w="2988" w:type="dxa"/>
          </w:tcPr>
          <w:p w:rsidR="00CC414E" w:rsidRPr="00615941" w:rsidRDefault="00BF1BE5" w:rsidP="00FB7A74">
            <w:pPr>
              <w:pStyle w:val="AralkYok"/>
              <w:jc w:val="center"/>
              <w:rPr>
                <w:rFonts w:ascii="Times New Roman" w:hAnsi="Times New Roman" w:cs="Times New Roman"/>
                <w:sz w:val="24"/>
                <w:szCs w:val="24"/>
              </w:rPr>
            </w:pPr>
            <w:r>
              <w:rPr>
                <w:rFonts w:ascii="Times New Roman" w:hAnsi="Times New Roman" w:cs="Times New Roman"/>
                <w:sz w:val="24"/>
                <w:szCs w:val="24"/>
              </w:rPr>
              <w:t xml:space="preserve">Sabit </w:t>
            </w:r>
            <w:r w:rsidR="00CC414E" w:rsidRPr="00615941">
              <w:rPr>
                <w:rFonts w:ascii="Times New Roman" w:hAnsi="Times New Roman" w:cs="Times New Roman"/>
                <w:sz w:val="24"/>
                <w:szCs w:val="24"/>
              </w:rPr>
              <w:t>Telefon</w:t>
            </w:r>
          </w:p>
        </w:tc>
        <w:tc>
          <w:tcPr>
            <w:tcW w:w="1620" w:type="dxa"/>
            <w:vAlign w:val="center"/>
          </w:tcPr>
          <w:p w:rsidR="00CC414E" w:rsidRPr="00BF1BE5" w:rsidRDefault="00FB7A74" w:rsidP="00FB7A74">
            <w:pPr>
              <w:pStyle w:val="AralkYok"/>
              <w:jc w:val="center"/>
              <w:rPr>
                <w:rFonts w:ascii="Times New Roman" w:hAnsi="Times New Roman" w:cs="Times New Roman"/>
                <w:b/>
                <w:sz w:val="24"/>
                <w:szCs w:val="24"/>
              </w:rPr>
            </w:pPr>
            <w:r>
              <w:rPr>
                <w:rFonts w:ascii="Times New Roman" w:hAnsi="Times New Roman" w:cs="Times New Roman"/>
                <w:b/>
                <w:sz w:val="24"/>
                <w:szCs w:val="24"/>
              </w:rPr>
              <w:t>3</w:t>
            </w:r>
          </w:p>
        </w:tc>
      </w:tr>
      <w:tr w:rsidR="00CC414E" w:rsidRPr="00615941" w:rsidTr="00CC414E">
        <w:tc>
          <w:tcPr>
            <w:tcW w:w="2988" w:type="dxa"/>
          </w:tcPr>
          <w:p w:rsidR="00CC414E" w:rsidRPr="00615941" w:rsidRDefault="00CC414E" w:rsidP="00FB7A74">
            <w:pPr>
              <w:pStyle w:val="AralkYok"/>
              <w:jc w:val="center"/>
              <w:rPr>
                <w:rFonts w:ascii="Times New Roman" w:hAnsi="Times New Roman" w:cs="Times New Roman"/>
                <w:sz w:val="24"/>
                <w:szCs w:val="24"/>
              </w:rPr>
            </w:pPr>
            <w:r w:rsidRPr="00615941">
              <w:rPr>
                <w:rFonts w:ascii="Times New Roman" w:hAnsi="Times New Roman" w:cs="Times New Roman"/>
                <w:sz w:val="24"/>
                <w:szCs w:val="24"/>
              </w:rPr>
              <w:t>Internet</w:t>
            </w:r>
          </w:p>
        </w:tc>
        <w:tc>
          <w:tcPr>
            <w:tcW w:w="1620" w:type="dxa"/>
            <w:vAlign w:val="center"/>
          </w:tcPr>
          <w:p w:rsidR="00CC414E" w:rsidRPr="00BF1BE5" w:rsidRDefault="00D07CB4" w:rsidP="00FB7A74">
            <w:pPr>
              <w:pStyle w:val="AralkYok"/>
              <w:jc w:val="center"/>
              <w:rPr>
                <w:rFonts w:ascii="Times New Roman" w:hAnsi="Times New Roman" w:cs="Times New Roman"/>
                <w:b/>
                <w:sz w:val="24"/>
                <w:szCs w:val="24"/>
              </w:rPr>
            </w:pPr>
            <w:r w:rsidRPr="00BF1BE5">
              <w:rPr>
                <w:rFonts w:ascii="Times New Roman" w:hAnsi="Times New Roman" w:cs="Times New Roman"/>
                <w:b/>
                <w:sz w:val="24"/>
                <w:szCs w:val="24"/>
              </w:rPr>
              <w:t>1</w:t>
            </w:r>
          </w:p>
        </w:tc>
      </w:tr>
      <w:tr w:rsidR="00FB7A74" w:rsidRPr="00615941" w:rsidTr="00FB7A74">
        <w:trPr>
          <w:trHeight w:val="562"/>
        </w:trPr>
        <w:tc>
          <w:tcPr>
            <w:tcW w:w="2988" w:type="dxa"/>
          </w:tcPr>
          <w:p w:rsidR="00FB7A74" w:rsidRPr="00615941" w:rsidRDefault="00FB7A74" w:rsidP="00FB7A74">
            <w:pPr>
              <w:pStyle w:val="AralkYok"/>
              <w:jc w:val="center"/>
              <w:rPr>
                <w:rFonts w:ascii="Times New Roman" w:hAnsi="Times New Roman" w:cs="Times New Roman"/>
                <w:sz w:val="24"/>
                <w:szCs w:val="24"/>
              </w:rPr>
            </w:pPr>
            <w:r>
              <w:rPr>
                <w:rFonts w:ascii="Times New Roman" w:hAnsi="Times New Roman" w:cs="Times New Roman"/>
                <w:sz w:val="24"/>
                <w:szCs w:val="24"/>
              </w:rPr>
              <w:t>Personel Giriş-Çıkış Terminali</w:t>
            </w:r>
          </w:p>
        </w:tc>
        <w:tc>
          <w:tcPr>
            <w:tcW w:w="1620" w:type="dxa"/>
            <w:vAlign w:val="center"/>
          </w:tcPr>
          <w:p w:rsidR="00FB7A74" w:rsidRPr="00BF1BE5" w:rsidRDefault="00FB7A74" w:rsidP="00FB7A74">
            <w:pPr>
              <w:pStyle w:val="AralkYok"/>
              <w:jc w:val="center"/>
              <w:rPr>
                <w:rFonts w:ascii="Times New Roman" w:hAnsi="Times New Roman" w:cs="Times New Roman"/>
                <w:b/>
                <w:sz w:val="24"/>
                <w:szCs w:val="24"/>
              </w:rPr>
            </w:pPr>
            <w:r>
              <w:rPr>
                <w:rFonts w:ascii="Times New Roman" w:hAnsi="Times New Roman" w:cs="Times New Roman"/>
                <w:b/>
                <w:sz w:val="24"/>
                <w:szCs w:val="24"/>
              </w:rPr>
              <w:t>1</w:t>
            </w:r>
          </w:p>
        </w:tc>
      </w:tr>
      <w:tr w:rsidR="00FB7A74" w:rsidRPr="00615941" w:rsidTr="00FB7A74">
        <w:trPr>
          <w:trHeight w:val="562"/>
        </w:trPr>
        <w:tc>
          <w:tcPr>
            <w:tcW w:w="2988" w:type="dxa"/>
          </w:tcPr>
          <w:p w:rsidR="00FB7A74" w:rsidRDefault="00FB7A74" w:rsidP="00FB7A74">
            <w:pPr>
              <w:pStyle w:val="AralkYok"/>
              <w:jc w:val="center"/>
              <w:rPr>
                <w:rFonts w:ascii="Times New Roman" w:hAnsi="Times New Roman" w:cs="Times New Roman"/>
                <w:sz w:val="24"/>
                <w:szCs w:val="24"/>
              </w:rPr>
            </w:pPr>
            <w:r>
              <w:rPr>
                <w:rFonts w:ascii="Times New Roman" w:hAnsi="Times New Roman" w:cs="Times New Roman"/>
                <w:sz w:val="24"/>
                <w:szCs w:val="24"/>
              </w:rPr>
              <w:t>Makam Koltukları</w:t>
            </w:r>
          </w:p>
        </w:tc>
        <w:tc>
          <w:tcPr>
            <w:tcW w:w="1620" w:type="dxa"/>
            <w:vAlign w:val="center"/>
          </w:tcPr>
          <w:p w:rsidR="00FB7A74" w:rsidRDefault="00FB7A74" w:rsidP="00FB7A74">
            <w:pPr>
              <w:pStyle w:val="AralkYok"/>
              <w:jc w:val="center"/>
              <w:rPr>
                <w:rFonts w:ascii="Times New Roman" w:hAnsi="Times New Roman" w:cs="Times New Roman"/>
                <w:b/>
                <w:sz w:val="24"/>
                <w:szCs w:val="24"/>
              </w:rPr>
            </w:pPr>
            <w:r>
              <w:rPr>
                <w:rFonts w:ascii="Times New Roman" w:hAnsi="Times New Roman" w:cs="Times New Roman"/>
                <w:b/>
                <w:sz w:val="24"/>
                <w:szCs w:val="24"/>
              </w:rPr>
              <w:t>15</w:t>
            </w:r>
          </w:p>
        </w:tc>
      </w:tr>
      <w:tr w:rsidR="00FB7A74" w:rsidRPr="00615941" w:rsidTr="00FB7A74">
        <w:trPr>
          <w:trHeight w:val="562"/>
        </w:trPr>
        <w:tc>
          <w:tcPr>
            <w:tcW w:w="2988" w:type="dxa"/>
          </w:tcPr>
          <w:p w:rsidR="00FB7A74" w:rsidRDefault="00FB7A74" w:rsidP="00FB7A74">
            <w:pPr>
              <w:pStyle w:val="AralkYok"/>
              <w:jc w:val="center"/>
              <w:rPr>
                <w:rFonts w:ascii="Times New Roman" w:hAnsi="Times New Roman" w:cs="Times New Roman"/>
                <w:sz w:val="24"/>
                <w:szCs w:val="24"/>
              </w:rPr>
            </w:pPr>
            <w:r>
              <w:rPr>
                <w:rFonts w:ascii="Times New Roman" w:hAnsi="Times New Roman" w:cs="Times New Roman"/>
                <w:sz w:val="24"/>
                <w:szCs w:val="24"/>
              </w:rPr>
              <w:t>Toplantı Masası (U)</w:t>
            </w:r>
          </w:p>
        </w:tc>
        <w:tc>
          <w:tcPr>
            <w:tcW w:w="1620" w:type="dxa"/>
            <w:vAlign w:val="center"/>
          </w:tcPr>
          <w:p w:rsidR="00FB7A74" w:rsidRDefault="00FB7A74" w:rsidP="00FB7A74">
            <w:pPr>
              <w:pStyle w:val="AralkYok"/>
              <w:jc w:val="center"/>
              <w:rPr>
                <w:rFonts w:ascii="Times New Roman" w:hAnsi="Times New Roman" w:cs="Times New Roman"/>
                <w:b/>
                <w:sz w:val="24"/>
                <w:szCs w:val="24"/>
              </w:rPr>
            </w:pPr>
            <w:r>
              <w:rPr>
                <w:rFonts w:ascii="Times New Roman" w:hAnsi="Times New Roman" w:cs="Times New Roman"/>
                <w:b/>
                <w:sz w:val="24"/>
                <w:szCs w:val="24"/>
              </w:rPr>
              <w:t>1</w:t>
            </w:r>
          </w:p>
        </w:tc>
      </w:tr>
    </w:tbl>
    <w:p w:rsidR="003805FC" w:rsidRPr="00615941" w:rsidRDefault="003805FC" w:rsidP="00615941">
      <w:pPr>
        <w:pStyle w:val="AralkYok"/>
        <w:jc w:val="both"/>
        <w:rPr>
          <w:rFonts w:ascii="Times New Roman" w:hAnsi="Times New Roman" w:cs="Times New Roman"/>
          <w:b/>
          <w:sz w:val="24"/>
          <w:szCs w:val="24"/>
          <w:u w:val="single"/>
        </w:rPr>
      </w:pPr>
      <w:r w:rsidRPr="00615941">
        <w:rPr>
          <w:rFonts w:ascii="Times New Roman" w:hAnsi="Times New Roman" w:cs="Times New Roman"/>
          <w:b/>
          <w:sz w:val="24"/>
          <w:szCs w:val="24"/>
          <w:u w:val="single"/>
        </w:rPr>
        <w:t>Bilgi ve Teknolojik Kaynaklar</w:t>
      </w:r>
      <w:r w:rsidR="00037738" w:rsidRPr="00615941">
        <w:rPr>
          <w:rFonts w:ascii="Times New Roman" w:hAnsi="Times New Roman" w:cs="Times New Roman"/>
          <w:b/>
          <w:sz w:val="24"/>
          <w:szCs w:val="24"/>
          <w:u w:val="single"/>
        </w:rPr>
        <w:t>:</w:t>
      </w:r>
    </w:p>
    <w:p w:rsidR="00CC414E" w:rsidRPr="00615941" w:rsidRDefault="00CC414E" w:rsidP="00615941">
      <w:pPr>
        <w:pStyle w:val="AralkYok"/>
        <w:jc w:val="both"/>
        <w:rPr>
          <w:rFonts w:ascii="Times New Roman" w:hAnsi="Times New Roman" w:cs="Times New Roman"/>
          <w:b/>
          <w:sz w:val="24"/>
          <w:szCs w:val="24"/>
        </w:rPr>
      </w:pPr>
    </w:p>
    <w:tbl>
      <w:tblPr>
        <w:tblpPr w:leftFromText="141" w:rightFromText="141" w:vertAnchor="text" w:horzAnchor="page" w:tblpX="1123" w:tblpY="73"/>
        <w:tblW w:w="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1239"/>
      </w:tblGrid>
      <w:tr w:rsidR="00CC414E" w:rsidRPr="00615941" w:rsidTr="00CC414E">
        <w:tc>
          <w:tcPr>
            <w:tcW w:w="4608" w:type="dxa"/>
            <w:gridSpan w:val="2"/>
            <w:shd w:val="clear" w:color="auto" w:fill="D9D9D9"/>
            <w:vAlign w:val="center"/>
          </w:tcPr>
          <w:p w:rsidR="00CC414E" w:rsidRPr="00615941" w:rsidRDefault="00CC414E" w:rsidP="007836A6">
            <w:pPr>
              <w:pStyle w:val="AralkYok"/>
              <w:jc w:val="center"/>
              <w:rPr>
                <w:rFonts w:ascii="Times New Roman" w:hAnsi="Times New Roman" w:cs="Times New Roman"/>
                <w:sz w:val="24"/>
                <w:szCs w:val="24"/>
              </w:rPr>
            </w:pPr>
            <w:r w:rsidRPr="00615941">
              <w:rPr>
                <w:rFonts w:ascii="Times New Roman" w:hAnsi="Times New Roman" w:cs="Times New Roman"/>
                <w:b/>
                <w:sz w:val="24"/>
                <w:szCs w:val="24"/>
              </w:rPr>
              <w:t>BİLGİSAYAR</w:t>
            </w:r>
          </w:p>
        </w:tc>
      </w:tr>
      <w:tr w:rsidR="00CC414E" w:rsidRPr="00615941" w:rsidTr="00CC414E">
        <w:tc>
          <w:tcPr>
            <w:tcW w:w="3369" w:type="dxa"/>
          </w:tcPr>
          <w:p w:rsidR="00CC414E" w:rsidRPr="00615941" w:rsidRDefault="00CC414E" w:rsidP="00615941">
            <w:pPr>
              <w:pStyle w:val="AralkYok"/>
              <w:jc w:val="both"/>
              <w:rPr>
                <w:rFonts w:ascii="Times New Roman" w:hAnsi="Times New Roman" w:cs="Times New Roman"/>
                <w:sz w:val="24"/>
                <w:szCs w:val="24"/>
              </w:rPr>
            </w:pPr>
            <w:r w:rsidRPr="00615941">
              <w:rPr>
                <w:rFonts w:ascii="Times New Roman" w:hAnsi="Times New Roman" w:cs="Times New Roman"/>
                <w:sz w:val="24"/>
                <w:szCs w:val="24"/>
              </w:rPr>
              <w:t>Server (Sunucu) Bilgisayar</w:t>
            </w:r>
          </w:p>
        </w:tc>
        <w:tc>
          <w:tcPr>
            <w:tcW w:w="1239" w:type="dxa"/>
            <w:vAlign w:val="center"/>
          </w:tcPr>
          <w:p w:rsidR="00CC414E" w:rsidRPr="00BF1BE5" w:rsidRDefault="000C1FD8" w:rsidP="00615941">
            <w:pPr>
              <w:pStyle w:val="AralkYok"/>
              <w:jc w:val="both"/>
              <w:rPr>
                <w:rFonts w:ascii="Times New Roman" w:hAnsi="Times New Roman" w:cs="Times New Roman"/>
                <w:b/>
                <w:sz w:val="24"/>
                <w:szCs w:val="24"/>
              </w:rPr>
            </w:pPr>
            <w:r w:rsidRPr="00BF1BE5">
              <w:rPr>
                <w:rFonts w:ascii="Times New Roman" w:hAnsi="Times New Roman" w:cs="Times New Roman"/>
                <w:b/>
                <w:sz w:val="24"/>
                <w:szCs w:val="24"/>
              </w:rPr>
              <w:t>1</w:t>
            </w:r>
          </w:p>
        </w:tc>
      </w:tr>
      <w:tr w:rsidR="00CC414E" w:rsidRPr="00615941" w:rsidTr="00CC414E">
        <w:tc>
          <w:tcPr>
            <w:tcW w:w="3369" w:type="dxa"/>
          </w:tcPr>
          <w:p w:rsidR="00CC414E" w:rsidRPr="00615941" w:rsidRDefault="00CC414E" w:rsidP="00615941">
            <w:pPr>
              <w:pStyle w:val="AralkYok"/>
              <w:jc w:val="both"/>
              <w:rPr>
                <w:rFonts w:ascii="Times New Roman" w:hAnsi="Times New Roman" w:cs="Times New Roman"/>
                <w:sz w:val="24"/>
                <w:szCs w:val="24"/>
              </w:rPr>
            </w:pPr>
            <w:r w:rsidRPr="00615941">
              <w:rPr>
                <w:rFonts w:ascii="Times New Roman" w:hAnsi="Times New Roman" w:cs="Times New Roman"/>
                <w:sz w:val="24"/>
                <w:szCs w:val="24"/>
              </w:rPr>
              <w:t>Bilgisaya</w:t>
            </w:r>
            <w:r w:rsidR="00FB7A74">
              <w:rPr>
                <w:rFonts w:ascii="Times New Roman" w:hAnsi="Times New Roman" w:cs="Times New Roman"/>
                <w:sz w:val="24"/>
                <w:szCs w:val="24"/>
              </w:rPr>
              <w:t xml:space="preserve">r                        </w:t>
            </w:r>
            <w:r w:rsidR="00D07CB4">
              <w:rPr>
                <w:rFonts w:ascii="Times New Roman" w:hAnsi="Times New Roman" w:cs="Times New Roman"/>
                <w:sz w:val="24"/>
                <w:szCs w:val="24"/>
              </w:rPr>
              <w:t>(Diz</w:t>
            </w:r>
            <w:r w:rsidRPr="00615941">
              <w:rPr>
                <w:rFonts w:ascii="Times New Roman" w:hAnsi="Times New Roman" w:cs="Times New Roman"/>
                <w:sz w:val="24"/>
                <w:szCs w:val="24"/>
              </w:rPr>
              <w:t>üstü</w:t>
            </w:r>
            <w:r w:rsidR="00D07CB4">
              <w:rPr>
                <w:rFonts w:ascii="Times New Roman" w:hAnsi="Times New Roman" w:cs="Times New Roman"/>
                <w:sz w:val="24"/>
                <w:szCs w:val="24"/>
              </w:rPr>
              <w:t xml:space="preserve"> ve Masaüstü</w:t>
            </w:r>
            <w:r w:rsidRPr="00615941">
              <w:rPr>
                <w:rFonts w:ascii="Times New Roman" w:hAnsi="Times New Roman" w:cs="Times New Roman"/>
                <w:sz w:val="24"/>
                <w:szCs w:val="24"/>
              </w:rPr>
              <w:t>)</w:t>
            </w:r>
          </w:p>
        </w:tc>
        <w:tc>
          <w:tcPr>
            <w:tcW w:w="1239" w:type="dxa"/>
            <w:vAlign w:val="center"/>
          </w:tcPr>
          <w:p w:rsidR="00CC414E" w:rsidRPr="00BF1BE5" w:rsidRDefault="007836A6" w:rsidP="00615941">
            <w:pPr>
              <w:pStyle w:val="AralkYok"/>
              <w:jc w:val="both"/>
              <w:rPr>
                <w:rFonts w:ascii="Times New Roman" w:hAnsi="Times New Roman" w:cs="Times New Roman"/>
                <w:b/>
                <w:sz w:val="24"/>
                <w:szCs w:val="24"/>
              </w:rPr>
            </w:pPr>
            <w:r w:rsidRPr="00BF1BE5">
              <w:rPr>
                <w:rFonts w:ascii="Times New Roman" w:hAnsi="Times New Roman" w:cs="Times New Roman"/>
                <w:b/>
                <w:sz w:val="24"/>
                <w:szCs w:val="24"/>
              </w:rPr>
              <w:t>6</w:t>
            </w:r>
          </w:p>
        </w:tc>
      </w:tr>
      <w:tr w:rsidR="00CC414E" w:rsidRPr="00615941" w:rsidTr="00CC414E">
        <w:tc>
          <w:tcPr>
            <w:tcW w:w="3369" w:type="dxa"/>
          </w:tcPr>
          <w:p w:rsidR="007836A6" w:rsidRPr="00615941" w:rsidRDefault="00CC414E" w:rsidP="00615941">
            <w:pPr>
              <w:pStyle w:val="AralkYok"/>
              <w:jc w:val="both"/>
              <w:rPr>
                <w:rFonts w:ascii="Times New Roman" w:hAnsi="Times New Roman" w:cs="Times New Roman"/>
                <w:sz w:val="24"/>
                <w:szCs w:val="24"/>
              </w:rPr>
            </w:pPr>
            <w:r w:rsidRPr="00615941">
              <w:rPr>
                <w:rFonts w:ascii="Times New Roman" w:hAnsi="Times New Roman" w:cs="Times New Roman"/>
                <w:sz w:val="24"/>
                <w:szCs w:val="24"/>
              </w:rPr>
              <w:t>Yazıc</w:t>
            </w:r>
            <w:r w:rsidR="00BF1BE5">
              <w:rPr>
                <w:rFonts w:ascii="Times New Roman" w:hAnsi="Times New Roman" w:cs="Times New Roman"/>
                <w:sz w:val="24"/>
                <w:szCs w:val="24"/>
              </w:rPr>
              <w:t>ı</w:t>
            </w:r>
          </w:p>
        </w:tc>
        <w:tc>
          <w:tcPr>
            <w:tcW w:w="1239" w:type="dxa"/>
            <w:vAlign w:val="center"/>
          </w:tcPr>
          <w:p w:rsidR="007836A6" w:rsidRPr="00BF1BE5" w:rsidRDefault="00FB7A74" w:rsidP="007836A6">
            <w:pPr>
              <w:pStyle w:val="AralkYok"/>
              <w:rPr>
                <w:rFonts w:ascii="Times New Roman" w:hAnsi="Times New Roman" w:cs="Times New Roman"/>
                <w:b/>
                <w:sz w:val="24"/>
                <w:szCs w:val="24"/>
              </w:rPr>
            </w:pPr>
            <w:r>
              <w:rPr>
                <w:rFonts w:ascii="Times New Roman" w:hAnsi="Times New Roman" w:cs="Times New Roman"/>
                <w:b/>
                <w:sz w:val="24"/>
                <w:szCs w:val="24"/>
              </w:rPr>
              <w:t>3</w:t>
            </w:r>
          </w:p>
        </w:tc>
      </w:tr>
    </w:tbl>
    <w:p w:rsidR="00566FE7" w:rsidRPr="00615941" w:rsidRDefault="00CC414E" w:rsidP="00615941">
      <w:pPr>
        <w:pStyle w:val="AralkYok"/>
        <w:jc w:val="both"/>
        <w:rPr>
          <w:rFonts w:ascii="Times New Roman" w:hAnsi="Times New Roman" w:cs="Times New Roman"/>
          <w:sz w:val="24"/>
          <w:szCs w:val="24"/>
        </w:rPr>
      </w:pPr>
      <w:r w:rsidRPr="00615941">
        <w:rPr>
          <w:rFonts w:ascii="Times New Roman" w:hAnsi="Times New Roman" w:cs="Times New Roman"/>
          <w:sz w:val="24"/>
          <w:szCs w:val="24"/>
        </w:rPr>
        <w:t xml:space="preserve">   </w:t>
      </w:r>
    </w:p>
    <w:tbl>
      <w:tblPr>
        <w:tblpPr w:leftFromText="141" w:rightFromText="141" w:vertAnchor="text" w:horzAnchor="page" w:tblpX="1123" w:tblpY="73"/>
        <w:tblW w:w="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1239"/>
      </w:tblGrid>
      <w:tr w:rsidR="00BF1BE5" w:rsidRPr="00615941" w:rsidTr="00BF1BE5">
        <w:tc>
          <w:tcPr>
            <w:tcW w:w="4608" w:type="dxa"/>
            <w:gridSpan w:val="2"/>
            <w:shd w:val="clear" w:color="auto" w:fill="D9D9D9"/>
            <w:vAlign w:val="center"/>
          </w:tcPr>
          <w:p w:rsidR="00BF1BE5" w:rsidRPr="00615941" w:rsidRDefault="0009521B" w:rsidP="00BF1BE5">
            <w:pPr>
              <w:pStyle w:val="AralkYok"/>
              <w:jc w:val="center"/>
              <w:rPr>
                <w:rFonts w:ascii="Times New Roman" w:hAnsi="Times New Roman" w:cs="Times New Roman"/>
                <w:sz w:val="24"/>
                <w:szCs w:val="24"/>
              </w:rPr>
            </w:pPr>
            <w:r>
              <w:rPr>
                <w:rFonts w:ascii="Times New Roman" w:hAnsi="Times New Roman" w:cs="Times New Roman"/>
                <w:b/>
                <w:sz w:val="24"/>
                <w:szCs w:val="24"/>
              </w:rPr>
              <w:t>FUAR EKİPMANLARI</w:t>
            </w:r>
          </w:p>
        </w:tc>
      </w:tr>
      <w:tr w:rsidR="00BF1BE5" w:rsidRPr="00615941" w:rsidTr="00BF1BE5">
        <w:tc>
          <w:tcPr>
            <w:tcW w:w="3369" w:type="dxa"/>
          </w:tcPr>
          <w:p w:rsidR="00BF1BE5" w:rsidRPr="00615941" w:rsidRDefault="00FB7A74" w:rsidP="00BF1BE5">
            <w:pPr>
              <w:pStyle w:val="AralkYok"/>
              <w:jc w:val="both"/>
              <w:rPr>
                <w:rFonts w:ascii="Times New Roman" w:hAnsi="Times New Roman" w:cs="Times New Roman"/>
                <w:sz w:val="24"/>
                <w:szCs w:val="24"/>
              </w:rPr>
            </w:pPr>
            <w:r>
              <w:rPr>
                <w:rFonts w:ascii="Times New Roman" w:hAnsi="Times New Roman" w:cs="Times New Roman"/>
                <w:sz w:val="24"/>
                <w:szCs w:val="24"/>
              </w:rPr>
              <w:t xml:space="preserve">Kapalı Alan </w:t>
            </w:r>
            <w:r w:rsidR="0009521B">
              <w:rPr>
                <w:rFonts w:ascii="Times New Roman" w:hAnsi="Times New Roman" w:cs="Times New Roman"/>
                <w:sz w:val="24"/>
                <w:szCs w:val="24"/>
              </w:rPr>
              <w:t>Duvar Cephe Panoları</w:t>
            </w:r>
          </w:p>
        </w:tc>
        <w:tc>
          <w:tcPr>
            <w:tcW w:w="1239" w:type="dxa"/>
            <w:vAlign w:val="center"/>
          </w:tcPr>
          <w:p w:rsidR="00BF1BE5" w:rsidRPr="00BF1BE5" w:rsidRDefault="00FB7A74" w:rsidP="00BF1BE5">
            <w:pPr>
              <w:pStyle w:val="AralkYok"/>
              <w:jc w:val="both"/>
              <w:rPr>
                <w:rFonts w:ascii="Times New Roman" w:hAnsi="Times New Roman" w:cs="Times New Roman"/>
                <w:b/>
                <w:sz w:val="24"/>
                <w:szCs w:val="24"/>
              </w:rPr>
            </w:pPr>
            <w:r>
              <w:rPr>
                <w:rFonts w:ascii="Times New Roman" w:hAnsi="Times New Roman" w:cs="Times New Roman"/>
                <w:b/>
                <w:sz w:val="24"/>
                <w:szCs w:val="24"/>
              </w:rPr>
              <w:t>6</w:t>
            </w:r>
          </w:p>
        </w:tc>
      </w:tr>
      <w:tr w:rsidR="00BF1BE5" w:rsidRPr="00615941" w:rsidTr="00BF1BE5">
        <w:tc>
          <w:tcPr>
            <w:tcW w:w="3369" w:type="dxa"/>
          </w:tcPr>
          <w:p w:rsidR="00BF1BE5" w:rsidRPr="00615941" w:rsidRDefault="0009521B" w:rsidP="00BF1BE5">
            <w:pPr>
              <w:pStyle w:val="AralkYok"/>
              <w:jc w:val="both"/>
              <w:rPr>
                <w:rFonts w:ascii="Times New Roman" w:hAnsi="Times New Roman" w:cs="Times New Roman"/>
                <w:sz w:val="24"/>
                <w:szCs w:val="24"/>
              </w:rPr>
            </w:pPr>
            <w:r>
              <w:rPr>
                <w:rFonts w:ascii="Times New Roman" w:hAnsi="Times New Roman" w:cs="Times New Roman"/>
                <w:sz w:val="24"/>
                <w:szCs w:val="24"/>
              </w:rPr>
              <w:t>Demir Bariyer</w:t>
            </w:r>
          </w:p>
        </w:tc>
        <w:tc>
          <w:tcPr>
            <w:tcW w:w="1239" w:type="dxa"/>
            <w:vAlign w:val="center"/>
          </w:tcPr>
          <w:p w:rsidR="00BF1BE5" w:rsidRPr="00BF1BE5" w:rsidRDefault="00BF1BE5" w:rsidP="00BF1BE5">
            <w:pPr>
              <w:pStyle w:val="AralkYok"/>
              <w:rPr>
                <w:rFonts w:ascii="Times New Roman" w:hAnsi="Times New Roman" w:cs="Times New Roman"/>
                <w:b/>
                <w:sz w:val="24"/>
                <w:szCs w:val="24"/>
              </w:rPr>
            </w:pPr>
            <w:r w:rsidRPr="00BF1BE5">
              <w:rPr>
                <w:rFonts w:ascii="Times New Roman" w:hAnsi="Times New Roman" w:cs="Times New Roman"/>
                <w:b/>
                <w:sz w:val="24"/>
                <w:szCs w:val="24"/>
              </w:rPr>
              <w:t>1</w:t>
            </w:r>
            <w:r w:rsidR="0009521B">
              <w:rPr>
                <w:rFonts w:ascii="Times New Roman" w:hAnsi="Times New Roman" w:cs="Times New Roman"/>
                <w:b/>
                <w:sz w:val="24"/>
                <w:szCs w:val="24"/>
              </w:rPr>
              <w:t>50</w:t>
            </w:r>
          </w:p>
        </w:tc>
      </w:tr>
      <w:tr w:rsidR="0009521B" w:rsidRPr="00615941" w:rsidTr="00BF1BE5">
        <w:tc>
          <w:tcPr>
            <w:tcW w:w="3369" w:type="dxa"/>
          </w:tcPr>
          <w:p w:rsidR="0009521B" w:rsidRDefault="00FB7A74" w:rsidP="00BF1BE5">
            <w:pPr>
              <w:pStyle w:val="AralkYok"/>
              <w:jc w:val="both"/>
              <w:rPr>
                <w:rFonts w:ascii="Times New Roman" w:hAnsi="Times New Roman" w:cs="Times New Roman"/>
                <w:sz w:val="24"/>
                <w:szCs w:val="24"/>
              </w:rPr>
            </w:pPr>
            <w:r>
              <w:rPr>
                <w:rFonts w:ascii="Times New Roman" w:hAnsi="Times New Roman" w:cs="Times New Roman"/>
                <w:sz w:val="24"/>
                <w:szCs w:val="24"/>
              </w:rPr>
              <w:t xml:space="preserve">Açık Alan </w:t>
            </w:r>
            <w:r w:rsidR="0009521B">
              <w:rPr>
                <w:rFonts w:ascii="Times New Roman" w:hAnsi="Times New Roman" w:cs="Times New Roman"/>
                <w:sz w:val="24"/>
                <w:szCs w:val="24"/>
              </w:rPr>
              <w:t>Işıklı Pano</w:t>
            </w:r>
          </w:p>
        </w:tc>
        <w:tc>
          <w:tcPr>
            <w:tcW w:w="1239" w:type="dxa"/>
            <w:vAlign w:val="center"/>
          </w:tcPr>
          <w:p w:rsidR="0009521B" w:rsidRPr="00BF1BE5" w:rsidRDefault="0009521B" w:rsidP="00BF1BE5">
            <w:pPr>
              <w:pStyle w:val="AralkYok"/>
              <w:rPr>
                <w:rFonts w:ascii="Times New Roman" w:hAnsi="Times New Roman" w:cs="Times New Roman"/>
                <w:b/>
                <w:sz w:val="24"/>
                <w:szCs w:val="24"/>
              </w:rPr>
            </w:pPr>
            <w:r>
              <w:rPr>
                <w:rFonts w:ascii="Times New Roman" w:hAnsi="Times New Roman" w:cs="Times New Roman"/>
                <w:b/>
                <w:sz w:val="24"/>
                <w:szCs w:val="24"/>
              </w:rPr>
              <w:t>1</w:t>
            </w:r>
            <w:r w:rsidR="00FB7A74">
              <w:rPr>
                <w:rFonts w:ascii="Times New Roman" w:hAnsi="Times New Roman" w:cs="Times New Roman"/>
                <w:b/>
                <w:sz w:val="24"/>
                <w:szCs w:val="24"/>
              </w:rPr>
              <w:t>1</w:t>
            </w:r>
          </w:p>
        </w:tc>
      </w:tr>
      <w:tr w:rsidR="00FB7A74" w:rsidRPr="00615941" w:rsidTr="00BF1BE5">
        <w:tc>
          <w:tcPr>
            <w:tcW w:w="3369" w:type="dxa"/>
          </w:tcPr>
          <w:p w:rsidR="00FB7A74" w:rsidRDefault="00FB7A74" w:rsidP="00BF1BE5">
            <w:pPr>
              <w:pStyle w:val="AralkYok"/>
              <w:jc w:val="both"/>
              <w:rPr>
                <w:rFonts w:ascii="Times New Roman" w:hAnsi="Times New Roman" w:cs="Times New Roman"/>
                <w:sz w:val="24"/>
                <w:szCs w:val="24"/>
              </w:rPr>
            </w:pPr>
            <w:r>
              <w:rPr>
                <w:rFonts w:ascii="Times New Roman" w:hAnsi="Times New Roman" w:cs="Times New Roman"/>
                <w:sz w:val="24"/>
                <w:szCs w:val="24"/>
              </w:rPr>
              <w:t>Açık Alan Işıksız Pano/Çift Yüzey</w:t>
            </w:r>
          </w:p>
        </w:tc>
        <w:tc>
          <w:tcPr>
            <w:tcW w:w="1239" w:type="dxa"/>
            <w:vAlign w:val="center"/>
          </w:tcPr>
          <w:p w:rsidR="00FB7A74" w:rsidRDefault="00FB7A74" w:rsidP="00BF1BE5">
            <w:pPr>
              <w:pStyle w:val="AralkYok"/>
              <w:rPr>
                <w:rFonts w:ascii="Times New Roman" w:hAnsi="Times New Roman" w:cs="Times New Roman"/>
                <w:b/>
                <w:sz w:val="24"/>
                <w:szCs w:val="24"/>
              </w:rPr>
            </w:pPr>
            <w:r>
              <w:rPr>
                <w:rFonts w:ascii="Times New Roman" w:hAnsi="Times New Roman" w:cs="Times New Roman"/>
                <w:b/>
                <w:sz w:val="24"/>
                <w:szCs w:val="24"/>
              </w:rPr>
              <w:t>6</w:t>
            </w:r>
          </w:p>
        </w:tc>
      </w:tr>
    </w:tbl>
    <w:p w:rsidR="00873B53" w:rsidRDefault="00873B53" w:rsidP="00615941">
      <w:pPr>
        <w:pStyle w:val="AralkYok"/>
        <w:jc w:val="both"/>
        <w:rPr>
          <w:rFonts w:ascii="Times New Roman" w:hAnsi="Times New Roman" w:cs="Times New Roman"/>
          <w:i/>
          <w:sz w:val="24"/>
          <w:szCs w:val="24"/>
        </w:rPr>
      </w:pPr>
    </w:p>
    <w:p w:rsidR="00781C60" w:rsidRDefault="00781C60" w:rsidP="00FB7A74">
      <w:pPr>
        <w:pStyle w:val="AralkYok"/>
        <w:jc w:val="both"/>
        <w:rPr>
          <w:rFonts w:ascii="Times New Roman" w:hAnsi="Times New Roman" w:cs="Times New Roman"/>
          <w:b/>
          <w:color w:val="000000" w:themeColor="text1"/>
          <w:sz w:val="24"/>
          <w:szCs w:val="24"/>
        </w:rPr>
      </w:pPr>
    </w:p>
    <w:p w:rsidR="00FB7A74" w:rsidRPr="00FB7A74" w:rsidRDefault="00FB7A74" w:rsidP="00FB7A74">
      <w:pPr>
        <w:pStyle w:val="AralkYok"/>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Şirket </w:t>
      </w:r>
      <w:r w:rsidRPr="00FB7A74">
        <w:rPr>
          <w:rFonts w:ascii="Times New Roman" w:hAnsi="Times New Roman" w:cs="Times New Roman"/>
          <w:b/>
          <w:color w:val="000000" w:themeColor="text1"/>
          <w:sz w:val="24"/>
          <w:szCs w:val="24"/>
        </w:rPr>
        <w:t>Web Site Adresi:</w:t>
      </w:r>
    </w:p>
    <w:p w:rsidR="00FB7A74" w:rsidRPr="00FB7A74" w:rsidRDefault="00FB7A74" w:rsidP="00FB7A74">
      <w:pPr>
        <w:pStyle w:val="AralkYok"/>
        <w:jc w:val="both"/>
        <w:rPr>
          <w:rFonts w:ascii="Times New Roman" w:hAnsi="Times New Roman" w:cs="Times New Roman"/>
          <w:color w:val="000000" w:themeColor="text1"/>
          <w:sz w:val="24"/>
          <w:szCs w:val="24"/>
        </w:rPr>
      </w:pPr>
      <w:r w:rsidRPr="00FB7A74">
        <w:rPr>
          <w:rFonts w:ascii="Times New Roman" w:hAnsi="Times New Roman" w:cs="Times New Roman"/>
          <w:color w:val="000000" w:themeColor="text1"/>
          <w:sz w:val="24"/>
          <w:szCs w:val="24"/>
        </w:rPr>
        <w:t>(</w:t>
      </w:r>
      <w:hyperlink r:id="rId26" w:history="1">
        <w:r w:rsidRPr="00FB7A74">
          <w:rPr>
            <w:rStyle w:val="Kpr"/>
            <w:rFonts w:ascii="Times New Roman" w:hAnsi="Times New Roman" w:cs="Times New Roman"/>
            <w:color w:val="000000" w:themeColor="text1"/>
            <w:sz w:val="24"/>
            <w:szCs w:val="24"/>
          </w:rPr>
          <w:t>www.cukurovafuarcilik.com.tr</w:t>
        </w:r>
      </w:hyperlink>
      <w:r w:rsidRPr="00FB7A74">
        <w:rPr>
          <w:rFonts w:ascii="Times New Roman" w:hAnsi="Times New Roman" w:cs="Times New Roman"/>
          <w:color w:val="000000" w:themeColor="text1"/>
          <w:sz w:val="24"/>
          <w:szCs w:val="24"/>
        </w:rPr>
        <w:t xml:space="preserve">) </w:t>
      </w:r>
    </w:p>
    <w:p w:rsidR="00FB7A74" w:rsidRDefault="00FB7A74" w:rsidP="00FB7A74">
      <w:pPr>
        <w:pStyle w:val="AralkYok"/>
        <w:jc w:val="both"/>
        <w:rPr>
          <w:rFonts w:ascii="Times New Roman" w:hAnsi="Times New Roman" w:cs="Times New Roman"/>
          <w:b/>
          <w:color w:val="000000" w:themeColor="text1"/>
          <w:sz w:val="24"/>
          <w:szCs w:val="24"/>
        </w:rPr>
      </w:pPr>
    </w:p>
    <w:p w:rsidR="00FB7A74" w:rsidRPr="00FB7A74" w:rsidRDefault="00FB7A74" w:rsidP="00FB7A74">
      <w:pPr>
        <w:pStyle w:val="AralkYok"/>
        <w:jc w:val="both"/>
        <w:rPr>
          <w:rFonts w:ascii="Times New Roman" w:hAnsi="Times New Roman" w:cs="Times New Roman"/>
          <w:b/>
          <w:color w:val="000000" w:themeColor="text1"/>
          <w:sz w:val="24"/>
          <w:szCs w:val="24"/>
        </w:rPr>
      </w:pPr>
      <w:r w:rsidRPr="00FB7A74">
        <w:rPr>
          <w:rFonts w:ascii="Times New Roman" w:hAnsi="Times New Roman" w:cs="Times New Roman"/>
          <w:b/>
          <w:color w:val="000000" w:themeColor="text1"/>
          <w:sz w:val="24"/>
          <w:szCs w:val="24"/>
        </w:rPr>
        <w:t>İletişim Adresleri:</w:t>
      </w:r>
    </w:p>
    <w:p w:rsidR="00FB7A74" w:rsidRPr="00FB7A74" w:rsidRDefault="00FB7A74" w:rsidP="00FB7A74">
      <w:pPr>
        <w:pStyle w:val="AralkYok"/>
        <w:jc w:val="both"/>
        <w:rPr>
          <w:rFonts w:ascii="Times New Roman" w:hAnsi="Times New Roman" w:cs="Times New Roman"/>
          <w:color w:val="000000" w:themeColor="text1"/>
          <w:sz w:val="24"/>
          <w:szCs w:val="24"/>
        </w:rPr>
      </w:pPr>
      <w:r w:rsidRPr="00FB7A74">
        <w:rPr>
          <w:rFonts w:ascii="Times New Roman" w:hAnsi="Times New Roman" w:cs="Times New Roman"/>
          <w:color w:val="000000" w:themeColor="text1"/>
          <w:sz w:val="24"/>
          <w:szCs w:val="24"/>
        </w:rPr>
        <w:t>(</w:t>
      </w:r>
      <w:hyperlink r:id="rId27" w:history="1">
        <w:r w:rsidRPr="00FB7A74">
          <w:rPr>
            <w:rStyle w:val="Kpr"/>
            <w:rFonts w:ascii="Times New Roman" w:hAnsi="Times New Roman" w:cs="Times New Roman"/>
            <w:color w:val="000000" w:themeColor="text1"/>
            <w:sz w:val="24"/>
            <w:szCs w:val="24"/>
          </w:rPr>
          <w:t>info@cufas.com.tr</w:t>
        </w:r>
      </w:hyperlink>
      <w:r w:rsidRPr="00FB7A74">
        <w:rPr>
          <w:rFonts w:ascii="Times New Roman" w:hAnsi="Times New Roman" w:cs="Times New Roman"/>
          <w:color w:val="000000" w:themeColor="text1"/>
          <w:sz w:val="24"/>
          <w:szCs w:val="24"/>
        </w:rPr>
        <w:t xml:space="preserve">, </w:t>
      </w:r>
      <w:hyperlink r:id="rId28" w:history="1">
        <w:r w:rsidRPr="00FB7A74">
          <w:rPr>
            <w:rStyle w:val="Kpr"/>
            <w:rFonts w:ascii="Times New Roman" w:hAnsi="Times New Roman" w:cs="Times New Roman"/>
            <w:color w:val="000000" w:themeColor="text1"/>
            <w:sz w:val="24"/>
            <w:szCs w:val="24"/>
          </w:rPr>
          <w:t>emirbasalak@cufas.com.tr</w:t>
        </w:r>
      </w:hyperlink>
      <w:r w:rsidRPr="00FB7A74">
        <w:rPr>
          <w:rFonts w:ascii="Times New Roman" w:hAnsi="Times New Roman" w:cs="Times New Roman"/>
          <w:color w:val="000000" w:themeColor="text1"/>
          <w:sz w:val="24"/>
          <w:szCs w:val="24"/>
        </w:rPr>
        <w:t>)</w:t>
      </w:r>
    </w:p>
    <w:p w:rsidR="00117DD4" w:rsidRDefault="00117DD4" w:rsidP="008015EE">
      <w:pPr>
        <w:pStyle w:val="AralkYok"/>
        <w:rPr>
          <w:rFonts w:ascii="Times New Roman" w:hAnsi="Times New Roman" w:cs="Times New Roman"/>
          <w:b/>
          <w:sz w:val="24"/>
          <w:szCs w:val="24"/>
          <w:u w:val="single"/>
        </w:rPr>
      </w:pPr>
    </w:p>
    <w:p w:rsidR="0015345F" w:rsidRDefault="0015345F" w:rsidP="008015EE">
      <w:pPr>
        <w:pStyle w:val="AralkYok"/>
        <w:rPr>
          <w:rFonts w:ascii="Times New Roman" w:hAnsi="Times New Roman" w:cs="Times New Roman"/>
          <w:b/>
          <w:sz w:val="24"/>
          <w:szCs w:val="24"/>
          <w:u w:val="single"/>
        </w:rPr>
      </w:pPr>
    </w:p>
    <w:p w:rsidR="006D70F9" w:rsidRDefault="006D70F9" w:rsidP="008015EE">
      <w:pPr>
        <w:pStyle w:val="AralkYok"/>
        <w:rPr>
          <w:rFonts w:ascii="Times New Roman" w:hAnsi="Times New Roman" w:cs="Times New Roman"/>
          <w:b/>
          <w:sz w:val="24"/>
          <w:szCs w:val="24"/>
          <w:u w:val="single"/>
        </w:rPr>
      </w:pPr>
    </w:p>
    <w:p w:rsidR="006D70F9" w:rsidRDefault="006D70F9" w:rsidP="008015EE">
      <w:pPr>
        <w:pStyle w:val="AralkYok"/>
        <w:rPr>
          <w:rFonts w:ascii="Times New Roman" w:hAnsi="Times New Roman" w:cs="Times New Roman"/>
          <w:b/>
          <w:sz w:val="24"/>
          <w:szCs w:val="24"/>
          <w:u w:val="single"/>
        </w:rPr>
      </w:pPr>
    </w:p>
    <w:p w:rsidR="006D70F9" w:rsidRDefault="006D70F9" w:rsidP="008015EE">
      <w:pPr>
        <w:pStyle w:val="AralkYok"/>
        <w:rPr>
          <w:rFonts w:ascii="Times New Roman" w:hAnsi="Times New Roman" w:cs="Times New Roman"/>
          <w:b/>
          <w:sz w:val="24"/>
          <w:szCs w:val="24"/>
          <w:u w:val="single"/>
        </w:rPr>
      </w:pPr>
    </w:p>
    <w:p w:rsidR="0072198A" w:rsidRDefault="0072198A" w:rsidP="00AF1D5D">
      <w:pPr>
        <w:pStyle w:val="AralkYok"/>
        <w:jc w:val="center"/>
        <w:rPr>
          <w:rFonts w:ascii="Times New Roman" w:hAnsi="Times New Roman" w:cs="Times New Roman"/>
          <w:b/>
          <w:sz w:val="24"/>
          <w:szCs w:val="24"/>
          <w:u w:val="single"/>
        </w:rPr>
      </w:pPr>
    </w:p>
    <w:p w:rsidR="006E78F9" w:rsidRDefault="006E78F9" w:rsidP="00AF1D5D">
      <w:pPr>
        <w:pStyle w:val="AralkYok"/>
        <w:jc w:val="center"/>
        <w:rPr>
          <w:rFonts w:ascii="Times New Roman" w:hAnsi="Times New Roman" w:cs="Times New Roman"/>
          <w:b/>
          <w:sz w:val="24"/>
          <w:szCs w:val="24"/>
          <w:u w:val="single"/>
        </w:rPr>
      </w:pPr>
    </w:p>
    <w:p w:rsidR="006E78F9" w:rsidRDefault="006E78F9" w:rsidP="00AF1D5D">
      <w:pPr>
        <w:pStyle w:val="AralkYok"/>
        <w:jc w:val="center"/>
        <w:rPr>
          <w:rFonts w:ascii="Times New Roman" w:hAnsi="Times New Roman" w:cs="Times New Roman"/>
          <w:b/>
          <w:sz w:val="24"/>
          <w:szCs w:val="24"/>
          <w:u w:val="single"/>
        </w:rPr>
      </w:pPr>
    </w:p>
    <w:p w:rsidR="006E78F9" w:rsidRDefault="006E78F9" w:rsidP="00AF1D5D">
      <w:pPr>
        <w:pStyle w:val="AralkYok"/>
        <w:jc w:val="center"/>
        <w:rPr>
          <w:rFonts w:ascii="Times New Roman" w:hAnsi="Times New Roman" w:cs="Times New Roman"/>
          <w:b/>
          <w:sz w:val="24"/>
          <w:szCs w:val="24"/>
          <w:u w:val="single"/>
        </w:rPr>
      </w:pPr>
    </w:p>
    <w:p w:rsidR="006E78F9" w:rsidRDefault="006E78F9" w:rsidP="00AF1D5D">
      <w:pPr>
        <w:pStyle w:val="AralkYok"/>
        <w:jc w:val="center"/>
        <w:rPr>
          <w:rFonts w:ascii="Times New Roman" w:hAnsi="Times New Roman" w:cs="Times New Roman"/>
          <w:b/>
          <w:sz w:val="24"/>
          <w:szCs w:val="24"/>
          <w:u w:val="single"/>
        </w:rPr>
      </w:pPr>
    </w:p>
    <w:p w:rsidR="006E78F9" w:rsidRDefault="006E78F9" w:rsidP="00AF1D5D">
      <w:pPr>
        <w:pStyle w:val="AralkYok"/>
        <w:jc w:val="center"/>
        <w:rPr>
          <w:rFonts w:ascii="Times New Roman" w:hAnsi="Times New Roman" w:cs="Times New Roman"/>
          <w:b/>
          <w:sz w:val="24"/>
          <w:szCs w:val="24"/>
          <w:u w:val="single"/>
        </w:rPr>
      </w:pPr>
    </w:p>
    <w:p w:rsidR="006E78F9" w:rsidRDefault="006E78F9" w:rsidP="00AF1D5D">
      <w:pPr>
        <w:pStyle w:val="AralkYok"/>
        <w:jc w:val="center"/>
        <w:rPr>
          <w:rFonts w:ascii="Times New Roman" w:hAnsi="Times New Roman" w:cs="Times New Roman"/>
          <w:b/>
          <w:sz w:val="24"/>
          <w:szCs w:val="24"/>
          <w:u w:val="single"/>
        </w:rPr>
      </w:pPr>
    </w:p>
    <w:p w:rsidR="006E78F9" w:rsidRDefault="006E78F9" w:rsidP="00AF1D5D">
      <w:pPr>
        <w:pStyle w:val="AralkYok"/>
        <w:jc w:val="center"/>
        <w:rPr>
          <w:rFonts w:ascii="Times New Roman" w:hAnsi="Times New Roman" w:cs="Times New Roman"/>
          <w:b/>
          <w:sz w:val="24"/>
          <w:szCs w:val="24"/>
          <w:u w:val="single"/>
        </w:rPr>
      </w:pPr>
    </w:p>
    <w:p w:rsidR="006E78F9" w:rsidRDefault="006E78F9" w:rsidP="00842C85">
      <w:pPr>
        <w:pStyle w:val="AralkYok"/>
        <w:rPr>
          <w:rFonts w:ascii="Times New Roman" w:hAnsi="Times New Roman" w:cs="Times New Roman"/>
          <w:b/>
          <w:sz w:val="72"/>
          <w:szCs w:val="72"/>
          <w:u w:val="single"/>
        </w:rPr>
      </w:pPr>
    </w:p>
    <w:p w:rsidR="006E78F9" w:rsidRDefault="006E78F9" w:rsidP="00AF1D5D">
      <w:pPr>
        <w:pStyle w:val="AralkYok"/>
        <w:jc w:val="center"/>
        <w:rPr>
          <w:rFonts w:ascii="Times New Roman" w:hAnsi="Times New Roman" w:cs="Times New Roman"/>
          <w:b/>
          <w:sz w:val="24"/>
          <w:szCs w:val="24"/>
          <w:u w:val="single"/>
        </w:rPr>
      </w:pPr>
    </w:p>
    <w:p w:rsidR="006E78F9" w:rsidRDefault="006E78F9" w:rsidP="00AF1D5D">
      <w:pPr>
        <w:pStyle w:val="AralkYok"/>
        <w:jc w:val="center"/>
        <w:rPr>
          <w:rFonts w:ascii="Times New Roman" w:hAnsi="Times New Roman" w:cs="Times New Roman"/>
          <w:b/>
          <w:sz w:val="24"/>
          <w:szCs w:val="24"/>
          <w:u w:val="single"/>
        </w:rPr>
      </w:pPr>
    </w:p>
    <w:p w:rsidR="006E78F9" w:rsidRDefault="006E78F9" w:rsidP="00AF1D5D">
      <w:pPr>
        <w:pStyle w:val="AralkYok"/>
        <w:jc w:val="center"/>
        <w:rPr>
          <w:rFonts w:ascii="Times New Roman" w:hAnsi="Times New Roman" w:cs="Times New Roman"/>
          <w:b/>
          <w:sz w:val="24"/>
          <w:szCs w:val="24"/>
          <w:u w:val="single"/>
        </w:rPr>
      </w:pPr>
    </w:p>
    <w:p w:rsidR="00C260AB" w:rsidRDefault="00C260AB" w:rsidP="00E710C8">
      <w:pPr>
        <w:pStyle w:val="AralkYok"/>
        <w:rPr>
          <w:rFonts w:ascii="Times New Roman" w:hAnsi="Times New Roman" w:cs="Times New Roman"/>
          <w:b/>
          <w:sz w:val="24"/>
          <w:szCs w:val="24"/>
          <w:u w:val="single"/>
        </w:rPr>
      </w:pPr>
    </w:p>
    <w:p w:rsidR="00C260AB" w:rsidRDefault="00C260AB" w:rsidP="00716845">
      <w:pPr>
        <w:pStyle w:val="AralkYok"/>
        <w:rPr>
          <w:rFonts w:ascii="Times New Roman" w:hAnsi="Times New Roman" w:cs="Times New Roman"/>
          <w:b/>
          <w:sz w:val="24"/>
          <w:szCs w:val="24"/>
          <w:u w:val="single"/>
        </w:rPr>
      </w:pPr>
    </w:p>
    <w:p w:rsidR="000D6AB7" w:rsidRPr="00615941" w:rsidRDefault="00B516A9" w:rsidP="00AF1D5D">
      <w:pPr>
        <w:pStyle w:val="AralkYok"/>
        <w:jc w:val="center"/>
        <w:rPr>
          <w:rFonts w:ascii="Times New Roman" w:hAnsi="Times New Roman" w:cs="Times New Roman"/>
          <w:b/>
          <w:sz w:val="24"/>
          <w:szCs w:val="24"/>
          <w:u w:val="single"/>
        </w:rPr>
      </w:pPr>
      <w:r w:rsidRPr="00615941">
        <w:rPr>
          <w:rFonts w:ascii="Times New Roman" w:hAnsi="Times New Roman" w:cs="Times New Roman"/>
          <w:b/>
          <w:sz w:val="24"/>
          <w:szCs w:val="24"/>
          <w:u w:val="single"/>
        </w:rPr>
        <w:t>ADANA</w:t>
      </w:r>
      <w:r w:rsidR="00AF1D5D">
        <w:rPr>
          <w:rFonts w:ascii="Times New Roman" w:hAnsi="Times New Roman" w:cs="Times New Roman"/>
          <w:b/>
          <w:sz w:val="24"/>
          <w:szCs w:val="24"/>
          <w:u w:val="single"/>
        </w:rPr>
        <w:t xml:space="preserve"> ULUSLARARASI FUAR ve</w:t>
      </w:r>
      <w:r w:rsidRPr="00615941">
        <w:rPr>
          <w:rFonts w:ascii="Times New Roman" w:hAnsi="Times New Roman" w:cs="Times New Roman"/>
          <w:b/>
          <w:sz w:val="24"/>
          <w:szCs w:val="24"/>
          <w:u w:val="single"/>
        </w:rPr>
        <w:t xml:space="preserve"> KONGRE MERKEZİ</w:t>
      </w:r>
      <w:r w:rsidR="00AF1D5D">
        <w:rPr>
          <w:rFonts w:ascii="Times New Roman" w:hAnsi="Times New Roman" w:cs="Times New Roman"/>
          <w:b/>
          <w:sz w:val="24"/>
          <w:szCs w:val="24"/>
          <w:u w:val="single"/>
        </w:rPr>
        <w:t xml:space="preserve">NE YÖNELİK HİZMET ALIMLARI </w:t>
      </w:r>
      <w:r w:rsidR="006E78F9">
        <w:rPr>
          <w:rFonts w:ascii="Times New Roman" w:hAnsi="Times New Roman" w:cs="Times New Roman"/>
          <w:b/>
          <w:sz w:val="24"/>
          <w:szCs w:val="24"/>
          <w:u w:val="single"/>
        </w:rPr>
        <w:t xml:space="preserve">İLE </w:t>
      </w:r>
      <w:r w:rsidR="00D52C79">
        <w:rPr>
          <w:rFonts w:ascii="Times New Roman" w:hAnsi="Times New Roman" w:cs="Times New Roman"/>
          <w:b/>
          <w:sz w:val="24"/>
          <w:szCs w:val="24"/>
          <w:u w:val="single"/>
        </w:rPr>
        <w:t>KURUMLARDAN ALINAN DESTEK</w:t>
      </w:r>
      <w:r w:rsidR="004E068F">
        <w:rPr>
          <w:rFonts w:ascii="Times New Roman" w:hAnsi="Times New Roman" w:cs="Times New Roman"/>
          <w:b/>
          <w:sz w:val="24"/>
          <w:szCs w:val="24"/>
          <w:u w:val="single"/>
        </w:rPr>
        <w:t xml:space="preserve"> </w:t>
      </w:r>
      <w:r w:rsidR="004B306B">
        <w:rPr>
          <w:rFonts w:ascii="Times New Roman" w:hAnsi="Times New Roman" w:cs="Times New Roman"/>
          <w:b/>
          <w:sz w:val="24"/>
          <w:szCs w:val="24"/>
          <w:u w:val="single"/>
        </w:rPr>
        <w:t>ÇALIŞMALAR</w:t>
      </w:r>
      <w:r w:rsidR="00D52C79">
        <w:rPr>
          <w:rFonts w:ascii="Times New Roman" w:hAnsi="Times New Roman" w:cs="Times New Roman"/>
          <w:b/>
          <w:sz w:val="24"/>
          <w:szCs w:val="24"/>
          <w:u w:val="single"/>
        </w:rPr>
        <w:t>I</w:t>
      </w:r>
    </w:p>
    <w:p w:rsidR="00F47093" w:rsidRPr="00615941" w:rsidRDefault="00F47093" w:rsidP="00615941">
      <w:pPr>
        <w:pStyle w:val="AralkYok"/>
        <w:jc w:val="both"/>
        <w:rPr>
          <w:rFonts w:ascii="Times New Roman" w:hAnsi="Times New Roman" w:cs="Times New Roman"/>
          <w:b/>
          <w:sz w:val="24"/>
          <w:szCs w:val="24"/>
          <w:u w:val="single"/>
        </w:rPr>
      </w:pPr>
    </w:p>
    <w:p w:rsidR="007836A6" w:rsidRDefault="007836A6" w:rsidP="00615941">
      <w:pPr>
        <w:pStyle w:val="AralkYok"/>
        <w:jc w:val="both"/>
        <w:rPr>
          <w:rFonts w:ascii="Times New Roman" w:hAnsi="Times New Roman" w:cs="Times New Roman"/>
          <w:sz w:val="24"/>
          <w:szCs w:val="24"/>
        </w:rPr>
      </w:pPr>
    </w:p>
    <w:p w:rsidR="005D434B" w:rsidRDefault="005D434B" w:rsidP="00C3387C">
      <w:pPr>
        <w:pStyle w:val="ListeParagraf"/>
        <w:numPr>
          <w:ilvl w:val="0"/>
          <w:numId w:val="8"/>
        </w:numPr>
        <w:jc w:val="both"/>
      </w:pPr>
      <w:r>
        <w:t xml:space="preserve">Fuar veya Etkinlik Organizasyonları açılış töreni öncesi Valiliğimizin </w:t>
      </w:r>
      <w:r w:rsidRPr="005D434B">
        <w:rPr>
          <w:b/>
        </w:rPr>
        <w:t>İl Emniyet Müdürlüğü</w:t>
      </w:r>
      <w:r>
        <w:t xml:space="preserve"> tarafından  </w:t>
      </w:r>
      <w:r w:rsidRPr="005D434B">
        <w:rPr>
          <w:b/>
        </w:rPr>
        <w:t>‘Bomba Taraması’</w:t>
      </w:r>
      <w:r>
        <w:t xml:space="preserve"> uygulaması ile </w:t>
      </w:r>
      <w:r w:rsidRPr="005D434B">
        <w:rPr>
          <w:b/>
        </w:rPr>
        <w:t>Güvenlik Tedbirlerinin Alınması</w:t>
      </w:r>
      <w:r>
        <w:t xml:space="preserve"> sağlanmaktadır.</w:t>
      </w:r>
    </w:p>
    <w:p w:rsidR="005533AB" w:rsidRDefault="005533AB" w:rsidP="005533AB">
      <w:pPr>
        <w:pStyle w:val="ListeParagraf"/>
        <w:jc w:val="both"/>
      </w:pPr>
    </w:p>
    <w:p w:rsidR="005533AB" w:rsidRDefault="005533AB" w:rsidP="00C3387C">
      <w:pPr>
        <w:pStyle w:val="ListeParagraf"/>
        <w:numPr>
          <w:ilvl w:val="0"/>
          <w:numId w:val="8"/>
        </w:numPr>
        <w:jc w:val="both"/>
      </w:pPr>
      <w:r>
        <w:t>Fuar organizasyon dönemleri için Büyükşehir Belediye Zabıta ekiplerinden gerekli destek ile TEDAŞ Dağıtım Firmasına enerji kesintisinin yaşanmaması için resmi yazı tebliğ edilmektedir.</w:t>
      </w:r>
    </w:p>
    <w:p w:rsidR="005D434B" w:rsidRDefault="005D434B" w:rsidP="005D434B">
      <w:pPr>
        <w:pStyle w:val="ListeParagraf"/>
      </w:pPr>
    </w:p>
    <w:p w:rsidR="005D434B" w:rsidRPr="0011288C" w:rsidRDefault="005D434B" w:rsidP="00C3387C">
      <w:pPr>
        <w:pStyle w:val="AralkYok"/>
        <w:numPr>
          <w:ilvl w:val="0"/>
          <w:numId w:val="8"/>
        </w:numPr>
        <w:jc w:val="both"/>
        <w:rPr>
          <w:rFonts w:ascii="Times New Roman" w:hAnsi="Times New Roman" w:cs="Times New Roman"/>
          <w:b/>
          <w:sz w:val="24"/>
          <w:szCs w:val="24"/>
        </w:rPr>
      </w:pPr>
      <w:r w:rsidRPr="0011288C">
        <w:rPr>
          <w:rFonts w:ascii="Times New Roman" w:hAnsi="Times New Roman" w:cs="Times New Roman"/>
          <w:sz w:val="24"/>
          <w:szCs w:val="24"/>
        </w:rPr>
        <w:t>Fuar veya Etkinlik Organizasyonları açılış töreni öncesi Büyükşehir Belediye</w:t>
      </w:r>
      <w:r w:rsidR="00E740B8">
        <w:rPr>
          <w:rFonts w:ascii="Times New Roman" w:hAnsi="Times New Roman" w:cs="Times New Roman"/>
          <w:sz w:val="24"/>
          <w:szCs w:val="24"/>
        </w:rPr>
        <w:t xml:space="preserve"> İştiraki</w:t>
      </w:r>
      <w:r w:rsidRPr="0011288C">
        <w:rPr>
          <w:rFonts w:ascii="Times New Roman" w:hAnsi="Times New Roman" w:cs="Times New Roman"/>
          <w:sz w:val="24"/>
          <w:szCs w:val="24"/>
        </w:rPr>
        <w:t xml:space="preserve"> olarak Adana Uluslararası Fuar ve Kongre Merkezi</w:t>
      </w:r>
      <w:r w:rsidR="00E740B8">
        <w:rPr>
          <w:rFonts w:ascii="Times New Roman" w:hAnsi="Times New Roman" w:cs="Times New Roman"/>
          <w:b/>
          <w:sz w:val="24"/>
          <w:szCs w:val="24"/>
          <w:u w:val="single"/>
        </w:rPr>
        <w:t xml:space="preserve"> </w:t>
      </w:r>
      <w:r w:rsidRPr="0011288C">
        <w:rPr>
          <w:rFonts w:ascii="Times New Roman" w:hAnsi="Times New Roman" w:cs="Times New Roman"/>
          <w:b/>
          <w:sz w:val="24"/>
          <w:szCs w:val="24"/>
        </w:rPr>
        <w:t xml:space="preserve">Açık Alanının Peyzaj, Bakım ve Yenilenmesine </w:t>
      </w:r>
      <w:r w:rsidRPr="0011288C">
        <w:rPr>
          <w:rFonts w:ascii="Times New Roman" w:hAnsi="Times New Roman" w:cs="Times New Roman"/>
          <w:sz w:val="24"/>
          <w:szCs w:val="24"/>
        </w:rPr>
        <w:t xml:space="preserve">yönelik hizmeti </w:t>
      </w:r>
      <w:r w:rsidRPr="0011288C">
        <w:rPr>
          <w:rFonts w:ascii="Times New Roman" w:hAnsi="Times New Roman" w:cs="Times New Roman"/>
          <w:b/>
          <w:sz w:val="24"/>
          <w:szCs w:val="24"/>
        </w:rPr>
        <w:t xml:space="preserve">Park ve Bahçeler Daire Başkanlığı tarafından </w:t>
      </w:r>
      <w:r w:rsidRPr="0011288C">
        <w:rPr>
          <w:rFonts w:ascii="Times New Roman" w:hAnsi="Times New Roman" w:cs="Times New Roman"/>
          <w:sz w:val="24"/>
          <w:szCs w:val="24"/>
        </w:rPr>
        <w:t>sağlanmaktayız.</w:t>
      </w:r>
    </w:p>
    <w:p w:rsidR="005D434B" w:rsidRPr="0011288C" w:rsidRDefault="005D434B" w:rsidP="005D434B">
      <w:pPr>
        <w:pStyle w:val="ListeParagraf"/>
        <w:rPr>
          <w:b/>
        </w:rPr>
      </w:pPr>
    </w:p>
    <w:p w:rsidR="003945CE" w:rsidRDefault="00E740B8" w:rsidP="00C3387C">
      <w:pPr>
        <w:pStyle w:val="AralkYok"/>
        <w:numPr>
          <w:ilvl w:val="0"/>
          <w:numId w:val="8"/>
        </w:numPr>
        <w:jc w:val="both"/>
        <w:rPr>
          <w:rFonts w:ascii="Times New Roman" w:hAnsi="Times New Roman" w:cs="Times New Roman"/>
          <w:b/>
          <w:sz w:val="24"/>
          <w:szCs w:val="24"/>
          <w:u w:val="single"/>
        </w:rPr>
      </w:pPr>
      <w:r w:rsidRPr="0011288C">
        <w:rPr>
          <w:rFonts w:ascii="Times New Roman" w:hAnsi="Times New Roman" w:cs="Times New Roman"/>
          <w:sz w:val="24"/>
          <w:szCs w:val="24"/>
        </w:rPr>
        <w:t>Fuar veya Etkinlik Organizasyonları açılış töreni öncesi</w:t>
      </w:r>
      <w:r>
        <w:rPr>
          <w:rFonts w:ascii="Times New Roman" w:hAnsi="Times New Roman" w:cs="Times New Roman"/>
          <w:sz w:val="24"/>
          <w:szCs w:val="24"/>
        </w:rPr>
        <w:t xml:space="preserve"> ve sonrası</w:t>
      </w:r>
      <w:r w:rsidRPr="00E740B8">
        <w:rPr>
          <w:rFonts w:ascii="Times New Roman" w:hAnsi="Times New Roman" w:cs="Times New Roman"/>
          <w:sz w:val="24"/>
          <w:szCs w:val="24"/>
        </w:rPr>
        <w:t xml:space="preserve"> </w:t>
      </w:r>
      <w:r w:rsidRPr="0011288C">
        <w:rPr>
          <w:rFonts w:ascii="Times New Roman" w:hAnsi="Times New Roman" w:cs="Times New Roman"/>
          <w:sz w:val="24"/>
          <w:szCs w:val="24"/>
        </w:rPr>
        <w:t>Büyükşehir Belediye</w:t>
      </w:r>
      <w:r>
        <w:rPr>
          <w:rFonts w:ascii="Times New Roman" w:hAnsi="Times New Roman" w:cs="Times New Roman"/>
          <w:sz w:val="24"/>
          <w:szCs w:val="24"/>
        </w:rPr>
        <w:t xml:space="preserve"> İştiraki</w:t>
      </w:r>
      <w:r w:rsidRPr="0011288C">
        <w:rPr>
          <w:rFonts w:ascii="Times New Roman" w:hAnsi="Times New Roman" w:cs="Times New Roman"/>
          <w:sz w:val="24"/>
          <w:szCs w:val="24"/>
        </w:rPr>
        <w:t xml:space="preserve"> olarak</w:t>
      </w:r>
      <w:r>
        <w:rPr>
          <w:rFonts w:ascii="Times New Roman" w:hAnsi="Times New Roman" w:cs="Times New Roman"/>
          <w:sz w:val="24"/>
          <w:szCs w:val="24"/>
        </w:rPr>
        <w:t xml:space="preserve"> </w:t>
      </w:r>
      <w:r w:rsidRPr="00E740B8">
        <w:rPr>
          <w:rFonts w:ascii="Times New Roman" w:hAnsi="Times New Roman" w:cs="Times New Roman"/>
          <w:b/>
          <w:sz w:val="24"/>
          <w:szCs w:val="24"/>
        </w:rPr>
        <w:t>Fuar Alanının</w:t>
      </w:r>
      <w:r>
        <w:rPr>
          <w:rFonts w:ascii="Times New Roman" w:hAnsi="Times New Roman" w:cs="Times New Roman"/>
          <w:b/>
          <w:sz w:val="24"/>
          <w:szCs w:val="24"/>
        </w:rPr>
        <w:t xml:space="preserve"> Temizlik Personel ve Ekipmanının </w:t>
      </w:r>
      <w:r w:rsidRPr="00E740B8">
        <w:rPr>
          <w:rFonts w:ascii="Times New Roman" w:hAnsi="Times New Roman" w:cs="Times New Roman"/>
          <w:sz w:val="24"/>
          <w:szCs w:val="24"/>
        </w:rPr>
        <w:t>teminine yönelik</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destekleri          </w:t>
      </w:r>
      <w:r w:rsidRPr="00E740B8">
        <w:rPr>
          <w:rFonts w:ascii="Times New Roman" w:hAnsi="Times New Roman" w:cs="Times New Roman"/>
          <w:b/>
          <w:sz w:val="24"/>
          <w:szCs w:val="24"/>
        </w:rPr>
        <w:t>Çevre</w:t>
      </w:r>
      <w:proofErr w:type="gramEnd"/>
      <w:r w:rsidRPr="00E740B8">
        <w:rPr>
          <w:rFonts w:ascii="Times New Roman" w:hAnsi="Times New Roman" w:cs="Times New Roman"/>
          <w:b/>
          <w:sz w:val="24"/>
          <w:szCs w:val="24"/>
        </w:rPr>
        <w:t xml:space="preserve"> Kontrol ve Koruma Daire Başkanlığı</w:t>
      </w:r>
      <w:r>
        <w:rPr>
          <w:rFonts w:ascii="Times New Roman" w:hAnsi="Times New Roman" w:cs="Times New Roman"/>
          <w:sz w:val="24"/>
          <w:szCs w:val="24"/>
        </w:rPr>
        <w:t xml:space="preserve"> tarafından sağlamaktayız.</w:t>
      </w:r>
    </w:p>
    <w:p w:rsidR="00FD6B29" w:rsidRPr="00FD6B29" w:rsidRDefault="00FD6B29" w:rsidP="00FD6B29">
      <w:pPr>
        <w:pStyle w:val="AralkYok"/>
        <w:jc w:val="both"/>
        <w:rPr>
          <w:rFonts w:ascii="Times New Roman" w:hAnsi="Times New Roman" w:cs="Times New Roman"/>
          <w:b/>
          <w:sz w:val="24"/>
          <w:szCs w:val="24"/>
          <w:u w:val="single"/>
        </w:rPr>
      </w:pPr>
    </w:p>
    <w:p w:rsidR="000F1BE5" w:rsidRPr="000F1BE5" w:rsidRDefault="003945CE" w:rsidP="00C3387C">
      <w:pPr>
        <w:pStyle w:val="AralkYok"/>
        <w:numPr>
          <w:ilvl w:val="0"/>
          <w:numId w:val="8"/>
        </w:numPr>
        <w:jc w:val="both"/>
        <w:rPr>
          <w:rFonts w:ascii="Times New Roman" w:hAnsi="Times New Roman" w:cs="Times New Roman"/>
          <w:b/>
          <w:sz w:val="24"/>
          <w:szCs w:val="24"/>
          <w:u w:val="single"/>
        </w:rPr>
      </w:pPr>
      <w:r w:rsidRPr="003945CE">
        <w:rPr>
          <w:rFonts w:ascii="Times New Roman" w:hAnsi="Times New Roman" w:cs="Times New Roman"/>
          <w:sz w:val="24"/>
          <w:szCs w:val="24"/>
        </w:rPr>
        <w:t xml:space="preserve">Güvenliğin sağlanabilmesi ve fuarcılık hizmetlerinin daha hızlı ve güvenli gerçekleştirebilmek amacıyla; Adana Fuar ve Kongre Merkezi fuar veya etkinlik organizasyonlarında güvenlik ekipmanları içerisinde yer alan </w:t>
      </w:r>
      <w:r w:rsidRPr="003945CE">
        <w:rPr>
          <w:rFonts w:ascii="Times New Roman" w:hAnsi="Times New Roman" w:cs="Times New Roman"/>
          <w:b/>
          <w:sz w:val="24"/>
          <w:szCs w:val="24"/>
        </w:rPr>
        <w:t xml:space="preserve">Galvanizli Demir Bariyerlerin </w:t>
      </w:r>
      <w:r w:rsidRPr="003945CE">
        <w:rPr>
          <w:rFonts w:ascii="Times New Roman" w:hAnsi="Times New Roman" w:cs="Times New Roman"/>
          <w:sz w:val="24"/>
          <w:szCs w:val="24"/>
        </w:rPr>
        <w:t xml:space="preserve">ihtiyaç </w:t>
      </w:r>
      <w:proofErr w:type="gramStart"/>
      <w:r w:rsidRPr="003945CE">
        <w:rPr>
          <w:rFonts w:ascii="Times New Roman" w:hAnsi="Times New Roman" w:cs="Times New Roman"/>
          <w:sz w:val="24"/>
          <w:szCs w:val="24"/>
        </w:rPr>
        <w:t>duyulanlarının</w:t>
      </w:r>
      <w:r w:rsidRPr="003945C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3945CE">
        <w:rPr>
          <w:rFonts w:ascii="Times New Roman" w:hAnsi="Times New Roman" w:cs="Times New Roman"/>
          <w:b/>
          <w:sz w:val="24"/>
          <w:szCs w:val="24"/>
        </w:rPr>
        <w:t>bakım</w:t>
      </w:r>
      <w:proofErr w:type="gramEnd"/>
      <w:r w:rsidRPr="003945CE">
        <w:rPr>
          <w:rFonts w:ascii="Times New Roman" w:hAnsi="Times New Roman" w:cs="Times New Roman"/>
          <w:b/>
          <w:sz w:val="24"/>
          <w:szCs w:val="24"/>
        </w:rPr>
        <w:t xml:space="preserve"> ve onarımlarına yönelik hizmet satın alımı  </w:t>
      </w:r>
      <w:r w:rsidRPr="003945CE">
        <w:rPr>
          <w:rFonts w:ascii="Times New Roman" w:hAnsi="Times New Roman" w:cs="Times New Roman"/>
          <w:i/>
          <w:sz w:val="24"/>
          <w:szCs w:val="24"/>
        </w:rPr>
        <w:t xml:space="preserve">(Demir Ayakların Tamiri, Yenilenmesi, Pas Tutan Yüzeylerin Temizliği, Boyama) </w:t>
      </w:r>
      <w:r w:rsidRPr="003945CE">
        <w:rPr>
          <w:rFonts w:ascii="Times New Roman" w:hAnsi="Times New Roman" w:cs="Times New Roman"/>
          <w:sz w:val="24"/>
          <w:szCs w:val="24"/>
        </w:rPr>
        <w:t>Şirketimiz bünyesinden sağlanmıştır.</w:t>
      </w:r>
    </w:p>
    <w:p w:rsidR="000F1BE5" w:rsidRDefault="000F1BE5" w:rsidP="000F1BE5">
      <w:pPr>
        <w:pStyle w:val="ListeParagraf"/>
      </w:pPr>
    </w:p>
    <w:p w:rsidR="0011662C" w:rsidRPr="0011662C" w:rsidRDefault="009C1DEF" w:rsidP="0011662C">
      <w:pPr>
        <w:pStyle w:val="AralkYok"/>
        <w:numPr>
          <w:ilvl w:val="0"/>
          <w:numId w:val="8"/>
        </w:numPr>
        <w:jc w:val="both"/>
        <w:rPr>
          <w:rFonts w:ascii="Times New Roman" w:hAnsi="Times New Roman" w:cs="Times New Roman"/>
          <w:b/>
          <w:sz w:val="24"/>
          <w:szCs w:val="24"/>
          <w:u w:val="single"/>
        </w:rPr>
      </w:pPr>
      <w:r w:rsidRPr="00F62208">
        <w:rPr>
          <w:rFonts w:ascii="Times New Roman" w:hAnsi="Times New Roman" w:cs="Times New Roman"/>
          <w:sz w:val="24"/>
          <w:szCs w:val="24"/>
        </w:rPr>
        <w:t xml:space="preserve">Adana Uluslararası Fuar ve Kongre Merkezi kapalı alan </w:t>
      </w:r>
      <w:r w:rsidRPr="00F62208">
        <w:rPr>
          <w:rFonts w:ascii="Times New Roman" w:hAnsi="Times New Roman" w:cs="Times New Roman"/>
          <w:b/>
          <w:sz w:val="24"/>
          <w:szCs w:val="24"/>
        </w:rPr>
        <w:t>Kalorifer Yakıtlı (Kal-Yak)</w:t>
      </w:r>
      <w:r w:rsidRPr="00F62208">
        <w:rPr>
          <w:rFonts w:ascii="Times New Roman" w:hAnsi="Times New Roman" w:cs="Times New Roman"/>
          <w:sz w:val="24"/>
          <w:szCs w:val="24"/>
        </w:rPr>
        <w:t xml:space="preserve"> mevcut merkezi ısıtma sisteminin; fuar ve etkinlik organizasyon dönemlerinde ı</w:t>
      </w:r>
      <w:r w:rsidR="009C0612" w:rsidRPr="00F62208">
        <w:rPr>
          <w:rFonts w:ascii="Times New Roman" w:hAnsi="Times New Roman" w:cs="Times New Roman"/>
          <w:sz w:val="24"/>
          <w:szCs w:val="24"/>
        </w:rPr>
        <w:t>sıl veriminin yeterli olamaması</w:t>
      </w:r>
      <w:r w:rsidRPr="00F62208">
        <w:rPr>
          <w:rFonts w:ascii="Times New Roman" w:hAnsi="Times New Roman" w:cs="Times New Roman"/>
          <w:sz w:val="24"/>
          <w:szCs w:val="24"/>
        </w:rPr>
        <w:t xml:space="preserve"> doğrultusunda; </w:t>
      </w:r>
      <w:proofErr w:type="spellStart"/>
      <w:r w:rsidRPr="00F62208">
        <w:rPr>
          <w:rFonts w:ascii="Times New Roman" w:hAnsi="Times New Roman" w:cs="Times New Roman"/>
          <w:sz w:val="24"/>
          <w:szCs w:val="24"/>
        </w:rPr>
        <w:t>Kurttepe</w:t>
      </w:r>
      <w:proofErr w:type="spellEnd"/>
      <w:r w:rsidRPr="00F62208">
        <w:rPr>
          <w:rFonts w:ascii="Times New Roman" w:hAnsi="Times New Roman" w:cs="Times New Roman"/>
          <w:sz w:val="24"/>
          <w:szCs w:val="24"/>
        </w:rPr>
        <w:t xml:space="preserve"> Mah. Prof. Dr. Necmettin Erbakan Bul. No:242 Çukurova/Adana adresli </w:t>
      </w:r>
      <w:r w:rsidRPr="0011662C">
        <w:rPr>
          <w:rFonts w:ascii="Times New Roman" w:hAnsi="Times New Roman" w:cs="Times New Roman"/>
          <w:b/>
          <w:sz w:val="24"/>
          <w:szCs w:val="24"/>
          <w:u w:val="single"/>
        </w:rPr>
        <w:t xml:space="preserve">Adana Uluslararası Fuar Ve Kongre Merkezi Hol </w:t>
      </w:r>
      <w:proofErr w:type="gramStart"/>
      <w:r w:rsidRPr="0011662C">
        <w:rPr>
          <w:rFonts w:ascii="Times New Roman" w:hAnsi="Times New Roman" w:cs="Times New Roman"/>
          <w:b/>
          <w:sz w:val="24"/>
          <w:szCs w:val="24"/>
          <w:u w:val="single"/>
        </w:rPr>
        <w:t xml:space="preserve">Alanının </w:t>
      </w:r>
      <w:r w:rsidR="0011662C" w:rsidRPr="0011662C">
        <w:rPr>
          <w:rFonts w:ascii="Times New Roman" w:hAnsi="Times New Roman" w:cs="Times New Roman"/>
          <w:b/>
          <w:sz w:val="24"/>
          <w:szCs w:val="24"/>
          <w:u w:val="single"/>
        </w:rPr>
        <w:t xml:space="preserve">         </w:t>
      </w:r>
      <w:r w:rsidRPr="0011662C">
        <w:rPr>
          <w:rFonts w:ascii="Times New Roman" w:hAnsi="Times New Roman" w:cs="Times New Roman"/>
          <w:b/>
          <w:sz w:val="24"/>
          <w:szCs w:val="24"/>
          <w:u w:val="single"/>
        </w:rPr>
        <w:t>Doğal</w:t>
      </w:r>
      <w:proofErr w:type="gramEnd"/>
      <w:r w:rsidRPr="0011662C">
        <w:rPr>
          <w:rFonts w:ascii="Times New Roman" w:hAnsi="Times New Roman" w:cs="Times New Roman"/>
          <w:b/>
          <w:sz w:val="24"/>
          <w:szCs w:val="24"/>
          <w:u w:val="single"/>
        </w:rPr>
        <w:t xml:space="preserve"> Gaz Merkezi Isınma Sistemine geçilmesine</w:t>
      </w:r>
      <w:r w:rsidRPr="00F62208">
        <w:rPr>
          <w:rFonts w:ascii="Times New Roman" w:hAnsi="Times New Roman" w:cs="Times New Roman"/>
          <w:b/>
          <w:sz w:val="24"/>
          <w:szCs w:val="24"/>
        </w:rPr>
        <w:t xml:space="preserve"> </w:t>
      </w:r>
      <w:r w:rsidRPr="00F62208">
        <w:rPr>
          <w:rFonts w:ascii="Times New Roman" w:hAnsi="Times New Roman" w:cs="Times New Roman"/>
          <w:sz w:val="24"/>
          <w:szCs w:val="24"/>
        </w:rPr>
        <w:t xml:space="preserve">yönelik </w:t>
      </w:r>
      <w:r w:rsidR="00F62208" w:rsidRPr="00F62208">
        <w:rPr>
          <w:rFonts w:ascii="Times New Roman" w:hAnsi="Times New Roman" w:cs="Times New Roman"/>
          <w:sz w:val="24"/>
          <w:szCs w:val="24"/>
        </w:rPr>
        <w:t>tüm hizmet satın alımı ve Abonelik İşlemleri şirketimiz tarafından gerçekleştirilmiştir.</w:t>
      </w:r>
    </w:p>
    <w:p w:rsidR="0011662C" w:rsidRDefault="0011662C" w:rsidP="0011662C">
      <w:pPr>
        <w:pStyle w:val="AralkYok"/>
        <w:ind w:left="720"/>
        <w:jc w:val="both"/>
        <w:rPr>
          <w:rFonts w:ascii="Times New Roman" w:hAnsi="Times New Roman" w:cs="Times New Roman"/>
          <w:b/>
          <w:sz w:val="24"/>
          <w:szCs w:val="24"/>
          <w:u w:val="single"/>
        </w:rPr>
      </w:pPr>
    </w:p>
    <w:p w:rsidR="00F62208" w:rsidRPr="0011662C" w:rsidRDefault="009C1DEF" w:rsidP="0011662C">
      <w:pPr>
        <w:pStyle w:val="AralkYok"/>
        <w:numPr>
          <w:ilvl w:val="0"/>
          <w:numId w:val="8"/>
        </w:numPr>
        <w:jc w:val="both"/>
        <w:rPr>
          <w:rFonts w:ascii="Times New Roman" w:hAnsi="Times New Roman" w:cs="Times New Roman"/>
          <w:b/>
          <w:sz w:val="24"/>
          <w:szCs w:val="24"/>
          <w:u w:val="single"/>
        </w:rPr>
      </w:pPr>
      <w:r w:rsidRPr="0011662C">
        <w:rPr>
          <w:rFonts w:ascii="Times New Roman" w:hAnsi="Times New Roman" w:cs="Times New Roman"/>
          <w:b/>
          <w:sz w:val="24"/>
          <w:szCs w:val="24"/>
        </w:rPr>
        <w:t>Adana Valiliği Aile, Çalışma ve Sosyal Hizmetler İl Müdürlüğü</w:t>
      </w:r>
      <w:r w:rsidRPr="0011662C">
        <w:rPr>
          <w:rFonts w:ascii="Times New Roman" w:hAnsi="Times New Roman" w:cs="Times New Roman"/>
          <w:sz w:val="24"/>
          <w:szCs w:val="24"/>
        </w:rPr>
        <w:t xml:space="preserve"> bünyesinde oluşturulan </w:t>
      </w:r>
      <w:r w:rsidRPr="0011662C">
        <w:rPr>
          <w:rFonts w:ascii="Times New Roman" w:hAnsi="Times New Roman" w:cs="Times New Roman"/>
          <w:b/>
          <w:sz w:val="24"/>
          <w:szCs w:val="24"/>
        </w:rPr>
        <w:t>‘Erişilebilirlik İzleme ve Denetleme Komisyonu’nun</w:t>
      </w:r>
      <w:r w:rsidRPr="0011662C">
        <w:rPr>
          <w:rFonts w:ascii="Times New Roman" w:hAnsi="Times New Roman" w:cs="Times New Roman"/>
          <w:sz w:val="24"/>
          <w:szCs w:val="24"/>
        </w:rPr>
        <w:t xml:space="preserve"> </w:t>
      </w:r>
      <w:r w:rsidRPr="0011662C">
        <w:rPr>
          <w:rFonts w:ascii="Times New Roman" w:hAnsi="Times New Roman" w:cs="Times New Roman"/>
          <w:b/>
          <w:sz w:val="24"/>
          <w:szCs w:val="24"/>
          <w:u w:val="single"/>
        </w:rPr>
        <w:t>Adana Ulusla</w:t>
      </w:r>
      <w:r w:rsidR="00D52C79">
        <w:rPr>
          <w:rFonts w:ascii="Times New Roman" w:hAnsi="Times New Roman" w:cs="Times New Roman"/>
          <w:b/>
          <w:sz w:val="24"/>
          <w:szCs w:val="24"/>
          <w:u w:val="single"/>
        </w:rPr>
        <w:t xml:space="preserve">rarası Fuar ve Kongre Merkezi için </w:t>
      </w:r>
      <w:proofErr w:type="spellStart"/>
      <w:r w:rsidR="00D52C79">
        <w:rPr>
          <w:rFonts w:ascii="Times New Roman" w:hAnsi="Times New Roman" w:cs="Times New Roman"/>
          <w:b/>
          <w:sz w:val="24"/>
          <w:szCs w:val="24"/>
          <w:u w:val="single"/>
        </w:rPr>
        <w:t>Erişebilirlik</w:t>
      </w:r>
      <w:proofErr w:type="spellEnd"/>
      <w:r w:rsidR="00D52C79">
        <w:rPr>
          <w:rFonts w:ascii="Times New Roman" w:hAnsi="Times New Roman" w:cs="Times New Roman"/>
          <w:b/>
          <w:sz w:val="24"/>
          <w:szCs w:val="24"/>
          <w:u w:val="single"/>
        </w:rPr>
        <w:t xml:space="preserve"> Belgesi </w:t>
      </w:r>
      <w:r w:rsidRPr="0011662C">
        <w:rPr>
          <w:rFonts w:ascii="Times New Roman" w:hAnsi="Times New Roman" w:cs="Times New Roman"/>
          <w:sz w:val="24"/>
          <w:szCs w:val="24"/>
        </w:rPr>
        <w:t xml:space="preserve">şirketimiz tarafından </w:t>
      </w:r>
      <w:r w:rsidR="00F62208" w:rsidRPr="0011662C">
        <w:rPr>
          <w:rFonts w:ascii="Times New Roman" w:hAnsi="Times New Roman" w:cs="Times New Roman"/>
          <w:sz w:val="24"/>
          <w:szCs w:val="24"/>
        </w:rPr>
        <w:t>sağlanmıştır.</w:t>
      </w:r>
    </w:p>
    <w:p w:rsidR="00F7794F" w:rsidRDefault="00F7794F" w:rsidP="00F7794F">
      <w:pPr>
        <w:jc w:val="both"/>
      </w:pPr>
    </w:p>
    <w:p w:rsidR="00F7794F" w:rsidRDefault="00F7794F" w:rsidP="00686637">
      <w:pPr>
        <w:pStyle w:val="AralkYok"/>
        <w:numPr>
          <w:ilvl w:val="0"/>
          <w:numId w:val="8"/>
        </w:numPr>
        <w:jc w:val="both"/>
        <w:rPr>
          <w:rFonts w:ascii="Times New Roman" w:hAnsi="Times New Roman" w:cs="Times New Roman"/>
          <w:sz w:val="24"/>
          <w:szCs w:val="24"/>
        </w:rPr>
      </w:pPr>
      <w:r w:rsidRPr="00F7794F">
        <w:rPr>
          <w:rFonts w:ascii="Times New Roman" w:hAnsi="Times New Roman" w:cs="Times New Roman"/>
          <w:sz w:val="24"/>
          <w:szCs w:val="24"/>
        </w:rPr>
        <w:t xml:space="preserve">Şirketimizin Sayın Yönetim Kurulu Başkan ve Başkan Vekiline tahsis edilen </w:t>
      </w:r>
      <w:r w:rsidRPr="00F7794F">
        <w:rPr>
          <w:rFonts w:ascii="Times New Roman" w:hAnsi="Times New Roman" w:cs="Times New Roman"/>
          <w:b/>
          <w:sz w:val="24"/>
          <w:szCs w:val="24"/>
        </w:rPr>
        <w:t>34 SF 0897</w:t>
      </w:r>
      <w:r w:rsidRPr="00F7794F">
        <w:rPr>
          <w:rFonts w:ascii="Times New Roman" w:hAnsi="Times New Roman" w:cs="Times New Roman"/>
          <w:sz w:val="24"/>
          <w:szCs w:val="24"/>
        </w:rPr>
        <w:t xml:space="preserve"> ve </w:t>
      </w:r>
      <w:r w:rsidR="00D52C79">
        <w:rPr>
          <w:rFonts w:ascii="Times New Roman" w:hAnsi="Times New Roman" w:cs="Times New Roman"/>
          <w:sz w:val="24"/>
          <w:szCs w:val="24"/>
        </w:rPr>
        <w:t xml:space="preserve">             </w:t>
      </w:r>
      <w:r w:rsidRPr="00D52C79">
        <w:rPr>
          <w:rFonts w:ascii="Times New Roman" w:hAnsi="Times New Roman" w:cs="Times New Roman"/>
          <w:b/>
          <w:sz w:val="24"/>
          <w:szCs w:val="24"/>
        </w:rPr>
        <w:t>34 SF 0898</w:t>
      </w:r>
      <w:r w:rsidRPr="00F7794F">
        <w:rPr>
          <w:rFonts w:ascii="Times New Roman" w:hAnsi="Times New Roman" w:cs="Times New Roman"/>
          <w:sz w:val="24"/>
          <w:szCs w:val="24"/>
        </w:rPr>
        <w:t xml:space="preserve"> Plakalı Makam Araçlarının Periyodik </w:t>
      </w:r>
      <w:r w:rsidRPr="00F7794F">
        <w:rPr>
          <w:rFonts w:ascii="Times New Roman" w:hAnsi="Times New Roman" w:cs="Times New Roman"/>
          <w:b/>
          <w:sz w:val="24"/>
          <w:szCs w:val="24"/>
        </w:rPr>
        <w:t xml:space="preserve">Servis Bakım ve Onarımına Yönelik Yetkili Servis Bakım </w:t>
      </w:r>
      <w:r w:rsidRPr="00F7794F">
        <w:rPr>
          <w:rFonts w:ascii="Times New Roman" w:hAnsi="Times New Roman" w:cs="Times New Roman"/>
          <w:sz w:val="24"/>
          <w:szCs w:val="24"/>
        </w:rPr>
        <w:t>Hizmet Satın Alımı gerçekleştirilmiştir.</w:t>
      </w:r>
    </w:p>
    <w:p w:rsidR="00A45714" w:rsidRDefault="00A45714" w:rsidP="00D52C79"/>
    <w:p w:rsidR="00CD4A27" w:rsidRDefault="00CD4A27" w:rsidP="00CD4A27">
      <w:pPr>
        <w:pStyle w:val="ListeParagraf"/>
        <w:numPr>
          <w:ilvl w:val="0"/>
          <w:numId w:val="8"/>
        </w:numPr>
        <w:jc w:val="both"/>
      </w:pPr>
      <w:r>
        <w:t>Pozitif ayrımcılık düşüncesi doğrultusunda Adana Uluslararası Fuar ve Kongre Merkezinin Kafeterya İşletmeciliği ‘Adana Üreten Kadın Kooperatifleri Birliği’ne tahsis edilmiştir.</w:t>
      </w:r>
      <w:r w:rsidR="00D52C79">
        <w:t xml:space="preserve"> </w:t>
      </w:r>
      <w:r>
        <w:t>Söz konusu kafeteryanın temizlik, bakım, onarım hizmet alım işleri yaptırılmıştır.</w:t>
      </w:r>
    </w:p>
    <w:p w:rsidR="002A6A9A" w:rsidRDefault="002A6A9A" w:rsidP="002A6A9A">
      <w:pPr>
        <w:pStyle w:val="ListeParagraf"/>
      </w:pPr>
    </w:p>
    <w:p w:rsidR="002A6A9A" w:rsidRDefault="002A6A9A" w:rsidP="00CD4A27">
      <w:pPr>
        <w:pStyle w:val="ListeParagraf"/>
        <w:numPr>
          <w:ilvl w:val="0"/>
          <w:numId w:val="8"/>
        </w:numPr>
        <w:jc w:val="both"/>
      </w:pPr>
      <w:r>
        <w:t xml:space="preserve">2025 Yılı itibariyle Fuar </w:t>
      </w:r>
      <w:proofErr w:type="gramStart"/>
      <w:r>
        <w:t xml:space="preserve">Alanı  </w:t>
      </w:r>
      <w:r w:rsidRPr="00B404E2">
        <w:rPr>
          <w:b/>
        </w:rPr>
        <w:t>Teknik</w:t>
      </w:r>
      <w:proofErr w:type="gramEnd"/>
      <w:r w:rsidRPr="00B404E2">
        <w:rPr>
          <w:b/>
        </w:rPr>
        <w:t xml:space="preserve"> Personel Sorumlusu</w:t>
      </w:r>
      <w:r>
        <w:t xml:space="preserve"> olarak </w:t>
      </w:r>
      <w:r w:rsidRPr="00B404E2">
        <w:rPr>
          <w:b/>
        </w:rPr>
        <w:t xml:space="preserve">Hamza </w:t>
      </w:r>
      <w:proofErr w:type="spellStart"/>
      <w:r w:rsidRPr="00B404E2">
        <w:rPr>
          <w:b/>
        </w:rPr>
        <w:t>ULUDAĞ’ın</w:t>
      </w:r>
      <w:proofErr w:type="spellEnd"/>
      <w:r w:rsidRPr="00B404E2">
        <w:rPr>
          <w:b/>
        </w:rPr>
        <w:t xml:space="preserve"> </w:t>
      </w:r>
      <w:r>
        <w:rPr>
          <w:b/>
        </w:rPr>
        <w:t xml:space="preserve">12.02.2025 tarihi itibari ile Belirsiz Süreli İş Sözleşmesi ile işe girişinin </w:t>
      </w:r>
      <w:r>
        <w:t>yapılması</w:t>
      </w:r>
      <w:r w:rsidRPr="00B404E2">
        <w:t>,</w:t>
      </w:r>
      <w:r>
        <w:t xml:space="preserve">      </w:t>
      </w:r>
    </w:p>
    <w:p w:rsidR="00CD4A27" w:rsidRDefault="00CD4A27" w:rsidP="00CD4A27">
      <w:pPr>
        <w:jc w:val="both"/>
        <w:rPr>
          <w:b/>
        </w:rPr>
      </w:pPr>
    </w:p>
    <w:p w:rsidR="00A8427D" w:rsidRPr="00D52C79" w:rsidRDefault="00D52C79" w:rsidP="00D52C79">
      <w:pPr>
        <w:pStyle w:val="ListeParagraf"/>
        <w:numPr>
          <w:ilvl w:val="0"/>
          <w:numId w:val="8"/>
        </w:numPr>
        <w:jc w:val="both"/>
        <w:rPr>
          <w:u w:val="single"/>
        </w:rPr>
      </w:pPr>
      <w:r w:rsidRPr="00D52C79">
        <w:t>Adana Uluslararası Fuar ve Kongre Merkezinin 2025 Yılı İşletmecisi ve Maliki olarak                24 Saat Boyunca Sabit Silahsız 7 (Yedi) Özel Güvenlik Görevlisine yönelik hizmet alımı yapılmaktadır.</w:t>
      </w:r>
    </w:p>
    <w:p w:rsidR="00D52C79" w:rsidRPr="00D52C79" w:rsidRDefault="00D52C79" w:rsidP="00D52C79">
      <w:pPr>
        <w:pStyle w:val="ListeParagraf"/>
        <w:rPr>
          <w:u w:val="single"/>
        </w:rPr>
      </w:pPr>
    </w:p>
    <w:p w:rsidR="00D52C79" w:rsidRDefault="00D52C79" w:rsidP="00D52C79">
      <w:pPr>
        <w:pStyle w:val="ListeParagraf"/>
        <w:numPr>
          <w:ilvl w:val="0"/>
          <w:numId w:val="8"/>
        </w:numPr>
        <w:jc w:val="both"/>
      </w:pPr>
      <w:r>
        <w:rPr>
          <w:u w:val="single"/>
        </w:rPr>
        <w:lastRenderedPageBreak/>
        <w:t xml:space="preserve"> </w:t>
      </w:r>
      <w:r w:rsidRPr="00D52C79">
        <w:t>Fuar Alanının Kapalı ve Açık Reklam Mecraları Yeni Görsellerle değiştirilmiş ve mecraların bakım onarımı yapılmıştır.</w:t>
      </w:r>
    </w:p>
    <w:p w:rsidR="00D52C79" w:rsidRDefault="00D52C79" w:rsidP="00D52C79">
      <w:pPr>
        <w:pStyle w:val="ListeParagraf"/>
      </w:pPr>
    </w:p>
    <w:p w:rsidR="00D52C79" w:rsidRDefault="00D52C79" w:rsidP="00D52C79">
      <w:pPr>
        <w:pStyle w:val="ListeParagraf"/>
        <w:numPr>
          <w:ilvl w:val="0"/>
          <w:numId w:val="8"/>
        </w:numPr>
        <w:jc w:val="both"/>
      </w:pPr>
      <w:r>
        <w:t xml:space="preserve">Elektrik, Su ve Doğalgaz abonelikleri ve Firma </w:t>
      </w:r>
      <w:proofErr w:type="spellStart"/>
      <w:r>
        <w:t>tedariği</w:t>
      </w:r>
      <w:proofErr w:type="spellEnd"/>
      <w:r>
        <w:t xml:space="preserve"> 2025 yılında şirketimiz bünyesine geçmiştir.</w:t>
      </w:r>
    </w:p>
    <w:p w:rsidR="00D52C79" w:rsidRDefault="00D52C79" w:rsidP="00D52C79">
      <w:pPr>
        <w:pStyle w:val="ListeParagraf"/>
      </w:pPr>
    </w:p>
    <w:p w:rsidR="00D52C79" w:rsidRDefault="00D52C79" w:rsidP="00D52C79">
      <w:pPr>
        <w:pStyle w:val="ListeParagraf"/>
        <w:numPr>
          <w:ilvl w:val="0"/>
          <w:numId w:val="8"/>
        </w:numPr>
        <w:jc w:val="both"/>
      </w:pPr>
      <w:r>
        <w:t>Fuar Mal Giriş-Çıkış Kapıl</w:t>
      </w:r>
      <w:r w:rsidR="00051800">
        <w:t>arı, Nizamiye Kapı ve Bariyerlerinin</w:t>
      </w:r>
      <w:r>
        <w:t xml:space="preserve"> Genel Bakım onarımları gerçekleştirilmiştir.</w:t>
      </w:r>
    </w:p>
    <w:p w:rsidR="00D52C79" w:rsidRDefault="00D52C79" w:rsidP="00D52C79">
      <w:pPr>
        <w:pStyle w:val="ListeParagraf"/>
      </w:pPr>
    </w:p>
    <w:p w:rsidR="00D52C79" w:rsidRPr="0035740A" w:rsidRDefault="00D52C79" w:rsidP="00D52C79">
      <w:pPr>
        <w:pStyle w:val="ListeParagraf"/>
        <w:numPr>
          <w:ilvl w:val="0"/>
          <w:numId w:val="8"/>
        </w:numPr>
        <w:jc w:val="both"/>
      </w:pPr>
      <w:r w:rsidRPr="004A4FBC">
        <w:rPr>
          <w:color w:val="000000"/>
        </w:rPr>
        <w:t xml:space="preserve">Fuar Alanı Ön Cephesinin fırtına veya diğer afet olaylarında zarar görmemesi doğrultusunda; </w:t>
      </w:r>
      <w:r w:rsidRPr="004A4FBC">
        <w:rPr>
          <w:b/>
          <w:color w:val="000000"/>
        </w:rPr>
        <w:t xml:space="preserve">rüzgar kolonlarının güçlendirme </w:t>
      </w:r>
      <w:proofErr w:type="gramStart"/>
      <w:r w:rsidRPr="004A4FBC">
        <w:rPr>
          <w:b/>
          <w:color w:val="000000"/>
        </w:rPr>
        <w:t>revizyon</w:t>
      </w:r>
      <w:proofErr w:type="gramEnd"/>
      <w:r w:rsidRPr="004A4FBC">
        <w:rPr>
          <w:b/>
          <w:color w:val="000000"/>
        </w:rPr>
        <w:t xml:space="preserve"> işleri ve profillerde kopma ve yatmaların düzeltilmesi ve kaynaklanmas</w:t>
      </w:r>
      <w:r w:rsidR="0035740A">
        <w:rPr>
          <w:b/>
          <w:color w:val="000000"/>
        </w:rPr>
        <w:t>ına yönelik hizmet alımı gerçekleştirilmiştir.</w:t>
      </w:r>
    </w:p>
    <w:p w:rsidR="0035740A" w:rsidRDefault="0035740A" w:rsidP="0035740A">
      <w:pPr>
        <w:pStyle w:val="ListeParagraf"/>
      </w:pPr>
    </w:p>
    <w:p w:rsidR="0035740A" w:rsidRDefault="0035740A" w:rsidP="00D52C79">
      <w:pPr>
        <w:pStyle w:val="ListeParagraf"/>
        <w:numPr>
          <w:ilvl w:val="0"/>
          <w:numId w:val="8"/>
        </w:numPr>
        <w:jc w:val="both"/>
      </w:pPr>
      <w:r>
        <w:t>Fuar ofis kapılarının Bakım, Onarımı ve Anahtar Kilit sistemleri değiştirilmiştir.</w:t>
      </w:r>
    </w:p>
    <w:p w:rsidR="0035740A" w:rsidRDefault="0035740A" w:rsidP="0035740A">
      <w:pPr>
        <w:pStyle w:val="ListeParagraf"/>
      </w:pPr>
    </w:p>
    <w:p w:rsidR="0035740A" w:rsidRDefault="0035740A" w:rsidP="00D52C79">
      <w:pPr>
        <w:pStyle w:val="ListeParagraf"/>
        <w:numPr>
          <w:ilvl w:val="0"/>
          <w:numId w:val="8"/>
        </w:numPr>
        <w:jc w:val="both"/>
      </w:pPr>
      <w:r>
        <w:t>İdari işlerde kullanılmak üzere yıllık Geniş özellikli yazıcı (Fotokopi Makinesi)</w:t>
      </w:r>
    </w:p>
    <w:p w:rsidR="0035740A" w:rsidRDefault="0035740A" w:rsidP="0035740A">
      <w:pPr>
        <w:pStyle w:val="ListeParagraf"/>
      </w:pPr>
    </w:p>
    <w:p w:rsidR="0035740A" w:rsidRDefault="0035740A" w:rsidP="00D52C79">
      <w:pPr>
        <w:pStyle w:val="ListeParagraf"/>
        <w:numPr>
          <w:ilvl w:val="0"/>
          <w:numId w:val="8"/>
        </w:numPr>
        <w:jc w:val="both"/>
      </w:pPr>
      <w:r>
        <w:t>Aylık Periyodik Asansör Bakım, ISG Hizmet alımı ve Elektrik Mühendisi Trafo Sorumluluğu hizmet satın alımları gerçekleştirilmiştir.</w:t>
      </w:r>
    </w:p>
    <w:p w:rsidR="0035740A" w:rsidRDefault="0035740A" w:rsidP="0035740A">
      <w:pPr>
        <w:pStyle w:val="ListeParagraf"/>
      </w:pPr>
    </w:p>
    <w:p w:rsidR="0035740A" w:rsidRDefault="0035740A" w:rsidP="00D52C79">
      <w:pPr>
        <w:pStyle w:val="ListeParagraf"/>
        <w:numPr>
          <w:ilvl w:val="0"/>
          <w:numId w:val="8"/>
        </w:numPr>
        <w:jc w:val="both"/>
      </w:pPr>
      <w:r>
        <w:t>Adana Uluslararası Fuar ve Kongre Merkezinin Geniş kapsamlı Sigorta poliçesi gerçekleştirilmiştir.</w:t>
      </w:r>
    </w:p>
    <w:p w:rsidR="0035740A" w:rsidRDefault="0035740A" w:rsidP="0035740A">
      <w:pPr>
        <w:pStyle w:val="ListeParagraf"/>
      </w:pPr>
    </w:p>
    <w:p w:rsidR="0035740A" w:rsidRDefault="0035740A" w:rsidP="00D52C79">
      <w:pPr>
        <w:pStyle w:val="ListeParagraf"/>
        <w:numPr>
          <w:ilvl w:val="0"/>
          <w:numId w:val="8"/>
        </w:numPr>
        <w:jc w:val="both"/>
      </w:pPr>
      <w:r>
        <w:t xml:space="preserve"> Fuar Açılış Sahne Platformu ve Podyumların Genel Bakım ve Onarımları gerçekleştirilmiştir.</w:t>
      </w:r>
    </w:p>
    <w:p w:rsidR="0035740A" w:rsidRDefault="0035740A" w:rsidP="0035740A">
      <w:pPr>
        <w:pStyle w:val="ListeParagraf"/>
      </w:pPr>
    </w:p>
    <w:p w:rsidR="0035740A" w:rsidRDefault="0035740A" w:rsidP="00D52C79">
      <w:pPr>
        <w:pStyle w:val="ListeParagraf"/>
        <w:numPr>
          <w:ilvl w:val="0"/>
          <w:numId w:val="8"/>
        </w:numPr>
        <w:jc w:val="both"/>
      </w:pPr>
      <w:r>
        <w:t>Endüstriyel Elektrik Süpürgelerinin Genel Bakım ve onarımları gerçekleştirilmiştir.</w:t>
      </w:r>
    </w:p>
    <w:p w:rsidR="0035740A" w:rsidRDefault="0035740A" w:rsidP="0035740A">
      <w:pPr>
        <w:pStyle w:val="ListeParagraf"/>
      </w:pPr>
    </w:p>
    <w:p w:rsidR="0035740A" w:rsidRDefault="0035740A" w:rsidP="00D52C79">
      <w:pPr>
        <w:pStyle w:val="ListeParagraf"/>
        <w:numPr>
          <w:ilvl w:val="0"/>
          <w:numId w:val="8"/>
        </w:numPr>
        <w:jc w:val="both"/>
      </w:pPr>
      <w:r>
        <w:t>Periyodik olarak Tuvaletlerin Genel bakım ve onarımları gerçekleştirilmiştir.</w:t>
      </w:r>
    </w:p>
    <w:p w:rsidR="0035740A" w:rsidRDefault="0035740A" w:rsidP="0035740A">
      <w:pPr>
        <w:pStyle w:val="ListeParagraf"/>
      </w:pPr>
    </w:p>
    <w:p w:rsidR="0035740A" w:rsidRDefault="0035740A" w:rsidP="00D52C79">
      <w:pPr>
        <w:pStyle w:val="ListeParagraf"/>
        <w:numPr>
          <w:ilvl w:val="0"/>
          <w:numId w:val="8"/>
        </w:numPr>
        <w:jc w:val="both"/>
      </w:pPr>
      <w:r>
        <w:t>Asansör Mavi etiket alımı sağlanmıştır.</w:t>
      </w:r>
    </w:p>
    <w:p w:rsidR="0035740A" w:rsidRDefault="0035740A" w:rsidP="0035740A">
      <w:pPr>
        <w:pStyle w:val="ListeParagraf"/>
      </w:pPr>
    </w:p>
    <w:p w:rsidR="0035740A" w:rsidRDefault="0035740A" w:rsidP="00D52C79">
      <w:pPr>
        <w:pStyle w:val="ListeParagraf"/>
        <w:numPr>
          <w:ilvl w:val="0"/>
          <w:numId w:val="8"/>
        </w:numPr>
        <w:jc w:val="both"/>
      </w:pPr>
      <w:r>
        <w:t>Fuar Alanına ait yol üzerinde bulunan reklam panolarının vergileri ödenerek bedelsiz olarak fuar organizatör firmalarına tahsis edilmiştir.</w:t>
      </w:r>
    </w:p>
    <w:p w:rsidR="0035740A" w:rsidRDefault="0035740A" w:rsidP="0035740A">
      <w:pPr>
        <w:pStyle w:val="ListeParagraf"/>
      </w:pPr>
    </w:p>
    <w:p w:rsidR="0035740A" w:rsidRDefault="0035740A" w:rsidP="00D52C79">
      <w:pPr>
        <w:pStyle w:val="ListeParagraf"/>
        <w:numPr>
          <w:ilvl w:val="0"/>
          <w:numId w:val="8"/>
        </w:numPr>
        <w:jc w:val="both"/>
      </w:pPr>
      <w:r>
        <w:t>Şirketimize ait protokol Sandalye ve Masa çeşitlerinin ihtiyaç olanlarının bakım ve onarımları gerçekleştirilmiştir.</w:t>
      </w:r>
    </w:p>
    <w:p w:rsidR="0035740A" w:rsidRDefault="0035740A" w:rsidP="0035740A">
      <w:pPr>
        <w:pStyle w:val="ListeParagraf"/>
      </w:pPr>
    </w:p>
    <w:p w:rsidR="0035740A" w:rsidRDefault="0035740A" w:rsidP="00D52C79">
      <w:pPr>
        <w:pStyle w:val="ListeParagraf"/>
        <w:numPr>
          <w:ilvl w:val="0"/>
          <w:numId w:val="8"/>
        </w:numPr>
        <w:jc w:val="both"/>
      </w:pPr>
      <w:r>
        <w:t xml:space="preserve">Fuar Alanının </w:t>
      </w:r>
      <w:r w:rsidR="003F418F">
        <w:t xml:space="preserve">Soğutma </w:t>
      </w:r>
      <w:r>
        <w:t>Klima</w:t>
      </w:r>
      <w:r w:rsidR="003F418F">
        <w:t xml:space="preserve"> (</w:t>
      </w:r>
      <w:proofErr w:type="spellStart"/>
      <w:r w:rsidR="003F418F">
        <w:t>Chıller</w:t>
      </w:r>
      <w:proofErr w:type="spellEnd"/>
      <w:r w:rsidR="003F418F">
        <w:t xml:space="preserve"> Sistemi),</w:t>
      </w:r>
      <w:r w:rsidR="00482BC5">
        <w:t xml:space="preserve"> Soğutma Kulesi,</w:t>
      </w:r>
      <w:r w:rsidR="00F60235">
        <w:t xml:space="preserve"> </w:t>
      </w:r>
      <w:proofErr w:type="spellStart"/>
      <w:r w:rsidR="00F60235">
        <w:t>Chıller</w:t>
      </w:r>
      <w:proofErr w:type="spellEnd"/>
      <w:r w:rsidR="00F60235">
        <w:t xml:space="preserve"> Boru Sistemi Kimyasal Temizlik,</w:t>
      </w:r>
      <w:r w:rsidR="003F418F">
        <w:t xml:space="preserve"> Isınma Brülör Sistemi, </w:t>
      </w:r>
      <w:r>
        <w:t xml:space="preserve">Jeneratör, Trafo ve Kompresör Ünitelerinin </w:t>
      </w:r>
      <w:r w:rsidR="003F418F">
        <w:t xml:space="preserve">Tüm </w:t>
      </w:r>
      <w:proofErr w:type="gramStart"/>
      <w:r w:rsidR="003F418F">
        <w:t>ekipmanlarına</w:t>
      </w:r>
      <w:proofErr w:type="gramEnd"/>
      <w:r w:rsidR="003F418F">
        <w:t xml:space="preserve"> yönelik </w:t>
      </w:r>
      <w:r>
        <w:t>Genel bakım ve onarımları gerçekleştirilmiştir.</w:t>
      </w:r>
    </w:p>
    <w:p w:rsidR="0035740A" w:rsidRDefault="0035740A" w:rsidP="0035740A">
      <w:pPr>
        <w:pStyle w:val="ListeParagraf"/>
      </w:pPr>
    </w:p>
    <w:p w:rsidR="0035740A" w:rsidRDefault="00482BC5" w:rsidP="00D52C79">
      <w:pPr>
        <w:pStyle w:val="ListeParagraf"/>
        <w:numPr>
          <w:ilvl w:val="0"/>
          <w:numId w:val="8"/>
        </w:numPr>
        <w:jc w:val="both"/>
      </w:pPr>
      <w:r>
        <w:t>3 Farklı Tip, 44 Adet Yangın Söndürme Tüplerinin tamamının dolum ve bakımları gerçekleştirilmiştir.</w:t>
      </w:r>
    </w:p>
    <w:p w:rsidR="00482BC5" w:rsidRDefault="00482BC5" w:rsidP="00482BC5">
      <w:pPr>
        <w:pStyle w:val="ListeParagraf"/>
      </w:pPr>
    </w:p>
    <w:p w:rsidR="00482BC5" w:rsidRPr="00482BC5" w:rsidRDefault="00482BC5" w:rsidP="00482BC5">
      <w:pPr>
        <w:pStyle w:val="AralkYok"/>
        <w:numPr>
          <w:ilvl w:val="0"/>
          <w:numId w:val="8"/>
        </w:numPr>
        <w:jc w:val="both"/>
        <w:rPr>
          <w:rFonts w:ascii="Times New Roman" w:hAnsi="Times New Roman" w:cs="Times New Roman"/>
          <w:b/>
          <w:sz w:val="24"/>
          <w:szCs w:val="24"/>
        </w:rPr>
      </w:pPr>
      <w:r w:rsidRPr="00482BC5">
        <w:rPr>
          <w:rFonts w:ascii="Times New Roman" w:hAnsi="Times New Roman" w:cs="Times New Roman"/>
          <w:sz w:val="24"/>
          <w:szCs w:val="24"/>
        </w:rPr>
        <w:t xml:space="preserve">Adana Uluslararası Fuar ve Kongre Merkezinin Uzay Çatı Sisteminin </w:t>
      </w:r>
      <w:proofErr w:type="spellStart"/>
      <w:r w:rsidRPr="00482BC5">
        <w:rPr>
          <w:rFonts w:ascii="Times New Roman" w:hAnsi="Times New Roman" w:cs="Times New Roman"/>
          <w:sz w:val="24"/>
          <w:szCs w:val="24"/>
        </w:rPr>
        <w:t>Mevran</w:t>
      </w:r>
      <w:proofErr w:type="spellEnd"/>
      <w:r w:rsidRPr="00482BC5">
        <w:rPr>
          <w:rFonts w:ascii="Times New Roman" w:hAnsi="Times New Roman" w:cs="Times New Roman"/>
          <w:sz w:val="24"/>
          <w:szCs w:val="24"/>
        </w:rPr>
        <w:t xml:space="preserve"> Kaplama Tadilat ve Onarım İşi gerçekleştirilmiştir.</w:t>
      </w:r>
    </w:p>
    <w:p w:rsidR="00482BC5" w:rsidRPr="00482BC5" w:rsidRDefault="00482BC5" w:rsidP="00482BC5">
      <w:pPr>
        <w:pStyle w:val="AralkYok"/>
        <w:ind w:left="360"/>
        <w:jc w:val="both"/>
        <w:rPr>
          <w:rFonts w:ascii="Times New Roman" w:hAnsi="Times New Roman" w:cs="Times New Roman"/>
          <w:b/>
          <w:sz w:val="24"/>
          <w:szCs w:val="24"/>
        </w:rPr>
      </w:pPr>
    </w:p>
    <w:p w:rsidR="00482BC5" w:rsidRDefault="00482BC5" w:rsidP="00D52C79">
      <w:pPr>
        <w:pStyle w:val="ListeParagraf"/>
        <w:numPr>
          <w:ilvl w:val="0"/>
          <w:numId w:val="8"/>
        </w:numPr>
        <w:jc w:val="both"/>
      </w:pPr>
      <w:r>
        <w:t>Fuar Kapalı Alan hol ve Konferans salonlarına boya hizmet alımı gerçekleştirilmiştir.</w:t>
      </w:r>
    </w:p>
    <w:p w:rsidR="00922F1D" w:rsidRDefault="00922F1D" w:rsidP="00922F1D">
      <w:pPr>
        <w:pStyle w:val="ListeParagraf"/>
      </w:pPr>
    </w:p>
    <w:p w:rsidR="00922F1D" w:rsidRDefault="00922F1D" w:rsidP="00D52C79">
      <w:pPr>
        <w:pStyle w:val="ListeParagraf"/>
        <w:numPr>
          <w:ilvl w:val="0"/>
          <w:numId w:val="8"/>
        </w:numPr>
        <w:jc w:val="both"/>
      </w:pPr>
      <w:r>
        <w:t xml:space="preserve">Fuar Telefon, Santral ve İnternet hizmetlerinin </w:t>
      </w:r>
      <w:proofErr w:type="spellStart"/>
      <w:r>
        <w:t>kontroli</w:t>
      </w:r>
      <w:proofErr w:type="spellEnd"/>
      <w:r>
        <w:t xml:space="preserve"> ve genel bakımı gerçekleştirilmiştir.</w:t>
      </w:r>
    </w:p>
    <w:p w:rsidR="00482BC5" w:rsidRDefault="00482BC5" w:rsidP="00482BC5">
      <w:pPr>
        <w:jc w:val="both"/>
      </w:pPr>
    </w:p>
    <w:p w:rsidR="00482BC5" w:rsidRPr="00D52C79" w:rsidRDefault="00482BC5" w:rsidP="00482BC5">
      <w:pPr>
        <w:pStyle w:val="ListeParagraf"/>
        <w:jc w:val="both"/>
      </w:pPr>
    </w:p>
    <w:p w:rsidR="00D52C79" w:rsidRDefault="00D52C79" w:rsidP="00CD4A27">
      <w:pPr>
        <w:pStyle w:val="AralkYok"/>
        <w:rPr>
          <w:rFonts w:ascii="Times New Roman" w:hAnsi="Times New Roman" w:cs="Times New Roman"/>
          <w:b/>
          <w:sz w:val="24"/>
          <w:szCs w:val="24"/>
          <w:u w:val="single"/>
        </w:rPr>
      </w:pPr>
    </w:p>
    <w:p w:rsidR="00D52C79" w:rsidRDefault="00D52C79" w:rsidP="00CD4A27">
      <w:pPr>
        <w:pStyle w:val="AralkYok"/>
        <w:rPr>
          <w:rFonts w:ascii="Times New Roman" w:hAnsi="Times New Roman" w:cs="Times New Roman"/>
          <w:b/>
          <w:sz w:val="24"/>
          <w:szCs w:val="24"/>
          <w:u w:val="single"/>
        </w:rPr>
      </w:pPr>
    </w:p>
    <w:p w:rsidR="00482BC5" w:rsidRDefault="00482BC5" w:rsidP="00922F1D">
      <w:pPr>
        <w:pStyle w:val="AralkYok"/>
        <w:rPr>
          <w:rFonts w:ascii="Times New Roman" w:hAnsi="Times New Roman" w:cs="Times New Roman"/>
          <w:b/>
          <w:sz w:val="24"/>
          <w:szCs w:val="24"/>
          <w:u w:val="single"/>
        </w:rPr>
      </w:pPr>
    </w:p>
    <w:p w:rsidR="00253ACD" w:rsidRDefault="00482BC5" w:rsidP="006D76B6">
      <w:pPr>
        <w:pStyle w:val="AralkYok"/>
        <w:jc w:val="center"/>
        <w:rPr>
          <w:rFonts w:ascii="Times New Roman" w:hAnsi="Times New Roman" w:cs="Times New Roman"/>
          <w:b/>
          <w:sz w:val="24"/>
          <w:szCs w:val="24"/>
          <w:u w:val="single"/>
        </w:rPr>
      </w:pPr>
      <w:r>
        <w:rPr>
          <w:rFonts w:ascii="Times New Roman" w:hAnsi="Times New Roman" w:cs="Times New Roman"/>
          <w:b/>
          <w:sz w:val="24"/>
          <w:szCs w:val="24"/>
          <w:u w:val="single"/>
        </w:rPr>
        <w:t>2025</w:t>
      </w:r>
      <w:r w:rsidR="009C0612">
        <w:rPr>
          <w:rFonts w:ascii="Times New Roman" w:hAnsi="Times New Roman" w:cs="Times New Roman"/>
          <w:b/>
          <w:sz w:val="24"/>
          <w:szCs w:val="24"/>
          <w:u w:val="single"/>
        </w:rPr>
        <w:t xml:space="preserve"> </w:t>
      </w:r>
      <w:r w:rsidR="009B72A6" w:rsidRPr="009B72A6">
        <w:rPr>
          <w:rFonts w:ascii="Times New Roman" w:hAnsi="Times New Roman" w:cs="Times New Roman"/>
          <w:b/>
          <w:sz w:val="24"/>
          <w:szCs w:val="24"/>
          <w:u w:val="single"/>
        </w:rPr>
        <w:t xml:space="preserve">YILINDA </w:t>
      </w:r>
      <w:r w:rsidR="00544A3E">
        <w:rPr>
          <w:rFonts w:ascii="Times New Roman" w:hAnsi="Times New Roman" w:cs="Times New Roman"/>
          <w:b/>
          <w:sz w:val="24"/>
          <w:szCs w:val="24"/>
          <w:u w:val="single"/>
        </w:rPr>
        <w:t xml:space="preserve">ŞİRKET TARAFINDAN </w:t>
      </w:r>
      <w:r w:rsidR="009B72A6" w:rsidRPr="009B72A6">
        <w:rPr>
          <w:rFonts w:ascii="Times New Roman" w:hAnsi="Times New Roman" w:cs="Times New Roman"/>
          <w:b/>
          <w:sz w:val="24"/>
          <w:szCs w:val="24"/>
          <w:u w:val="single"/>
        </w:rPr>
        <w:t xml:space="preserve">GERÇEKLEŞTİRİLEN </w:t>
      </w:r>
      <w:r w:rsidR="006D76B6">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FAALİYETLERE </w:t>
      </w:r>
      <w:r w:rsidR="005E28AB">
        <w:rPr>
          <w:rFonts w:ascii="Times New Roman" w:hAnsi="Times New Roman" w:cs="Times New Roman"/>
          <w:b/>
          <w:sz w:val="24"/>
          <w:szCs w:val="24"/>
          <w:u w:val="single"/>
        </w:rPr>
        <w:t>YÖNELİK</w:t>
      </w:r>
      <w:r w:rsidR="006D76B6">
        <w:rPr>
          <w:rFonts w:ascii="Times New Roman" w:hAnsi="Times New Roman" w:cs="Times New Roman"/>
          <w:b/>
          <w:sz w:val="24"/>
          <w:szCs w:val="24"/>
          <w:u w:val="single"/>
        </w:rPr>
        <w:t xml:space="preserve"> ÇALIŞMALAR</w:t>
      </w:r>
    </w:p>
    <w:p w:rsidR="008956CE" w:rsidRPr="008956CE" w:rsidRDefault="008956CE" w:rsidP="008956CE">
      <w:pPr>
        <w:pStyle w:val="AralkYok"/>
        <w:jc w:val="both"/>
        <w:rPr>
          <w:rFonts w:ascii="Times New Roman" w:hAnsi="Times New Roman" w:cs="Times New Roman"/>
          <w:b/>
          <w:sz w:val="24"/>
          <w:szCs w:val="24"/>
        </w:rPr>
      </w:pPr>
    </w:p>
    <w:p w:rsidR="00DD05C2" w:rsidRPr="000D14BF" w:rsidRDefault="00DD05C2" w:rsidP="00DD05C2">
      <w:pPr>
        <w:jc w:val="both"/>
        <w:rPr>
          <w:b/>
        </w:rPr>
      </w:pPr>
    </w:p>
    <w:p w:rsidR="002A6A9A" w:rsidRDefault="002A6A9A" w:rsidP="002A6A9A">
      <w:pPr>
        <w:pStyle w:val="AralkYok"/>
        <w:numPr>
          <w:ilvl w:val="0"/>
          <w:numId w:val="34"/>
        </w:numPr>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11-19 Ocak 2025</w:t>
      </w:r>
      <w:r w:rsidRPr="00100278">
        <w:rPr>
          <w:rFonts w:ascii="Times New Roman" w:eastAsia="Times New Roman" w:hAnsi="Times New Roman" w:cs="Times New Roman"/>
          <w:b/>
          <w:sz w:val="24"/>
          <w:szCs w:val="24"/>
          <w:lang w:eastAsia="tr-TR"/>
        </w:rPr>
        <w:t xml:space="preserve"> </w:t>
      </w:r>
      <w:r w:rsidRPr="00100278">
        <w:rPr>
          <w:rFonts w:ascii="Times New Roman" w:eastAsia="Times New Roman" w:hAnsi="Times New Roman" w:cs="Times New Roman"/>
          <w:sz w:val="24"/>
          <w:szCs w:val="24"/>
          <w:lang w:eastAsia="tr-TR"/>
        </w:rPr>
        <w:t xml:space="preserve">Tarihleri arasında Adana Uluslararası Fuar ve Kongre Merkezinde </w:t>
      </w:r>
      <w:proofErr w:type="spellStart"/>
      <w:r>
        <w:rPr>
          <w:rFonts w:ascii="Times New Roman" w:eastAsia="Times New Roman" w:hAnsi="Times New Roman" w:cs="Times New Roman"/>
          <w:sz w:val="24"/>
          <w:szCs w:val="24"/>
          <w:lang w:eastAsia="tr-TR"/>
        </w:rPr>
        <w:t>Tüyap</w:t>
      </w:r>
      <w:proofErr w:type="spellEnd"/>
      <w:r>
        <w:rPr>
          <w:rFonts w:ascii="Times New Roman" w:eastAsia="Times New Roman" w:hAnsi="Times New Roman" w:cs="Times New Roman"/>
          <w:sz w:val="24"/>
          <w:szCs w:val="24"/>
          <w:lang w:eastAsia="tr-TR"/>
        </w:rPr>
        <w:t xml:space="preserve"> Adana Fuarcılık A.Ş ile </w:t>
      </w:r>
      <w:r w:rsidRPr="00100278">
        <w:rPr>
          <w:rFonts w:ascii="Times New Roman" w:eastAsia="Times New Roman" w:hAnsi="Times New Roman" w:cs="Times New Roman"/>
          <w:sz w:val="24"/>
          <w:szCs w:val="24"/>
          <w:lang w:eastAsia="tr-TR"/>
        </w:rPr>
        <w:t xml:space="preserve">ortak gerçekleştireceğimiz </w:t>
      </w:r>
      <w:r>
        <w:rPr>
          <w:rFonts w:ascii="Times New Roman" w:eastAsia="Times New Roman" w:hAnsi="Times New Roman" w:cs="Times New Roman"/>
          <w:b/>
          <w:sz w:val="24"/>
          <w:szCs w:val="24"/>
          <w:lang w:eastAsia="tr-TR"/>
        </w:rPr>
        <w:t>17</w:t>
      </w:r>
      <w:r w:rsidRPr="00100278">
        <w:rPr>
          <w:rFonts w:ascii="Times New Roman" w:eastAsia="Times New Roman" w:hAnsi="Times New Roman" w:cs="Times New Roman"/>
          <w:b/>
          <w:sz w:val="24"/>
          <w:szCs w:val="24"/>
          <w:lang w:eastAsia="tr-TR"/>
        </w:rPr>
        <w:t xml:space="preserve">. Çukurova Kitap </w:t>
      </w:r>
      <w:r w:rsidRPr="00100278">
        <w:rPr>
          <w:rFonts w:ascii="Times New Roman" w:eastAsia="Times New Roman" w:hAnsi="Times New Roman" w:cs="Times New Roman"/>
          <w:sz w:val="24"/>
          <w:szCs w:val="24"/>
          <w:lang w:eastAsia="tr-TR"/>
        </w:rPr>
        <w:t>Fuar Organizasyonu</w:t>
      </w:r>
      <w:r>
        <w:rPr>
          <w:rFonts w:ascii="Times New Roman" w:eastAsia="Times New Roman" w:hAnsi="Times New Roman" w:cs="Times New Roman"/>
          <w:sz w:val="24"/>
          <w:szCs w:val="24"/>
          <w:lang w:eastAsia="tr-TR"/>
        </w:rPr>
        <w:t>nda; şirketimize yapılan talepler doğrultusunda; kamu, kurum ve kuruluşlara bedels</w:t>
      </w:r>
      <w:r>
        <w:rPr>
          <w:rFonts w:ascii="Times New Roman" w:eastAsia="Times New Roman" w:hAnsi="Times New Roman" w:cs="Times New Roman"/>
          <w:sz w:val="24"/>
          <w:szCs w:val="24"/>
          <w:lang w:eastAsia="tr-TR"/>
        </w:rPr>
        <w:t>iz yer tahsislerinin yapılması</w:t>
      </w:r>
      <w:r>
        <w:rPr>
          <w:rFonts w:ascii="Times New Roman" w:eastAsia="Times New Roman" w:hAnsi="Times New Roman" w:cs="Times New Roman"/>
          <w:sz w:val="24"/>
          <w:szCs w:val="24"/>
          <w:lang w:eastAsia="tr-TR"/>
        </w:rPr>
        <w:t>,</w:t>
      </w:r>
    </w:p>
    <w:p w:rsidR="002A6A9A" w:rsidRDefault="002A6A9A" w:rsidP="002A6A9A">
      <w:pPr>
        <w:pStyle w:val="AralkYok"/>
        <w:jc w:val="both"/>
        <w:rPr>
          <w:rFonts w:ascii="Times New Roman" w:eastAsia="Times New Roman" w:hAnsi="Times New Roman" w:cs="Times New Roman"/>
          <w:sz w:val="24"/>
          <w:szCs w:val="24"/>
          <w:lang w:eastAsia="tr-TR"/>
        </w:rPr>
      </w:pPr>
    </w:p>
    <w:p w:rsidR="002A6A9A" w:rsidRDefault="002A6A9A" w:rsidP="002A6A9A">
      <w:pPr>
        <w:pStyle w:val="AralkYok"/>
        <w:numPr>
          <w:ilvl w:val="0"/>
          <w:numId w:val="34"/>
        </w:numPr>
        <w:jc w:val="both"/>
        <w:rPr>
          <w:rFonts w:ascii="Times New Roman" w:hAnsi="Times New Roman" w:cs="Times New Roman"/>
          <w:sz w:val="24"/>
          <w:szCs w:val="24"/>
        </w:rPr>
      </w:pPr>
      <w:r>
        <w:rPr>
          <w:rFonts w:ascii="Times New Roman" w:hAnsi="Times New Roman" w:cs="Times New Roman"/>
          <w:sz w:val="24"/>
          <w:szCs w:val="24"/>
        </w:rPr>
        <w:t xml:space="preserve">Ana Hissedar </w:t>
      </w:r>
      <w:r w:rsidRPr="000A5B8D">
        <w:rPr>
          <w:rFonts w:ascii="Times New Roman" w:hAnsi="Times New Roman" w:cs="Times New Roman"/>
          <w:b/>
          <w:sz w:val="24"/>
          <w:szCs w:val="24"/>
        </w:rPr>
        <w:t>Adana Valiliği İl Milli Eğitim Müdürlüğü’ne</w:t>
      </w:r>
      <w:r>
        <w:rPr>
          <w:rFonts w:ascii="Times New Roman" w:hAnsi="Times New Roman" w:cs="Times New Roman"/>
          <w:sz w:val="24"/>
          <w:szCs w:val="24"/>
        </w:rPr>
        <w:t xml:space="preserve"> kitap fuarında bedelsiz tahsis edilen yerleşim alanının </w:t>
      </w:r>
      <w:r w:rsidRPr="006D0BED">
        <w:rPr>
          <w:rFonts w:ascii="Times New Roman" w:hAnsi="Times New Roman" w:cs="Times New Roman"/>
          <w:b/>
          <w:sz w:val="24"/>
          <w:szCs w:val="24"/>
        </w:rPr>
        <w:t xml:space="preserve">özel stant </w:t>
      </w:r>
      <w:r>
        <w:rPr>
          <w:rFonts w:ascii="Times New Roman" w:hAnsi="Times New Roman" w:cs="Times New Roman"/>
          <w:b/>
          <w:sz w:val="24"/>
          <w:szCs w:val="24"/>
        </w:rPr>
        <w:t>kurulumuna ve kiralanmasına yönelik hizmet satın alımının</w:t>
      </w:r>
      <w:r w:rsidRPr="006D0BED">
        <w:rPr>
          <w:rFonts w:ascii="Times New Roman" w:hAnsi="Times New Roman" w:cs="Times New Roman"/>
          <w:b/>
          <w:sz w:val="24"/>
          <w:szCs w:val="24"/>
        </w:rPr>
        <w:t xml:space="preserve"> şirk</w:t>
      </w:r>
      <w:r>
        <w:rPr>
          <w:rFonts w:ascii="Times New Roman" w:hAnsi="Times New Roman" w:cs="Times New Roman"/>
          <w:b/>
          <w:sz w:val="24"/>
          <w:szCs w:val="24"/>
        </w:rPr>
        <w:t>etimiz bünyesinden karşılanması</w:t>
      </w:r>
      <w:r>
        <w:rPr>
          <w:rFonts w:ascii="Times New Roman" w:hAnsi="Times New Roman" w:cs="Times New Roman"/>
          <w:sz w:val="24"/>
          <w:szCs w:val="24"/>
        </w:rPr>
        <w:t>,</w:t>
      </w:r>
    </w:p>
    <w:p w:rsidR="002A6A9A" w:rsidRDefault="002A6A9A" w:rsidP="002A6A9A">
      <w:pPr>
        <w:pStyle w:val="AralkYok"/>
        <w:jc w:val="both"/>
        <w:rPr>
          <w:rFonts w:ascii="Times New Roman" w:hAnsi="Times New Roman" w:cs="Times New Roman"/>
          <w:sz w:val="24"/>
          <w:szCs w:val="24"/>
        </w:rPr>
      </w:pPr>
    </w:p>
    <w:p w:rsidR="002A6A9A" w:rsidRDefault="002A6A9A" w:rsidP="002A6A9A">
      <w:pPr>
        <w:pStyle w:val="AralkYok"/>
        <w:numPr>
          <w:ilvl w:val="0"/>
          <w:numId w:val="34"/>
        </w:numPr>
        <w:jc w:val="both"/>
        <w:rPr>
          <w:rFonts w:ascii="Times New Roman" w:hAnsi="Times New Roman" w:cs="Times New Roman"/>
          <w:sz w:val="24"/>
          <w:szCs w:val="24"/>
        </w:rPr>
      </w:pPr>
      <w:r>
        <w:rPr>
          <w:rFonts w:ascii="Times New Roman" w:eastAsia="Times New Roman" w:hAnsi="Times New Roman" w:cs="Times New Roman"/>
          <w:sz w:val="24"/>
          <w:szCs w:val="24"/>
          <w:lang w:eastAsia="tr-TR"/>
        </w:rPr>
        <w:t xml:space="preserve">Ana Hissedar Adana Büyükşehir Belediyesi’nin </w:t>
      </w:r>
      <w:r w:rsidRPr="009A78E6">
        <w:rPr>
          <w:rFonts w:ascii="Times New Roman" w:eastAsia="Times New Roman" w:hAnsi="Times New Roman" w:cs="Times New Roman"/>
          <w:b/>
          <w:sz w:val="24"/>
          <w:szCs w:val="24"/>
          <w:lang w:eastAsia="tr-TR"/>
        </w:rPr>
        <w:t>Ulaşım Daire Başkanlığı</w:t>
      </w:r>
      <w:r>
        <w:rPr>
          <w:rFonts w:ascii="Times New Roman" w:eastAsia="Times New Roman" w:hAnsi="Times New Roman" w:cs="Times New Roman"/>
          <w:b/>
          <w:sz w:val="24"/>
          <w:szCs w:val="24"/>
          <w:lang w:eastAsia="tr-TR"/>
        </w:rPr>
        <w:t xml:space="preserve">’na                       </w:t>
      </w:r>
      <w:r w:rsidRPr="009A78E6">
        <w:rPr>
          <w:rFonts w:ascii="Times New Roman" w:hAnsi="Times New Roman" w:cs="Times New Roman"/>
          <w:sz w:val="24"/>
          <w:szCs w:val="24"/>
        </w:rPr>
        <w:t xml:space="preserve">Ulaşım </w:t>
      </w:r>
      <w:proofErr w:type="gramStart"/>
      <w:r w:rsidRPr="009A78E6">
        <w:rPr>
          <w:rFonts w:ascii="Times New Roman" w:hAnsi="Times New Roman" w:cs="Times New Roman"/>
          <w:sz w:val="24"/>
          <w:szCs w:val="24"/>
        </w:rPr>
        <w:t>imkanı</w:t>
      </w:r>
      <w:proofErr w:type="gramEnd"/>
      <w:r w:rsidRPr="009A78E6">
        <w:rPr>
          <w:rFonts w:ascii="Times New Roman" w:hAnsi="Times New Roman" w:cs="Times New Roman"/>
          <w:sz w:val="24"/>
          <w:szCs w:val="24"/>
        </w:rPr>
        <w:t xml:space="preserve"> olmayan çocukların katılım oranını yükseltmek, okuma alışkanlıklarını artırmak amacıyla; </w:t>
      </w:r>
      <w:r>
        <w:rPr>
          <w:rFonts w:ascii="Times New Roman" w:hAnsi="Times New Roman" w:cs="Times New Roman"/>
          <w:sz w:val="24"/>
          <w:szCs w:val="24"/>
        </w:rPr>
        <w:t xml:space="preserve">geçtiğimiz yıllarda uygulanan </w:t>
      </w:r>
      <w:r w:rsidRPr="009A78E6">
        <w:rPr>
          <w:rFonts w:ascii="Times New Roman" w:hAnsi="Times New Roman" w:cs="Times New Roman"/>
          <w:b/>
          <w:sz w:val="24"/>
          <w:szCs w:val="24"/>
        </w:rPr>
        <w:t>Dört Merkez İlçeden</w:t>
      </w:r>
      <w:r w:rsidRPr="009A78E6">
        <w:rPr>
          <w:rFonts w:ascii="Times New Roman" w:hAnsi="Times New Roman" w:cs="Times New Roman"/>
          <w:sz w:val="24"/>
          <w:szCs w:val="24"/>
        </w:rPr>
        <w:t xml:space="preserve"> </w:t>
      </w:r>
      <w:r w:rsidRPr="009A78E6">
        <w:rPr>
          <w:rFonts w:ascii="Times New Roman" w:hAnsi="Times New Roman" w:cs="Times New Roman"/>
          <w:b/>
          <w:sz w:val="24"/>
          <w:szCs w:val="24"/>
        </w:rPr>
        <w:t>Büyükşehir Belediyesi Toplu Taşıma Otobüslerinin</w:t>
      </w:r>
      <w:r>
        <w:rPr>
          <w:rFonts w:ascii="Times New Roman" w:hAnsi="Times New Roman" w:cs="Times New Roman"/>
          <w:sz w:val="24"/>
          <w:szCs w:val="24"/>
        </w:rPr>
        <w:t xml:space="preserve"> </w:t>
      </w:r>
      <w:r w:rsidRPr="009A78E6">
        <w:rPr>
          <w:rFonts w:ascii="Times New Roman" w:hAnsi="Times New Roman" w:cs="Times New Roman"/>
          <w:b/>
          <w:sz w:val="24"/>
          <w:szCs w:val="24"/>
        </w:rPr>
        <w:t>ücretsiz</w:t>
      </w:r>
      <w:r w:rsidRPr="009A78E6">
        <w:rPr>
          <w:rFonts w:ascii="Times New Roman" w:hAnsi="Times New Roman" w:cs="Times New Roman"/>
          <w:sz w:val="24"/>
          <w:szCs w:val="24"/>
        </w:rPr>
        <w:t xml:space="preserve"> </w:t>
      </w:r>
      <w:r>
        <w:rPr>
          <w:rFonts w:ascii="Times New Roman" w:hAnsi="Times New Roman" w:cs="Times New Roman"/>
          <w:sz w:val="24"/>
          <w:szCs w:val="24"/>
        </w:rPr>
        <w:t xml:space="preserve">tahsis edilmesine </w:t>
      </w:r>
      <w:r w:rsidRPr="009A78E6">
        <w:rPr>
          <w:rFonts w:ascii="Times New Roman" w:hAnsi="Times New Roman" w:cs="Times New Roman"/>
          <w:sz w:val="24"/>
          <w:szCs w:val="24"/>
        </w:rPr>
        <w:t>yönelik</w:t>
      </w:r>
      <w:r>
        <w:rPr>
          <w:rFonts w:ascii="Times New Roman" w:hAnsi="Times New Roman" w:cs="Times New Roman"/>
          <w:sz w:val="24"/>
          <w:szCs w:val="24"/>
        </w:rPr>
        <w:t xml:space="preserve"> </w:t>
      </w:r>
      <w:r>
        <w:rPr>
          <w:rFonts w:ascii="Times New Roman" w:hAnsi="Times New Roman" w:cs="Times New Roman"/>
          <w:b/>
          <w:sz w:val="24"/>
          <w:szCs w:val="24"/>
        </w:rPr>
        <w:t>5 (Beş</w:t>
      </w:r>
      <w:r w:rsidRPr="000A5B8D">
        <w:rPr>
          <w:rFonts w:ascii="Times New Roman" w:hAnsi="Times New Roman" w:cs="Times New Roman"/>
          <w:b/>
          <w:sz w:val="24"/>
          <w:szCs w:val="24"/>
        </w:rPr>
        <w:t>) Adet Belediye Otobüsünün</w:t>
      </w:r>
      <w:r w:rsidRPr="009A78E6">
        <w:rPr>
          <w:rFonts w:ascii="Times New Roman" w:hAnsi="Times New Roman" w:cs="Times New Roman"/>
          <w:sz w:val="24"/>
          <w:szCs w:val="24"/>
        </w:rPr>
        <w:t xml:space="preserve"> </w:t>
      </w:r>
      <w:r>
        <w:rPr>
          <w:rFonts w:ascii="Times New Roman" w:hAnsi="Times New Roman" w:cs="Times New Roman"/>
          <w:sz w:val="24"/>
          <w:szCs w:val="24"/>
        </w:rPr>
        <w:t>talep edilmesi ve söz konusu otobüslerin İl Milli Eğitim Müdürlüğü’ne tahsis edilmesi için gerekli başvuru ve çalışmaların</w:t>
      </w:r>
      <w:r>
        <w:rPr>
          <w:rFonts w:ascii="Times New Roman" w:hAnsi="Times New Roman" w:cs="Times New Roman"/>
          <w:sz w:val="24"/>
          <w:szCs w:val="24"/>
        </w:rPr>
        <w:t xml:space="preserve"> gerçekleştirilmesi</w:t>
      </w:r>
      <w:r>
        <w:rPr>
          <w:rFonts w:ascii="Times New Roman" w:hAnsi="Times New Roman" w:cs="Times New Roman"/>
          <w:sz w:val="24"/>
          <w:szCs w:val="24"/>
        </w:rPr>
        <w:t>,</w:t>
      </w:r>
    </w:p>
    <w:p w:rsidR="002A6A9A" w:rsidRDefault="002A6A9A" w:rsidP="002A6A9A">
      <w:pPr>
        <w:pStyle w:val="ListeParagraf"/>
      </w:pPr>
    </w:p>
    <w:p w:rsidR="002A6A9A" w:rsidRDefault="002A6A9A" w:rsidP="002A6A9A">
      <w:pPr>
        <w:pStyle w:val="AralkYok"/>
        <w:numPr>
          <w:ilvl w:val="0"/>
          <w:numId w:val="34"/>
        </w:numPr>
        <w:jc w:val="both"/>
        <w:rPr>
          <w:rFonts w:ascii="Times New Roman" w:hAnsi="Times New Roman" w:cs="Times New Roman"/>
          <w:sz w:val="24"/>
          <w:szCs w:val="24"/>
        </w:rPr>
      </w:pPr>
      <w:proofErr w:type="gramStart"/>
      <w:r w:rsidRPr="001043B5">
        <w:rPr>
          <w:rFonts w:ascii="Times New Roman" w:hAnsi="Times New Roman" w:cs="Times New Roman"/>
          <w:sz w:val="24"/>
          <w:szCs w:val="24"/>
        </w:rPr>
        <w:t xml:space="preserve">Çocukların katılım oranını yükseltmek, okuma alışkanlıklarını artırmak, kitap, yazar ve söyleşi çeşitliliğinden faydalandırabilmek amacıyla; </w:t>
      </w:r>
      <w:r w:rsidRPr="001043B5">
        <w:rPr>
          <w:rFonts w:ascii="Times New Roman" w:hAnsi="Times New Roman" w:cs="Times New Roman"/>
          <w:b/>
          <w:sz w:val="24"/>
          <w:szCs w:val="24"/>
        </w:rPr>
        <w:t>Ana Hissedar Büyükşehir Belediyesi’nin bedelsiz tahsis edeceği Belediye Otobüslerine ilave olarak;</w:t>
      </w:r>
      <w:r w:rsidRPr="001043B5">
        <w:rPr>
          <w:rFonts w:ascii="Times New Roman" w:hAnsi="Times New Roman" w:cs="Times New Roman"/>
          <w:sz w:val="24"/>
          <w:szCs w:val="24"/>
        </w:rPr>
        <w:t xml:space="preserve"> Adana </w:t>
      </w:r>
      <w:r w:rsidRPr="001043B5">
        <w:rPr>
          <w:rFonts w:ascii="Times New Roman" w:hAnsi="Times New Roman" w:cs="Times New Roman"/>
          <w:b/>
          <w:sz w:val="24"/>
          <w:szCs w:val="24"/>
        </w:rPr>
        <w:t>Merkez İlçelerinde</w:t>
      </w:r>
      <w:r w:rsidRPr="001043B5">
        <w:rPr>
          <w:rFonts w:ascii="Times New Roman" w:hAnsi="Times New Roman" w:cs="Times New Roman"/>
          <w:sz w:val="24"/>
          <w:szCs w:val="24"/>
        </w:rPr>
        <w:t xml:space="preserve"> </w:t>
      </w:r>
      <w:r w:rsidRPr="001043B5">
        <w:rPr>
          <w:rFonts w:ascii="Times New Roman" w:hAnsi="Times New Roman" w:cs="Times New Roman"/>
          <w:i/>
          <w:sz w:val="24"/>
          <w:szCs w:val="24"/>
        </w:rPr>
        <w:t>(Seyhan, Yüreğir, Çukurova, Sarıçam, Karaisalı)</w:t>
      </w:r>
      <w:r w:rsidRPr="001043B5">
        <w:rPr>
          <w:rFonts w:ascii="Times New Roman" w:hAnsi="Times New Roman" w:cs="Times New Roman"/>
          <w:sz w:val="24"/>
          <w:szCs w:val="24"/>
        </w:rPr>
        <w:t xml:space="preserve"> bulunan okullarda ki öğrenciler için İl Milli Eğitim Müdürlüğü koordinesinde gerçekleştirilmesi koşuluyla; </w:t>
      </w:r>
      <w:r w:rsidRPr="001043B5">
        <w:rPr>
          <w:rFonts w:ascii="Times New Roman" w:hAnsi="Times New Roman" w:cs="Times New Roman"/>
          <w:b/>
          <w:sz w:val="24"/>
          <w:szCs w:val="24"/>
          <w:u w:val="single"/>
        </w:rPr>
        <w:t>Günlük 12 (</w:t>
      </w:r>
      <w:proofErr w:type="spellStart"/>
      <w:r w:rsidRPr="001043B5">
        <w:rPr>
          <w:rFonts w:ascii="Times New Roman" w:hAnsi="Times New Roman" w:cs="Times New Roman"/>
          <w:b/>
          <w:sz w:val="24"/>
          <w:szCs w:val="24"/>
          <w:u w:val="single"/>
        </w:rPr>
        <w:t>Oniki</w:t>
      </w:r>
      <w:proofErr w:type="spellEnd"/>
      <w:r w:rsidRPr="001043B5">
        <w:rPr>
          <w:rFonts w:ascii="Times New Roman" w:hAnsi="Times New Roman" w:cs="Times New Roman"/>
          <w:b/>
          <w:sz w:val="24"/>
          <w:szCs w:val="24"/>
          <w:u w:val="single"/>
        </w:rPr>
        <w:t>) Adet Öğrenci Servis Otobüslerinin Her gün 2 Okul Seferi yaparak</w:t>
      </w:r>
      <w:r>
        <w:rPr>
          <w:rFonts w:ascii="Times New Roman" w:hAnsi="Times New Roman" w:cs="Times New Roman"/>
          <w:b/>
          <w:sz w:val="24"/>
          <w:szCs w:val="24"/>
          <w:u w:val="single"/>
        </w:rPr>
        <w:t xml:space="preserve"> 13-16 Ocak 2025</w:t>
      </w:r>
      <w:r w:rsidRPr="001043B5">
        <w:rPr>
          <w:rFonts w:ascii="Times New Roman" w:hAnsi="Times New Roman" w:cs="Times New Roman"/>
          <w:b/>
          <w:sz w:val="24"/>
          <w:szCs w:val="24"/>
          <w:u w:val="single"/>
        </w:rPr>
        <w:t xml:space="preserve"> Tarihleri </w:t>
      </w:r>
      <w:r>
        <w:rPr>
          <w:rFonts w:ascii="Times New Roman" w:hAnsi="Times New Roman" w:cs="Times New Roman"/>
          <w:b/>
          <w:sz w:val="24"/>
          <w:szCs w:val="24"/>
          <w:u w:val="single"/>
        </w:rPr>
        <w:t>arasında  (4</w:t>
      </w:r>
      <w:r w:rsidRPr="001043B5">
        <w:rPr>
          <w:rFonts w:ascii="Times New Roman" w:hAnsi="Times New Roman" w:cs="Times New Roman"/>
          <w:b/>
          <w:sz w:val="24"/>
          <w:szCs w:val="24"/>
          <w:u w:val="single"/>
        </w:rPr>
        <w:t xml:space="preserve"> Gün)</w:t>
      </w:r>
      <w:r w:rsidRPr="001043B5">
        <w:rPr>
          <w:rFonts w:ascii="Times New Roman" w:hAnsi="Times New Roman" w:cs="Times New Roman"/>
          <w:i/>
          <w:sz w:val="24"/>
          <w:szCs w:val="24"/>
        </w:rPr>
        <w:t xml:space="preserve"> </w:t>
      </w:r>
      <w:r w:rsidRPr="001043B5">
        <w:rPr>
          <w:rFonts w:ascii="Times New Roman" w:hAnsi="Times New Roman" w:cs="Times New Roman"/>
          <w:b/>
          <w:sz w:val="24"/>
          <w:szCs w:val="24"/>
          <w:u w:val="single"/>
        </w:rPr>
        <w:t>Kiralanmasına Yönelik Hizmet Satın Alımının gerçekleştirilmesine,</w:t>
      </w:r>
      <w:r w:rsidRPr="001043B5">
        <w:rPr>
          <w:rFonts w:ascii="Times New Roman" w:hAnsi="Times New Roman" w:cs="Times New Roman"/>
          <w:sz w:val="24"/>
          <w:szCs w:val="24"/>
        </w:rPr>
        <w:t xml:space="preserve"> söz konusu otobüslerin planlamasına yönelik tahsislerin İl Milli Eğitim Müdürlüğü tarafından gerçekleştir</w:t>
      </w:r>
      <w:r>
        <w:rPr>
          <w:rFonts w:ascii="Times New Roman" w:hAnsi="Times New Roman" w:cs="Times New Roman"/>
          <w:sz w:val="24"/>
          <w:szCs w:val="24"/>
        </w:rPr>
        <w:t>ilmesi,</w:t>
      </w:r>
      <w:proofErr w:type="gramEnd"/>
    </w:p>
    <w:p w:rsidR="002A6A9A" w:rsidRDefault="002A6A9A" w:rsidP="002A6A9A">
      <w:pPr>
        <w:pStyle w:val="ListeParagraf"/>
      </w:pPr>
    </w:p>
    <w:p w:rsidR="002A6A9A" w:rsidRDefault="002A6A9A" w:rsidP="002A6A9A">
      <w:pPr>
        <w:pStyle w:val="AralkYok"/>
        <w:numPr>
          <w:ilvl w:val="0"/>
          <w:numId w:val="34"/>
        </w:numPr>
        <w:jc w:val="both"/>
        <w:rPr>
          <w:rFonts w:ascii="Times New Roman" w:hAnsi="Times New Roman" w:cs="Times New Roman"/>
          <w:b/>
          <w:i/>
          <w:sz w:val="24"/>
          <w:szCs w:val="24"/>
        </w:rPr>
      </w:pPr>
      <w:r w:rsidRPr="001F5C67">
        <w:rPr>
          <w:rFonts w:ascii="Times New Roman" w:hAnsi="Times New Roman" w:cs="Times New Roman"/>
          <w:b/>
          <w:i/>
          <w:color w:val="000000" w:themeColor="text1"/>
          <w:sz w:val="24"/>
          <w:szCs w:val="24"/>
        </w:rPr>
        <w:t>11.02.2025 Tarihli ve E-</w:t>
      </w:r>
      <w:proofErr w:type="gramStart"/>
      <w:r w:rsidRPr="001F5C67">
        <w:rPr>
          <w:rFonts w:ascii="Times New Roman" w:hAnsi="Times New Roman" w:cs="Times New Roman"/>
          <w:b/>
          <w:i/>
          <w:color w:val="000000" w:themeColor="text1"/>
          <w:sz w:val="24"/>
          <w:szCs w:val="24"/>
        </w:rPr>
        <w:t>52675173</w:t>
      </w:r>
      <w:proofErr w:type="gramEnd"/>
      <w:r w:rsidRPr="001F5C67">
        <w:rPr>
          <w:rFonts w:ascii="Times New Roman" w:hAnsi="Times New Roman" w:cs="Times New Roman"/>
          <w:b/>
          <w:i/>
          <w:color w:val="000000" w:themeColor="text1"/>
          <w:sz w:val="24"/>
          <w:szCs w:val="24"/>
        </w:rPr>
        <w:t xml:space="preserve">-821-191580 Sayılı Adana Valiliği Protokol Şube Müdürlüğü </w:t>
      </w:r>
      <w:r w:rsidRPr="001F5C67">
        <w:rPr>
          <w:rFonts w:ascii="Times New Roman" w:hAnsi="Times New Roman" w:cs="Times New Roman"/>
          <w:b/>
          <w:i/>
          <w:sz w:val="24"/>
          <w:szCs w:val="24"/>
        </w:rPr>
        <w:t>Talep Yazısı Doğrultusunda;</w:t>
      </w:r>
    </w:p>
    <w:p w:rsidR="002A6A9A" w:rsidRPr="001F5C67" w:rsidRDefault="002A6A9A" w:rsidP="002A6A9A">
      <w:pPr>
        <w:pStyle w:val="AralkYok"/>
        <w:ind w:left="720"/>
        <w:jc w:val="both"/>
        <w:rPr>
          <w:rFonts w:ascii="Times New Roman" w:hAnsi="Times New Roman" w:cs="Times New Roman"/>
          <w:b/>
          <w:i/>
          <w:sz w:val="24"/>
          <w:szCs w:val="24"/>
          <w:u w:val="single"/>
        </w:rPr>
      </w:pPr>
    </w:p>
    <w:p w:rsidR="002A6A9A" w:rsidRPr="002A6A9A" w:rsidRDefault="002A6A9A" w:rsidP="002A6A9A">
      <w:pPr>
        <w:jc w:val="both"/>
        <w:rPr>
          <w:color w:val="000000" w:themeColor="text1"/>
        </w:rPr>
      </w:pPr>
      <w:r w:rsidRPr="002A6A9A">
        <w:rPr>
          <w:b/>
          <w:color w:val="000000" w:themeColor="text1"/>
        </w:rPr>
        <w:t xml:space="preserve">17-20 Ekim 2024 </w:t>
      </w:r>
      <w:r w:rsidRPr="002A6A9A">
        <w:rPr>
          <w:color w:val="000000" w:themeColor="text1"/>
        </w:rPr>
        <w:t>Tarihleri arasında</w:t>
      </w:r>
      <w:r w:rsidRPr="002A6A9A">
        <w:rPr>
          <w:b/>
          <w:color w:val="000000" w:themeColor="text1"/>
        </w:rPr>
        <w:t xml:space="preserve"> </w:t>
      </w:r>
      <w:r w:rsidRPr="002A6A9A">
        <w:rPr>
          <w:color w:val="000000" w:themeColor="text1"/>
        </w:rPr>
        <w:t xml:space="preserve">Ana Hissedarımız Adana Valiliği himayesinde Büyükşehir Belediyesi, Merkez İlçe Belediyeleri, Meslek Kuruluşları ile Kamu, Kurum ve Kuruluşları ortaklığında düzenlenen </w:t>
      </w:r>
      <w:r w:rsidRPr="002A6A9A">
        <w:rPr>
          <w:b/>
          <w:color w:val="000000" w:themeColor="text1"/>
        </w:rPr>
        <w:t xml:space="preserve">8. Uluslararası Adana Lezzet Festivalinin Giderleri kapsamında; </w:t>
      </w:r>
    </w:p>
    <w:p w:rsidR="002A6A9A" w:rsidRPr="002A6A9A" w:rsidRDefault="002A6A9A" w:rsidP="002A6A9A">
      <w:pPr>
        <w:pStyle w:val="ListeParagraf"/>
        <w:jc w:val="both"/>
        <w:rPr>
          <w:color w:val="000000" w:themeColor="text1"/>
        </w:rPr>
      </w:pPr>
    </w:p>
    <w:p w:rsidR="002A6A9A" w:rsidRDefault="002A6A9A" w:rsidP="002A6A9A">
      <w:pPr>
        <w:pStyle w:val="AralkYok"/>
        <w:ind w:left="720"/>
        <w:jc w:val="both"/>
        <w:rPr>
          <w:rFonts w:ascii="Times New Roman" w:hAnsi="Times New Roman" w:cs="Times New Roman"/>
          <w:b/>
          <w:color w:val="000000" w:themeColor="text1"/>
          <w:sz w:val="24"/>
          <w:szCs w:val="24"/>
        </w:rPr>
      </w:pPr>
      <w:r w:rsidRPr="001F5C67">
        <w:rPr>
          <w:rFonts w:ascii="Times New Roman" w:eastAsia="Times New Roman" w:hAnsi="Times New Roman" w:cs="Times New Roman"/>
          <w:color w:val="000000" w:themeColor="text1"/>
          <w:sz w:val="24"/>
          <w:szCs w:val="24"/>
          <w:lang w:eastAsia="tr-TR"/>
        </w:rPr>
        <w:t xml:space="preserve">Organizasyonu yürüten kamu, kurum ve kuruluşların karşılayamadığı </w:t>
      </w:r>
      <w:r w:rsidRPr="001F5C67">
        <w:rPr>
          <w:rFonts w:ascii="Times New Roman" w:eastAsia="Times New Roman" w:hAnsi="Times New Roman" w:cs="Times New Roman"/>
          <w:b/>
          <w:color w:val="000000" w:themeColor="text1"/>
          <w:sz w:val="24"/>
          <w:szCs w:val="24"/>
          <w:lang w:eastAsia="tr-TR"/>
        </w:rPr>
        <w:t>3.500.000,00-TL</w:t>
      </w:r>
      <w:r w:rsidRPr="001F5C67">
        <w:rPr>
          <w:rFonts w:ascii="Times New Roman" w:eastAsia="Times New Roman" w:hAnsi="Times New Roman" w:cs="Times New Roman"/>
          <w:color w:val="000000" w:themeColor="text1"/>
          <w:sz w:val="24"/>
          <w:szCs w:val="24"/>
          <w:lang w:eastAsia="tr-TR"/>
        </w:rPr>
        <w:t xml:space="preserve"> </w:t>
      </w:r>
      <w:r w:rsidRPr="001F5C67">
        <w:rPr>
          <w:rFonts w:ascii="Times New Roman" w:eastAsia="Times New Roman" w:hAnsi="Times New Roman" w:cs="Times New Roman"/>
          <w:i/>
          <w:color w:val="000000" w:themeColor="text1"/>
          <w:sz w:val="24"/>
          <w:szCs w:val="24"/>
          <w:lang w:eastAsia="tr-TR"/>
        </w:rPr>
        <w:t>(</w:t>
      </w:r>
      <w:proofErr w:type="spellStart"/>
      <w:r w:rsidRPr="001F5C67">
        <w:rPr>
          <w:rFonts w:ascii="Times New Roman" w:eastAsia="Times New Roman" w:hAnsi="Times New Roman" w:cs="Times New Roman"/>
          <w:i/>
          <w:color w:val="000000" w:themeColor="text1"/>
          <w:sz w:val="24"/>
          <w:szCs w:val="24"/>
          <w:lang w:eastAsia="tr-TR"/>
        </w:rPr>
        <w:t>ÜçmilyonbeşyüzbinTürkLirası</w:t>
      </w:r>
      <w:proofErr w:type="spellEnd"/>
      <w:r w:rsidRPr="001F5C67">
        <w:rPr>
          <w:rFonts w:ascii="Times New Roman" w:eastAsia="Times New Roman" w:hAnsi="Times New Roman" w:cs="Times New Roman"/>
          <w:i/>
          <w:color w:val="000000" w:themeColor="text1"/>
          <w:sz w:val="24"/>
          <w:szCs w:val="24"/>
          <w:lang w:eastAsia="tr-TR"/>
        </w:rPr>
        <w:t>)</w:t>
      </w:r>
      <w:r w:rsidRPr="001F5C67">
        <w:rPr>
          <w:rFonts w:ascii="Times New Roman" w:eastAsia="Times New Roman" w:hAnsi="Times New Roman" w:cs="Times New Roman"/>
          <w:color w:val="000000" w:themeColor="text1"/>
          <w:sz w:val="24"/>
          <w:szCs w:val="24"/>
          <w:lang w:eastAsia="tr-TR"/>
        </w:rPr>
        <w:t xml:space="preserve"> </w:t>
      </w:r>
      <w:r w:rsidRPr="001F5C67">
        <w:rPr>
          <w:rFonts w:ascii="Times New Roman" w:eastAsia="Times New Roman" w:hAnsi="Times New Roman" w:cs="Times New Roman"/>
          <w:b/>
          <w:color w:val="000000" w:themeColor="text1"/>
          <w:sz w:val="24"/>
          <w:szCs w:val="24"/>
          <w:lang w:eastAsia="tr-TR"/>
        </w:rPr>
        <w:t>+KDV Organizasyon Giderleri</w:t>
      </w:r>
      <w:r>
        <w:rPr>
          <w:rFonts w:ascii="Times New Roman" w:eastAsia="Times New Roman" w:hAnsi="Times New Roman" w:cs="Times New Roman"/>
          <w:b/>
          <w:color w:val="000000" w:themeColor="text1"/>
          <w:sz w:val="24"/>
          <w:szCs w:val="24"/>
          <w:lang w:eastAsia="tr-TR"/>
        </w:rPr>
        <w:t>nin</w:t>
      </w:r>
      <w:r w:rsidRPr="001F5C67">
        <w:rPr>
          <w:rFonts w:ascii="Times New Roman" w:eastAsia="Times New Roman" w:hAnsi="Times New Roman" w:cs="Times New Roman"/>
          <w:b/>
          <w:color w:val="000000" w:themeColor="text1"/>
          <w:sz w:val="24"/>
          <w:szCs w:val="24"/>
          <w:lang w:eastAsia="tr-TR"/>
        </w:rPr>
        <w:t xml:space="preserve"> </w:t>
      </w:r>
      <w:r w:rsidRPr="001F5C67">
        <w:rPr>
          <w:rFonts w:ascii="Times New Roman" w:eastAsia="Times New Roman" w:hAnsi="Times New Roman" w:cs="Times New Roman"/>
          <w:color w:val="000000" w:themeColor="text1"/>
          <w:sz w:val="24"/>
          <w:szCs w:val="24"/>
          <w:lang w:eastAsia="tr-TR"/>
        </w:rPr>
        <w:t xml:space="preserve">Ana Hissedar                     Adana Valiliği ve Adana Büyükşehir Belediyesi iştiraki </w:t>
      </w:r>
      <w:r w:rsidRPr="001F5C67">
        <w:rPr>
          <w:rFonts w:ascii="Times New Roman" w:eastAsia="Times New Roman" w:hAnsi="Times New Roman" w:cs="Times New Roman"/>
          <w:b/>
          <w:color w:val="000000" w:themeColor="text1"/>
          <w:sz w:val="24"/>
          <w:szCs w:val="24"/>
          <w:lang w:eastAsia="tr-TR"/>
        </w:rPr>
        <w:t>şirketimiz nezdinde</w:t>
      </w:r>
      <w:r>
        <w:rPr>
          <w:rFonts w:ascii="Times New Roman" w:eastAsia="Times New Roman" w:hAnsi="Times New Roman" w:cs="Times New Roman"/>
          <w:b/>
          <w:color w:val="000000" w:themeColor="text1"/>
          <w:sz w:val="24"/>
          <w:szCs w:val="24"/>
          <w:lang w:eastAsia="tr-TR"/>
        </w:rPr>
        <w:t xml:space="preserve"> karşılanmıştır.</w:t>
      </w:r>
      <w:r w:rsidRPr="002A6A9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(F</w:t>
      </w:r>
      <w:r w:rsidRPr="001F5C67">
        <w:rPr>
          <w:rFonts w:ascii="Times New Roman" w:hAnsi="Times New Roman" w:cs="Times New Roman"/>
          <w:color w:val="000000" w:themeColor="text1"/>
          <w:sz w:val="24"/>
          <w:szCs w:val="24"/>
        </w:rPr>
        <w:t>estivali yürüten organizasyon</w:t>
      </w:r>
      <w:r w:rsidRPr="001F5C67">
        <w:rPr>
          <w:rFonts w:ascii="Times New Roman" w:hAnsi="Times New Roman" w:cs="Times New Roman"/>
          <w:b/>
          <w:color w:val="000000" w:themeColor="text1"/>
          <w:sz w:val="24"/>
          <w:szCs w:val="24"/>
        </w:rPr>
        <w:t xml:space="preserve"> </w:t>
      </w:r>
      <w:r w:rsidRPr="001F5C67">
        <w:rPr>
          <w:rFonts w:ascii="Times New Roman" w:hAnsi="Times New Roman" w:cs="Times New Roman"/>
          <w:color w:val="000000" w:themeColor="text1"/>
          <w:sz w:val="24"/>
          <w:szCs w:val="24"/>
        </w:rPr>
        <w:t>Firması</w:t>
      </w:r>
      <w:r w:rsidRPr="001F5C67">
        <w:rPr>
          <w:rFonts w:ascii="Times New Roman" w:hAnsi="Times New Roman" w:cs="Times New Roman"/>
          <w:b/>
          <w:color w:val="000000" w:themeColor="text1"/>
          <w:sz w:val="24"/>
          <w:szCs w:val="24"/>
        </w:rPr>
        <w:t xml:space="preserve"> EZC Organizasyon Danışmanlık Sanay</w:t>
      </w:r>
      <w:r>
        <w:rPr>
          <w:rFonts w:ascii="Times New Roman" w:hAnsi="Times New Roman" w:cs="Times New Roman"/>
          <w:b/>
          <w:color w:val="000000" w:themeColor="text1"/>
          <w:sz w:val="24"/>
          <w:szCs w:val="24"/>
        </w:rPr>
        <w:t>i ve Ticaret Limited Şirketine ödeme yapılmıştır.)</w:t>
      </w:r>
    </w:p>
    <w:p w:rsidR="002A6A9A" w:rsidRDefault="002A6A9A" w:rsidP="002A6A9A">
      <w:pPr>
        <w:pStyle w:val="AralkYok"/>
        <w:ind w:left="720"/>
        <w:jc w:val="both"/>
        <w:rPr>
          <w:rFonts w:ascii="Times New Roman" w:hAnsi="Times New Roman" w:cs="Times New Roman"/>
          <w:b/>
          <w:color w:val="000000" w:themeColor="text1"/>
          <w:sz w:val="24"/>
          <w:szCs w:val="24"/>
        </w:rPr>
      </w:pPr>
    </w:p>
    <w:p w:rsidR="002A6A9A" w:rsidRPr="002A6A9A" w:rsidRDefault="002A6A9A" w:rsidP="002A6A9A">
      <w:pPr>
        <w:pStyle w:val="AralkYok"/>
        <w:numPr>
          <w:ilvl w:val="0"/>
          <w:numId w:val="34"/>
        </w:numPr>
        <w:jc w:val="both"/>
        <w:rPr>
          <w:rFonts w:ascii="Times New Roman" w:eastAsia="Times New Roman" w:hAnsi="Times New Roman" w:cs="Times New Roman"/>
          <w:b/>
          <w:color w:val="000000" w:themeColor="text1"/>
          <w:sz w:val="24"/>
          <w:szCs w:val="24"/>
          <w:lang w:eastAsia="tr-TR"/>
        </w:rPr>
      </w:pPr>
      <w:r>
        <w:rPr>
          <w:rFonts w:ascii="Times New Roman" w:hAnsi="Times New Roman" w:cs="Times New Roman"/>
          <w:b/>
          <w:sz w:val="24"/>
          <w:szCs w:val="24"/>
        </w:rPr>
        <w:t>11-14 Eylül 2025</w:t>
      </w:r>
      <w:r>
        <w:rPr>
          <w:rFonts w:ascii="Times New Roman" w:hAnsi="Times New Roman" w:cs="Times New Roman"/>
          <w:sz w:val="24"/>
          <w:szCs w:val="24"/>
        </w:rPr>
        <w:t xml:space="preserve"> Tarihleri arasında </w:t>
      </w:r>
      <w:r w:rsidRPr="00545B36">
        <w:rPr>
          <w:rFonts w:ascii="Times New Roman" w:hAnsi="Times New Roman" w:cs="Times New Roman"/>
          <w:b/>
          <w:sz w:val="24"/>
          <w:szCs w:val="24"/>
        </w:rPr>
        <w:t>Adana Uluslararası Fuar ve Kongre Merkezinde</w:t>
      </w:r>
      <w:r>
        <w:rPr>
          <w:rFonts w:ascii="Times New Roman" w:hAnsi="Times New Roman" w:cs="Times New Roman"/>
          <w:sz w:val="24"/>
          <w:szCs w:val="24"/>
        </w:rPr>
        <w:t xml:space="preserve"> Şirketimiz </w:t>
      </w:r>
      <w:r w:rsidRPr="00545B36">
        <w:rPr>
          <w:rFonts w:ascii="Times New Roman" w:hAnsi="Times New Roman" w:cs="Times New Roman"/>
          <w:b/>
          <w:sz w:val="24"/>
          <w:szCs w:val="24"/>
        </w:rPr>
        <w:t>Çukurova Fuarcılık A.Ş</w:t>
      </w:r>
      <w:r>
        <w:rPr>
          <w:rFonts w:ascii="Times New Roman" w:hAnsi="Times New Roman" w:cs="Times New Roman"/>
          <w:sz w:val="24"/>
          <w:szCs w:val="24"/>
        </w:rPr>
        <w:t xml:space="preserve"> tarafından  </w:t>
      </w:r>
      <w:r>
        <w:rPr>
          <w:rFonts w:ascii="Times New Roman" w:hAnsi="Times New Roman" w:cs="Times New Roman"/>
          <w:b/>
          <w:sz w:val="24"/>
          <w:szCs w:val="24"/>
        </w:rPr>
        <w:t>‘4</w:t>
      </w:r>
      <w:r w:rsidRPr="00545B36">
        <w:rPr>
          <w:rFonts w:ascii="Times New Roman" w:hAnsi="Times New Roman" w:cs="Times New Roman"/>
          <w:b/>
          <w:sz w:val="24"/>
          <w:szCs w:val="24"/>
        </w:rPr>
        <w:t>.</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Tesbih</w:t>
      </w:r>
      <w:proofErr w:type="spellEnd"/>
      <w:r>
        <w:rPr>
          <w:rFonts w:ascii="Times New Roman" w:hAnsi="Times New Roman" w:cs="Times New Roman"/>
          <w:b/>
          <w:sz w:val="24"/>
          <w:szCs w:val="24"/>
        </w:rPr>
        <w:t xml:space="preserve"> ve Doğal Taşlar 2024</w:t>
      </w:r>
      <w:r w:rsidRPr="00545B36">
        <w:rPr>
          <w:rFonts w:ascii="Times New Roman" w:hAnsi="Times New Roman" w:cs="Times New Roman"/>
          <w:b/>
          <w:sz w:val="24"/>
          <w:szCs w:val="24"/>
        </w:rPr>
        <w:t>’</w:t>
      </w:r>
      <w:r>
        <w:rPr>
          <w:rFonts w:ascii="Times New Roman" w:hAnsi="Times New Roman" w:cs="Times New Roman"/>
          <w:sz w:val="24"/>
          <w:szCs w:val="24"/>
        </w:rPr>
        <w:t xml:space="preserve"> Fuar Organizasyonunun </w:t>
      </w:r>
      <w:r>
        <w:rPr>
          <w:rFonts w:ascii="Times New Roman" w:hAnsi="Times New Roman" w:cs="Times New Roman"/>
          <w:sz w:val="24"/>
          <w:szCs w:val="24"/>
        </w:rPr>
        <w:t xml:space="preserve">düzenlenmiş </w:t>
      </w:r>
      <w:r>
        <w:rPr>
          <w:rFonts w:ascii="Times New Roman" w:hAnsi="Times New Roman" w:cs="Times New Roman"/>
          <w:sz w:val="24"/>
          <w:szCs w:val="24"/>
        </w:rPr>
        <w:t xml:space="preserve">ve </w:t>
      </w:r>
      <w:r w:rsidRPr="00545B36">
        <w:rPr>
          <w:rFonts w:ascii="Times New Roman" w:hAnsi="Times New Roman" w:cs="Times New Roman"/>
          <w:sz w:val="24"/>
          <w:szCs w:val="24"/>
        </w:rPr>
        <w:t xml:space="preserve">Türkiye Odalar ve Borsalar Birliği </w:t>
      </w:r>
      <w:r w:rsidRPr="001E79C1">
        <w:rPr>
          <w:rFonts w:ascii="Times New Roman" w:hAnsi="Times New Roman" w:cs="Times New Roman"/>
          <w:sz w:val="24"/>
          <w:szCs w:val="24"/>
        </w:rPr>
        <w:t>(TOBB)</w:t>
      </w:r>
      <w:r>
        <w:rPr>
          <w:rFonts w:ascii="Times New Roman" w:hAnsi="Times New Roman" w:cs="Times New Roman"/>
          <w:b/>
          <w:sz w:val="24"/>
          <w:szCs w:val="24"/>
        </w:rPr>
        <w:t xml:space="preserve"> 2025 Yılı Ana Fu</w:t>
      </w:r>
      <w:r>
        <w:rPr>
          <w:rFonts w:ascii="Times New Roman" w:hAnsi="Times New Roman" w:cs="Times New Roman"/>
          <w:b/>
          <w:sz w:val="24"/>
          <w:szCs w:val="24"/>
        </w:rPr>
        <w:t>ar takvimine ekleme başvurusu yapılmıştır.</w:t>
      </w:r>
    </w:p>
    <w:p w:rsidR="002A6A9A" w:rsidRPr="002A6A9A" w:rsidRDefault="002A6A9A" w:rsidP="002A6A9A">
      <w:pPr>
        <w:pStyle w:val="AralkYok"/>
        <w:ind w:left="720"/>
        <w:jc w:val="both"/>
        <w:rPr>
          <w:rFonts w:ascii="Times New Roman" w:eastAsia="Times New Roman" w:hAnsi="Times New Roman" w:cs="Times New Roman"/>
          <w:b/>
          <w:color w:val="000000" w:themeColor="text1"/>
          <w:sz w:val="24"/>
          <w:szCs w:val="24"/>
          <w:lang w:eastAsia="tr-TR"/>
        </w:rPr>
      </w:pPr>
    </w:p>
    <w:p w:rsidR="002A6A9A" w:rsidRDefault="002A6A9A" w:rsidP="002A6A9A">
      <w:pPr>
        <w:pStyle w:val="ListeParagraf"/>
        <w:numPr>
          <w:ilvl w:val="0"/>
          <w:numId w:val="34"/>
        </w:numPr>
        <w:jc w:val="both"/>
        <w:rPr>
          <w:b/>
          <w:color w:val="000000" w:themeColor="text1"/>
        </w:rPr>
      </w:pPr>
      <w:proofErr w:type="gramStart"/>
      <w:r w:rsidRPr="002A6A9A">
        <w:rPr>
          <w:color w:val="000000" w:themeColor="text1"/>
        </w:rPr>
        <w:t xml:space="preserve">31.12.2024 Tarihi itibari ile Adana Uluslararası Fuar ve Kongre Merkezi İşletmeciliğinden ayrılan </w:t>
      </w:r>
      <w:proofErr w:type="spellStart"/>
      <w:r w:rsidRPr="002A6A9A">
        <w:rPr>
          <w:b/>
          <w:color w:val="000000" w:themeColor="text1"/>
        </w:rPr>
        <w:t>Tüyap</w:t>
      </w:r>
      <w:proofErr w:type="spellEnd"/>
      <w:r w:rsidRPr="002A6A9A">
        <w:rPr>
          <w:b/>
          <w:color w:val="000000" w:themeColor="text1"/>
        </w:rPr>
        <w:t xml:space="preserve"> Adana Fuarcılık </w:t>
      </w:r>
      <w:proofErr w:type="spellStart"/>
      <w:r w:rsidRPr="002A6A9A">
        <w:rPr>
          <w:b/>
          <w:color w:val="000000" w:themeColor="text1"/>
        </w:rPr>
        <w:t>A.Ş’nin</w:t>
      </w:r>
      <w:proofErr w:type="spellEnd"/>
      <w:r w:rsidRPr="002A6A9A">
        <w:rPr>
          <w:b/>
          <w:color w:val="000000" w:themeColor="text1"/>
        </w:rPr>
        <w:t xml:space="preserve"> </w:t>
      </w:r>
      <w:r w:rsidRPr="002A6A9A">
        <w:rPr>
          <w:b/>
          <w:i/>
          <w:color w:val="000000" w:themeColor="text1"/>
        </w:rPr>
        <w:t>(TÜYAP Tüm Fuarcılık Yapım A.Ş)</w:t>
      </w:r>
      <w:r w:rsidRPr="002A6A9A">
        <w:rPr>
          <w:b/>
          <w:color w:val="000000" w:themeColor="text1"/>
        </w:rPr>
        <w:t xml:space="preserve"> </w:t>
      </w:r>
      <w:r w:rsidRPr="002A6A9A">
        <w:rPr>
          <w:color w:val="000000" w:themeColor="text1"/>
        </w:rPr>
        <w:t xml:space="preserve">bünyesinde bulunan fuar ve fuarcılık faaliyetlerinde sürdürdüğü ve Adana Uluslararası Fuar ve Kongre Merkezi deposunda muhafaza edilen </w:t>
      </w:r>
      <w:r w:rsidRPr="002A6A9A">
        <w:rPr>
          <w:b/>
          <w:color w:val="000000" w:themeColor="text1"/>
        </w:rPr>
        <w:t xml:space="preserve">demirbaşların; listelerinin karşılıklı imzalarla teslim </w:t>
      </w:r>
      <w:r w:rsidRPr="002A6A9A">
        <w:rPr>
          <w:b/>
          <w:color w:val="000000" w:themeColor="text1"/>
        </w:rPr>
        <w:lastRenderedPageBreak/>
        <w:t>tutanağı ile kayıt altına alınarak Toplam 3.600.000,00-TL</w:t>
      </w:r>
      <w:r w:rsidRPr="002A6A9A">
        <w:rPr>
          <w:color w:val="000000" w:themeColor="text1"/>
        </w:rPr>
        <w:t xml:space="preserve"> </w:t>
      </w:r>
      <w:r w:rsidRPr="002A6A9A">
        <w:rPr>
          <w:i/>
          <w:color w:val="000000" w:themeColor="text1"/>
        </w:rPr>
        <w:t>(</w:t>
      </w:r>
      <w:proofErr w:type="spellStart"/>
      <w:r w:rsidRPr="002A6A9A">
        <w:rPr>
          <w:i/>
          <w:color w:val="000000" w:themeColor="text1"/>
        </w:rPr>
        <w:t>ÜçmilyonaltıyüzbinTürkLirası</w:t>
      </w:r>
      <w:proofErr w:type="spellEnd"/>
      <w:r w:rsidRPr="002A6A9A">
        <w:rPr>
          <w:i/>
          <w:color w:val="000000" w:themeColor="text1"/>
        </w:rPr>
        <w:t>)</w:t>
      </w:r>
      <w:r w:rsidRPr="002A6A9A">
        <w:rPr>
          <w:color w:val="000000" w:themeColor="text1"/>
        </w:rPr>
        <w:t xml:space="preserve"> </w:t>
      </w:r>
      <w:r w:rsidRPr="002A6A9A">
        <w:rPr>
          <w:b/>
          <w:color w:val="000000" w:themeColor="text1"/>
        </w:rPr>
        <w:t xml:space="preserve">+ </w:t>
      </w:r>
      <w:proofErr w:type="spellStart"/>
      <w:r w:rsidRPr="002A6A9A">
        <w:rPr>
          <w:b/>
          <w:color w:val="000000" w:themeColor="text1"/>
        </w:rPr>
        <w:t>Kdv</w:t>
      </w:r>
      <w:proofErr w:type="spellEnd"/>
      <w:r w:rsidRPr="002A6A9A">
        <w:rPr>
          <w:color w:val="000000" w:themeColor="text1"/>
        </w:rPr>
        <w:t xml:space="preserve"> bedel ile</w:t>
      </w:r>
      <w:r w:rsidRPr="002A6A9A">
        <w:rPr>
          <w:b/>
          <w:color w:val="000000" w:themeColor="text1"/>
        </w:rPr>
        <w:t xml:space="preserve"> </w:t>
      </w:r>
      <w:proofErr w:type="spellStart"/>
      <w:r w:rsidRPr="002A6A9A">
        <w:rPr>
          <w:b/>
          <w:color w:val="000000" w:themeColor="text1"/>
        </w:rPr>
        <w:t>Tüyap</w:t>
      </w:r>
      <w:proofErr w:type="spellEnd"/>
      <w:r w:rsidRPr="002A6A9A">
        <w:rPr>
          <w:b/>
          <w:color w:val="000000" w:themeColor="text1"/>
        </w:rPr>
        <w:t xml:space="preserve"> Tüm Fuarcılık Yapım </w:t>
      </w:r>
      <w:r>
        <w:rPr>
          <w:b/>
          <w:color w:val="000000" w:themeColor="text1"/>
        </w:rPr>
        <w:t>A.Ş Şirketinden satın alınmıştır</w:t>
      </w:r>
      <w:r w:rsidRPr="002A6A9A">
        <w:rPr>
          <w:b/>
          <w:color w:val="000000" w:themeColor="text1"/>
        </w:rPr>
        <w:t>,</w:t>
      </w:r>
      <w:proofErr w:type="gramEnd"/>
    </w:p>
    <w:p w:rsidR="002A6A9A" w:rsidRPr="002A6A9A" w:rsidRDefault="002A6A9A" w:rsidP="002A6A9A">
      <w:pPr>
        <w:jc w:val="both"/>
        <w:rPr>
          <w:b/>
          <w:color w:val="000000" w:themeColor="text1"/>
        </w:rPr>
      </w:pPr>
    </w:p>
    <w:p w:rsidR="002A6A9A" w:rsidRPr="002A6A9A" w:rsidRDefault="002A6A9A" w:rsidP="002A6A9A">
      <w:pPr>
        <w:pStyle w:val="ListeParagraf"/>
        <w:numPr>
          <w:ilvl w:val="0"/>
          <w:numId w:val="34"/>
        </w:numPr>
        <w:jc w:val="both"/>
      </w:pPr>
      <w:proofErr w:type="gramStart"/>
      <w:r w:rsidRPr="002A6A9A">
        <w:rPr>
          <w:b/>
        </w:rPr>
        <w:t>Şubat 2025</w:t>
      </w:r>
      <w:r w:rsidRPr="0079172D">
        <w:t xml:space="preserve"> ayı içerisinde Adana Uluslararası Fuar ve Kongre Merkezinde </w:t>
      </w:r>
      <w:r>
        <w:t xml:space="preserve">                   </w:t>
      </w:r>
      <w:r>
        <w:t xml:space="preserve">           </w:t>
      </w:r>
      <w:r w:rsidRPr="002A6A9A">
        <w:rPr>
          <w:b/>
          <w:color w:val="000000" w:themeColor="text1"/>
        </w:rPr>
        <w:t xml:space="preserve">TÜYAP Tüm Fuarcılık Yapım A.Ş </w:t>
      </w:r>
      <w:r w:rsidRPr="002A6A9A">
        <w:rPr>
          <w:color w:val="000000" w:themeColor="text1"/>
        </w:rPr>
        <w:t xml:space="preserve">tarafından gerçekleştirmesine ve TOBB 2025 Fuar takvimine başvuru yapılmasına yönelik </w:t>
      </w:r>
      <w:r w:rsidRPr="002A6A9A">
        <w:rPr>
          <w:b/>
          <w:color w:val="000000" w:themeColor="text1"/>
        </w:rPr>
        <w:t>tahsisi sağlanan</w:t>
      </w:r>
      <w:r w:rsidRPr="002A6A9A">
        <w:rPr>
          <w:color w:val="000000" w:themeColor="text1"/>
        </w:rPr>
        <w:t xml:space="preserve">  </w:t>
      </w:r>
      <w:r w:rsidRPr="002A6A9A">
        <w:rPr>
          <w:b/>
          <w:color w:val="000000" w:themeColor="text1"/>
        </w:rPr>
        <w:t xml:space="preserve">                                        </w:t>
      </w:r>
      <w:r>
        <w:rPr>
          <w:b/>
          <w:color w:val="000000" w:themeColor="text1"/>
        </w:rPr>
        <w:t xml:space="preserve">                 </w:t>
      </w:r>
      <w:r w:rsidRPr="002A6A9A">
        <w:rPr>
          <w:b/>
          <w:color w:val="000000" w:themeColor="text1"/>
        </w:rPr>
        <w:t xml:space="preserve"> ‘Adana İnşaat 2025- Adana IHS 2025’</w:t>
      </w:r>
      <w:r w:rsidRPr="002A6A9A">
        <w:rPr>
          <w:color w:val="000000" w:themeColor="text1"/>
        </w:rPr>
        <w:t xml:space="preserve"> ile </w:t>
      </w:r>
      <w:r w:rsidRPr="002A6A9A">
        <w:rPr>
          <w:b/>
          <w:color w:val="000000" w:themeColor="text1"/>
        </w:rPr>
        <w:t xml:space="preserve">‘Çukurova Tekstil ve Hazır Giyim Fuarı 2025’ </w:t>
      </w:r>
      <w:r w:rsidRPr="002A6A9A">
        <w:rPr>
          <w:color w:val="000000" w:themeColor="text1"/>
        </w:rPr>
        <w:t xml:space="preserve">fuar organizasyonlarının </w:t>
      </w:r>
      <w:r w:rsidRPr="002A6A9A">
        <w:rPr>
          <w:b/>
          <w:color w:val="000000" w:themeColor="text1"/>
        </w:rPr>
        <w:t>organizatör firma tarafından iptal edilmesi</w:t>
      </w:r>
      <w:r w:rsidRPr="002A6A9A">
        <w:rPr>
          <w:color w:val="000000" w:themeColor="text1"/>
        </w:rPr>
        <w:t xml:space="preserve"> dolayısıyla şirketin gelir kaybına uğramaması ve yükümlülüklerin yerine getirilmesine istinaden söz konusu fuar organizasyonlarının </w:t>
      </w:r>
      <w:r w:rsidRPr="002A6A9A">
        <w:rPr>
          <w:b/>
          <w:color w:val="000000" w:themeColor="text1"/>
        </w:rPr>
        <w:t>kira bedellerinin cezai bedel olarak</w:t>
      </w:r>
      <w:r>
        <w:rPr>
          <w:color w:val="000000" w:themeColor="text1"/>
        </w:rPr>
        <w:t xml:space="preserve"> firmaya yansıtılmıştır.</w:t>
      </w:r>
      <w:proofErr w:type="gramEnd"/>
    </w:p>
    <w:p w:rsidR="002A6A9A" w:rsidRPr="00E102A9" w:rsidRDefault="002A6A9A" w:rsidP="002A6A9A">
      <w:pPr>
        <w:jc w:val="both"/>
      </w:pPr>
    </w:p>
    <w:p w:rsidR="002A6A9A" w:rsidRDefault="002A6A9A" w:rsidP="002A6A9A">
      <w:pPr>
        <w:pStyle w:val="AralkYok"/>
        <w:numPr>
          <w:ilvl w:val="0"/>
          <w:numId w:val="34"/>
        </w:numPr>
        <w:jc w:val="both"/>
        <w:rPr>
          <w:rFonts w:ascii="Times New Roman" w:eastAsia="Times New Roman" w:hAnsi="Times New Roman" w:cs="Times New Roman"/>
          <w:color w:val="000000" w:themeColor="text1"/>
          <w:sz w:val="24"/>
          <w:szCs w:val="24"/>
          <w:lang w:eastAsia="tr-TR"/>
        </w:rPr>
      </w:pPr>
      <w:r w:rsidRPr="002A6A9A">
        <w:rPr>
          <w:rFonts w:ascii="Times New Roman" w:eastAsia="Times New Roman" w:hAnsi="Times New Roman" w:cs="Times New Roman"/>
          <w:color w:val="000000" w:themeColor="text1"/>
          <w:sz w:val="24"/>
          <w:szCs w:val="24"/>
          <w:lang w:eastAsia="tr-TR"/>
        </w:rPr>
        <w:t>2026 Yılı Adana Uluslararası Fuar ve Kongre Merkezinde gerçekleştirilecek Fuar ve festival organizasyonlarının TOBB 2026 Yılı Ana Fuar takviminde yer alabilmesi için Fuar organizatör Firmaları ile Kira sözleşmeleri gerçekleştirilmiş ve Alan tahsisleri Temmuz 2025 ayı itibariyle sağlanmıştır.</w:t>
      </w:r>
    </w:p>
    <w:p w:rsidR="002A6A9A" w:rsidRDefault="002A6A9A" w:rsidP="002A6A9A">
      <w:pPr>
        <w:pStyle w:val="ListeParagraf"/>
        <w:rPr>
          <w:color w:val="000000" w:themeColor="text1"/>
        </w:rPr>
      </w:pPr>
    </w:p>
    <w:p w:rsidR="00F60235" w:rsidRDefault="002A6A9A" w:rsidP="00F60235">
      <w:pPr>
        <w:pStyle w:val="AralkYok"/>
        <w:numPr>
          <w:ilvl w:val="0"/>
          <w:numId w:val="34"/>
        </w:numPr>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Dünya ve Ekonomi Gaze</w:t>
      </w:r>
      <w:r w:rsidR="00051800">
        <w:rPr>
          <w:rFonts w:ascii="Times New Roman" w:eastAsia="Times New Roman" w:hAnsi="Times New Roman" w:cs="Times New Roman"/>
          <w:color w:val="000000" w:themeColor="text1"/>
          <w:sz w:val="24"/>
          <w:szCs w:val="24"/>
          <w:lang w:eastAsia="tr-TR"/>
        </w:rPr>
        <w:t>teleri ile Arka Plan Sanat Dergisine</w:t>
      </w:r>
      <w:r>
        <w:rPr>
          <w:rFonts w:ascii="Times New Roman" w:eastAsia="Times New Roman" w:hAnsi="Times New Roman" w:cs="Times New Roman"/>
          <w:color w:val="000000" w:themeColor="text1"/>
          <w:sz w:val="24"/>
          <w:szCs w:val="24"/>
          <w:lang w:eastAsia="tr-TR"/>
        </w:rPr>
        <w:t xml:space="preserve"> yıllık abonelikler gerçekleştirişmiş </w:t>
      </w:r>
      <w:r w:rsidR="00051800">
        <w:rPr>
          <w:rFonts w:ascii="Times New Roman" w:eastAsia="Times New Roman" w:hAnsi="Times New Roman" w:cs="Times New Roman"/>
          <w:color w:val="000000" w:themeColor="text1"/>
          <w:sz w:val="24"/>
          <w:szCs w:val="24"/>
          <w:lang w:eastAsia="tr-TR"/>
        </w:rPr>
        <w:t xml:space="preserve">Gazetelerin </w:t>
      </w:r>
      <w:r>
        <w:rPr>
          <w:rFonts w:ascii="Times New Roman" w:eastAsia="Times New Roman" w:hAnsi="Times New Roman" w:cs="Times New Roman"/>
          <w:color w:val="000000" w:themeColor="text1"/>
          <w:sz w:val="24"/>
          <w:szCs w:val="24"/>
          <w:lang w:eastAsia="tr-TR"/>
        </w:rPr>
        <w:t>Yılda Bir kez çıkardıkları Özel Adana Ekine ilan verilmiştir.</w:t>
      </w:r>
    </w:p>
    <w:p w:rsidR="00F60235" w:rsidRDefault="00F60235" w:rsidP="00F60235">
      <w:pPr>
        <w:pStyle w:val="ListeParagraf"/>
        <w:rPr>
          <w:b/>
          <w:i/>
          <w:color w:val="000000" w:themeColor="text1"/>
        </w:rPr>
      </w:pPr>
    </w:p>
    <w:p w:rsidR="00F60235" w:rsidRPr="00F60235" w:rsidRDefault="00F60235" w:rsidP="00F60235">
      <w:pPr>
        <w:pStyle w:val="AralkYok"/>
        <w:numPr>
          <w:ilvl w:val="0"/>
          <w:numId w:val="34"/>
        </w:numPr>
        <w:jc w:val="both"/>
        <w:rPr>
          <w:rFonts w:ascii="Times New Roman" w:eastAsia="Times New Roman" w:hAnsi="Times New Roman" w:cs="Times New Roman"/>
          <w:color w:val="000000" w:themeColor="text1"/>
          <w:sz w:val="24"/>
          <w:szCs w:val="24"/>
          <w:lang w:eastAsia="tr-TR"/>
        </w:rPr>
      </w:pPr>
      <w:r w:rsidRPr="00F60235">
        <w:rPr>
          <w:rFonts w:ascii="Times New Roman" w:hAnsi="Times New Roman" w:cs="Times New Roman"/>
          <w:b/>
          <w:i/>
          <w:color w:val="000000" w:themeColor="text1"/>
          <w:sz w:val="24"/>
          <w:szCs w:val="24"/>
        </w:rPr>
        <w:t xml:space="preserve">03.09.2025 Tarihli ve 830 Sayılı Adana Ticaret Borsası (ATB) Talep Yazısına istinaden; </w:t>
      </w:r>
    </w:p>
    <w:p w:rsidR="00F60235" w:rsidRDefault="00F60235" w:rsidP="00F60235">
      <w:pPr>
        <w:pStyle w:val="AralkYok"/>
        <w:jc w:val="both"/>
        <w:rPr>
          <w:rFonts w:ascii="Times New Roman" w:hAnsi="Times New Roman" w:cs="Times New Roman"/>
          <w:b/>
          <w:sz w:val="24"/>
          <w:szCs w:val="24"/>
        </w:rPr>
      </w:pPr>
    </w:p>
    <w:p w:rsidR="00F60235" w:rsidRDefault="00F60235" w:rsidP="00F60235">
      <w:pPr>
        <w:pStyle w:val="AralkYok"/>
        <w:jc w:val="both"/>
        <w:rPr>
          <w:rFonts w:ascii="Times New Roman" w:hAnsi="Times New Roman" w:cs="Times New Roman"/>
          <w:sz w:val="24"/>
          <w:szCs w:val="24"/>
        </w:rPr>
      </w:pPr>
      <w:r>
        <w:rPr>
          <w:rFonts w:ascii="Times New Roman" w:hAnsi="Times New Roman" w:cs="Times New Roman"/>
          <w:b/>
          <w:sz w:val="24"/>
          <w:szCs w:val="24"/>
        </w:rPr>
        <w:t>04-08 Kasım 2025</w:t>
      </w:r>
      <w:r>
        <w:rPr>
          <w:rFonts w:ascii="Times New Roman" w:hAnsi="Times New Roman" w:cs="Times New Roman"/>
          <w:sz w:val="24"/>
          <w:szCs w:val="24"/>
        </w:rPr>
        <w:t xml:space="preserve"> Tarihleri arasında Adana Uluslararası F</w:t>
      </w:r>
      <w:r>
        <w:rPr>
          <w:rFonts w:ascii="Times New Roman" w:hAnsi="Times New Roman" w:cs="Times New Roman"/>
          <w:sz w:val="24"/>
          <w:szCs w:val="24"/>
        </w:rPr>
        <w:t xml:space="preserve">uar ve Kongre Merkezinde </w:t>
      </w:r>
      <w:proofErr w:type="spellStart"/>
      <w:r>
        <w:rPr>
          <w:rFonts w:ascii="Times New Roman" w:hAnsi="Times New Roman" w:cs="Times New Roman"/>
          <w:sz w:val="24"/>
          <w:szCs w:val="24"/>
        </w:rPr>
        <w:t>Tüyap</w:t>
      </w:r>
      <w:proofErr w:type="spellEnd"/>
      <w:r>
        <w:rPr>
          <w:rFonts w:ascii="Times New Roman" w:hAnsi="Times New Roman" w:cs="Times New Roman"/>
          <w:sz w:val="24"/>
          <w:szCs w:val="24"/>
        </w:rPr>
        <w:t xml:space="preserve"> Tüm Fuarcılık Yapım A.Ş tarafından düzenlenecek ve TOBB 2025 Yılı Ana Fuar Takviminde yer alan, </w:t>
      </w:r>
      <w:r>
        <w:rPr>
          <w:rFonts w:ascii="Times New Roman" w:hAnsi="Times New Roman" w:cs="Times New Roman"/>
          <w:sz w:val="24"/>
          <w:szCs w:val="24"/>
        </w:rPr>
        <w:t xml:space="preserve">               </w:t>
      </w:r>
      <w:r>
        <w:rPr>
          <w:rFonts w:ascii="Times New Roman" w:hAnsi="Times New Roman" w:cs="Times New Roman"/>
          <w:b/>
          <w:sz w:val="24"/>
          <w:szCs w:val="24"/>
        </w:rPr>
        <w:t>18. Adana Tarım 2025</w:t>
      </w:r>
      <w:r>
        <w:rPr>
          <w:rFonts w:ascii="Times New Roman" w:hAnsi="Times New Roman" w:cs="Times New Roman"/>
          <w:sz w:val="24"/>
          <w:szCs w:val="24"/>
        </w:rPr>
        <w:t xml:space="preserve"> ile </w:t>
      </w:r>
      <w:r>
        <w:rPr>
          <w:rFonts w:ascii="Times New Roman" w:hAnsi="Times New Roman" w:cs="Times New Roman"/>
          <w:b/>
          <w:sz w:val="24"/>
          <w:szCs w:val="24"/>
        </w:rPr>
        <w:t>18</w:t>
      </w:r>
      <w:r w:rsidRPr="00C41449">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b/>
          <w:sz w:val="24"/>
          <w:szCs w:val="24"/>
        </w:rPr>
        <w:t>Adana Sera-Bahçe 2025</w:t>
      </w:r>
      <w:r>
        <w:rPr>
          <w:rFonts w:ascii="Times New Roman" w:hAnsi="Times New Roman" w:cs="Times New Roman"/>
          <w:sz w:val="24"/>
          <w:szCs w:val="24"/>
        </w:rPr>
        <w:t xml:space="preserve"> eş zamanlı fuar organizasyonları için;</w:t>
      </w:r>
    </w:p>
    <w:p w:rsidR="00F60235" w:rsidRDefault="00F60235" w:rsidP="00F60235">
      <w:pPr>
        <w:pStyle w:val="AralkYok"/>
        <w:jc w:val="both"/>
        <w:rPr>
          <w:rFonts w:ascii="Times New Roman" w:hAnsi="Times New Roman" w:cs="Times New Roman"/>
          <w:sz w:val="24"/>
          <w:szCs w:val="24"/>
        </w:rPr>
      </w:pPr>
    </w:p>
    <w:p w:rsidR="002A6A9A" w:rsidRPr="002A6A9A" w:rsidRDefault="00F60235" w:rsidP="00F60235">
      <w:pPr>
        <w:pStyle w:val="AralkYok"/>
        <w:jc w:val="both"/>
        <w:rPr>
          <w:rFonts w:ascii="Times New Roman" w:eastAsia="Times New Roman" w:hAnsi="Times New Roman" w:cs="Times New Roman"/>
          <w:color w:val="000000" w:themeColor="text1"/>
          <w:sz w:val="24"/>
          <w:szCs w:val="24"/>
          <w:lang w:eastAsia="tr-TR"/>
        </w:rPr>
      </w:pPr>
      <w:r>
        <w:rPr>
          <w:rFonts w:ascii="Times New Roman" w:hAnsi="Times New Roman" w:cs="Times New Roman"/>
          <w:sz w:val="24"/>
          <w:szCs w:val="24"/>
        </w:rPr>
        <w:t xml:space="preserve">Hissedarımız olan İlimizin Oda ve Borsalarının hizmetlerini tanıtmak ve vatandaşlarımıza destek sağlaması amacıyla; fuar kapalı alanında tahsisi sağlanan </w:t>
      </w:r>
      <w:r w:rsidRPr="001E23FE">
        <w:rPr>
          <w:rFonts w:ascii="Times New Roman" w:hAnsi="Times New Roman" w:cs="Times New Roman"/>
          <w:b/>
          <w:sz w:val="24"/>
          <w:szCs w:val="24"/>
        </w:rPr>
        <w:t>6</w:t>
      </w:r>
      <w:r>
        <w:rPr>
          <w:rFonts w:ascii="Times New Roman" w:hAnsi="Times New Roman" w:cs="Times New Roman"/>
          <w:b/>
          <w:sz w:val="24"/>
          <w:szCs w:val="24"/>
        </w:rPr>
        <w:t>*12</w:t>
      </w:r>
      <w:r w:rsidRPr="00C02A5A">
        <w:rPr>
          <w:rFonts w:ascii="Times New Roman" w:hAnsi="Times New Roman" w:cs="Times New Roman"/>
          <w:b/>
          <w:sz w:val="24"/>
          <w:szCs w:val="24"/>
        </w:rPr>
        <w:t xml:space="preserve"> m</w:t>
      </w:r>
      <w:r>
        <w:rPr>
          <w:rFonts w:ascii="Times New Roman" w:hAnsi="Times New Roman" w:cs="Times New Roman"/>
          <w:b/>
          <w:sz w:val="24"/>
          <w:szCs w:val="24"/>
          <w:vertAlign w:val="superscript"/>
        </w:rPr>
        <w:t xml:space="preserve">2 </w:t>
      </w:r>
      <w:r w:rsidRPr="00C02A5A">
        <w:rPr>
          <w:rFonts w:ascii="Times New Roman" w:hAnsi="Times New Roman" w:cs="Times New Roman"/>
          <w:b/>
          <w:sz w:val="24"/>
          <w:szCs w:val="24"/>
        </w:rPr>
        <w:t>yerleşim alanının</w:t>
      </w:r>
      <w:r>
        <w:rPr>
          <w:rFonts w:ascii="Times New Roman" w:hAnsi="Times New Roman" w:cs="Times New Roman"/>
          <w:sz w:val="24"/>
          <w:szCs w:val="24"/>
        </w:rPr>
        <w:t xml:space="preserve">                             </w:t>
      </w:r>
      <w:r w:rsidRPr="00AE0EF4">
        <w:rPr>
          <w:rFonts w:ascii="Times New Roman" w:hAnsi="Times New Roman" w:cs="Times New Roman"/>
          <w:b/>
          <w:sz w:val="24"/>
          <w:szCs w:val="24"/>
        </w:rPr>
        <w:t>özel stant kurulumu</w:t>
      </w:r>
      <w:r>
        <w:rPr>
          <w:rFonts w:ascii="Times New Roman" w:hAnsi="Times New Roman" w:cs="Times New Roman"/>
          <w:b/>
          <w:sz w:val="24"/>
          <w:szCs w:val="24"/>
        </w:rPr>
        <w:t xml:space="preserve"> ve kiralanması</w:t>
      </w:r>
      <w:r w:rsidRPr="00AE0EF4">
        <w:rPr>
          <w:rFonts w:ascii="Times New Roman" w:hAnsi="Times New Roman" w:cs="Times New Roman"/>
          <w:b/>
          <w:sz w:val="24"/>
          <w:szCs w:val="24"/>
        </w:rPr>
        <w:t xml:space="preserve"> </w:t>
      </w:r>
      <w:r>
        <w:rPr>
          <w:rFonts w:ascii="Times New Roman" w:hAnsi="Times New Roman" w:cs="Times New Roman"/>
          <w:sz w:val="24"/>
          <w:szCs w:val="24"/>
        </w:rPr>
        <w:t>kapsamında gerçekleştirilecek tüm hizmet satın alımına yönelik maliyetlerinin şirketimiz tarafından</w:t>
      </w:r>
      <w:r>
        <w:rPr>
          <w:rFonts w:ascii="Times New Roman" w:hAnsi="Times New Roman" w:cs="Times New Roman"/>
          <w:sz w:val="24"/>
          <w:szCs w:val="24"/>
        </w:rPr>
        <w:t xml:space="preserve"> karşılanmıştır.</w:t>
      </w:r>
    </w:p>
    <w:p w:rsidR="00DD05C2" w:rsidRPr="002A6A9A" w:rsidRDefault="002A6A9A" w:rsidP="002A6A9A">
      <w:pPr>
        <w:pStyle w:val="AralkYok"/>
        <w:ind w:left="720"/>
        <w:jc w:val="both"/>
        <w:rPr>
          <w:rFonts w:ascii="Times New Roman" w:hAnsi="Times New Roman" w:cs="Times New Roman"/>
          <w:sz w:val="24"/>
          <w:szCs w:val="24"/>
        </w:rPr>
      </w:pPr>
      <w:r w:rsidRPr="001F5C67">
        <w:rPr>
          <w:rFonts w:ascii="Times New Roman" w:eastAsia="Times New Roman" w:hAnsi="Times New Roman" w:cs="Times New Roman"/>
          <w:b/>
          <w:color w:val="000000" w:themeColor="text1"/>
          <w:sz w:val="24"/>
          <w:szCs w:val="24"/>
          <w:lang w:eastAsia="tr-TR"/>
        </w:rPr>
        <w:t xml:space="preserve">                 </w:t>
      </w:r>
    </w:p>
    <w:p w:rsidR="007952EE" w:rsidRPr="00A9285D" w:rsidRDefault="007952EE" w:rsidP="00A9285D">
      <w:pPr>
        <w:jc w:val="both"/>
        <w:rPr>
          <w:b/>
        </w:rPr>
      </w:pPr>
    </w:p>
    <w:p w:rsidR="00DD05C2" w:rsidRPr="00DD05C2" w:rsidRDefault="00DD05C2" w:rsidP="00F60235">
      <w:pPr>
        <w:pStyle w:val="AralkYok"/>
        <w:numPr>
          <w:ilvl w:val="0"/>
          <w:numId w:val="34"/>
        </w:numPr>
        <w:jc w:val="both"/>
        <w:rPr>
          <w:rFonts w:ascii="Times New Roman" w:hAnsi="Times New Roman" w:cs="Times New Roman"/>
          <w:sz w:val="24"/>
          <w:szCs w:val="24"/>
        </w:rPr>
      </w:pPr>
      <w:r>
        <w:rPr>
          <w:rFonts w:ascii="Times New Roman" w:hAnsi="Times New Roman" w:cs="Times New Roman"/>
          <w:sz w:val="24"/>
          <w:szCs w:val="24"/>
        </w:rPr>
        <w:t>Kira Sözleşmesi Doğrultusunda; fuar organizasyonlarında Ana Hissedarımız Valilik ve Büyükşehir Belediyesi’nin ilgili birimlerine bedelsiz yer tahsisi sağlanmıştır.</w:t>
      </w:r>
    </w:p>
    <w:p w:rsidR="0056391F" w:rsidRDefault="0056391F" w:rsidP="007952EE">
      <w:pPr>
        <w:pStyle w:val="AralkYok"/>
        <w:jc w:val="both"/>
        <w:rPr>
          <w:rFonts w:ascii="Times New Roman" w:hAnsi="Times New Roman" w:cs="Times New Roman"/>
          <w:b/>
          <w:sz w:val="24"/>
          <w:szCs w:val="24"/>
        </w:rPr>
      </w:pPr>
    </w:p>
    <w:p w:rsidR="008956CE" w:rsidRDefault="008956CE" w:rsidP="00F60235">
      <w:pPr>
        <w:pStyle w:val="AralkYok"/>
        <w:numPr>
          <w:ilvl w:val="0"/>
          <w:numId w:val="34"/>
        </w:numPr>
        <w:jc w:val="both"/>
        <w:rPr>
          <w:rFonts w:ascii="Times New Roman" w:hAnsi="Times New Roman" w:cs="Times New Roman"/>
          <w:sz w:val="24"/>
          <w:szCs w:val="24"/>
        </w:rPr>
      </w:pPr>
      <w:r w:rsidRPr="006E7E81">
        <w:rPr>
          <w:rFonts w:ascii="Times New Roman" w:hAnsi="Times New Roman" w:cs="Times New Roman"/>
          <w:sz w:val="24"/>
          <w:szCs w:val="24"/>
        </w:rPr>
        <w:t xml:space="preserve">Reklam ve tanıtım çalışmaları kapsamında; İştirak Şirketi olarak her fuar organizasyon dönemi için gerçekleştirilen </w:t>
      </w:r>
      <w:r w:rsidRPr="006E7E81">
        <w:rPr>
          <w:rFonts w:ascii="Times New Roman" w:hAnsi="Times New Roman" w:cs="Times New Roman"/>
          <w:b/>
          <w:sz w:val="24"/>
          <w:szCs w:val="24"/>
        </w:rPr>
        <w:t>Büyükşehir Belediyesi</w:t>
      </w:r>
      <w:r w:rsidRPr="006E7E81">
        <w:rPr>
          <w:rFonts w:ascii="Times New Roman" w:hAnsi="Times New Roman" w:cs="Times New Roman"/>
          <w:sz w:val="24"/>
          <w:szCs w:val="24"/>
        </w:rPr>
        <w:t xml:space="preserve"> </w:t>
      </w:r>
      <w:r w:rsidRPr="006E7E81">
        <w:rPr>
          <w:rFonts w:ascii="Times New Roman" w:hAnsi="Times New Roman" w:cs="Times New Roman"/>
          <w:b/>
          <w:sz w:val="24"/>
          <w:szCs w:val="24"/>
        </w:rPr>
        <w:t>reklam mecralarının</w:t>
      </w:r>
      <w:r w:rsidRPr="006E7E81">
        <w:rPr>
          <w:rFonts w:ascii="Times New Roman" w:hAnsi="Times New Roman" w:cs="Times New Roman"/>
          <w:sz w:val="24"/>
          <w:szCs w:val="24"/>
        </w:rPr>
        <w:t xml:space="preserve"> </w:t>
      </w:r>
      <w:r w:rsidRPr="006E7E81">
        <w:rPr>
          <w:rFonts w:ascii="Times New Roman" w:hAnsi="Times New Roman" w:cs="Times New Roman"/>
          <w:i/>
          <w:sz w:val="24"/>
          <w:szCs w:val="24"/>
        </w:rPr>
        <w:t xml:space="preserve">(Billboard, </w:t>
      </w:r>
      <w:proofErr w:type="spellStart"/>
      <w:r w:rsidRPr="006E7E81">
        <w:rPr>
          <w:rFonts w:ascii="Times New Roman" w:hAnsi="Times New Roman" w:cs="Times New Roman"/>
          <w:i/>
          <w:sz w:val="24"/>
          <w:szCs w:val="24"/>
        </w:rPr>
        <w:t>Megaboard</w:t>
      </w:r>
      <w:proofErr w:type="spellEnd"/>
      <w:r w:rsidRPr="006E7E81">
        <w:rPr>
          <w:rFonts w:ascii="Times New Roman" w:hAnsi="Times New Roman" w:cs="Times New Roman"/>
          <w:i/>
          <w:sz w:val="24"/>
          <w:szCs w:val="24"/>
        </w:rPr>
        <w:t>, Duvar, Köprü vb.)</w:t>
      </w:r>
      <w:r w:rsidRPr="006E7E81">
        <w:rPr>
          <w:rFonts w:ascii="Times New Roman" w:hAnsi="Times New Roman" w:cs="Times New Roman"/>
          <w:sz w:val="24"/>
          <w:szCs w:val="24"/>
        </w:rPr>
        <w:t xml:space="preserve"> yeterli sayıda kullanımı ücretsiz olarak tahsis edilmiştir.</w:t>
      </w:r>
    </w:p>
    <w:p w:rsidR="008956CE" w:rsidRPr="006D76B6" w:rsidRDefault="008956CE" w:rsidP="006D76B6">
      <w:pPr>
        <w:rPr>
          <w:color w:val="000000"/>
          <w:shd w:val="clear" w:color="auto" w:fill="FFFFFF"/>
        </w:rPr>
      </w:pPr>
    </w:p>
    <w:p w:rsidR="002A679E" w:rsidRPr="006E7E81" w:rsidRDefault="0046428D" w:rsidP="00F60235">
      <w:pPr>
        <w:pStyle w:val="ListeParagraf"/>
        <w:numPr>
          <w:ilvl w:val="0"/>
          <w:numId w:val="34"/>
        </w:numPr>
        <w:jc w:val="both"/>
        <w:rPr>
          <w:b/>
        </w:rPr>
      </w:pPr>
      <w:r w:rsidRPr="006E7E81">
        <w:rPr>
          <w:b/>
        </w:rPr>
        <w:t xml:space="preserve">Fuar </w:t>
      </w:r>
      <w:r w:rsidR="00021DFA" w:rsidRPr="006E7E81">
        <w:rPr>
          <w:b/>
        </w:rPr>
        <w:t>Kapalı Ve Açık Alanlarında Konumlanan;</w:t>
      </w:r>
    </w:p>
    <w:p w:rsidR="00C23741" w:rsidRDefault="00C23741" w:rsidP="00C23741">
      <w:pPr>
        <w:jc w:val="both"/>
      </w:pPr>
    </w:p>
    <w:p w:rsidR="002A679E" w:rsidRPr="00D501B1" w:rsidRDefault="002A679E" w:rsidP="00C3387C">
      <w:pPr>
        <w:pStyle w:val="ListeParagraf"/>
        <w:numPr>
          <w:ilvl w:val="0"/>
          <w:numId w:val="11"/>
        </w:numPr>
        <w:jc w:val="both"/>
        <w:rPr>
          <w:i/>
        </w:rPr>
      </w:pPr>
      <w:r w:rsidRPr="00C23741">
        <w:t>6 (Altı</w:t>
      </w:r>
      <w:r w:rsidR="00C23741">
        <w:t>) Adet-12</w:t>
      </w:r>
      <w:r w:rsidR="0046428D" w:rsidRPr="00C23741">
        <w:t xml:space="preserve"> (</w:t>
      </w:r>
      <w:proofErr w:type="spellStart"/>
      <w:r w:rsidR="0046428D" w:rsidRPr="00C23741">
        <w:t>On</w:t>
      </w:r>
      <w:r w:rsidR="00C23741">
        <w:t>iki</w:t>
      </w:r>
      <w:proofErr w:type="spellEnd"/>
      <w:r w:rsidR="0046428D" w:rsidRPr="00C23741">
        <w:t xml:space="preserve">) Yüzey </w:t>
      </w:r>
      <w:r w:rsidR="0046428D" w:rsidRPr="00D501B1">
        <w:rPr>
          <w:b/>
        </w:rPr>
        <w:t>Hareketsiz Raket/CLP</w:t>
      </w:r>
      <w:r w:rsidR="0046428D" w:rsidRPr="00C23741">
        <w:t xml:space="preserve"> </w:t>
      </w:r>
      <w:r w:rsidR="00D501B1" w:rsidRPr="00D501B1">
        <w:rPr>
          <w:i/>
        </w:rPr>
        <w:t>(Açık Reklam Alanları)</w:t>
      </w:r>
      <w:r w:rsidR="0046428D" w:rsidRPr="00D501B1">
        <w:rPr>
          <w:i/>
        </w:rPr>
        <w:t xml:space="preserve"> </w:t>
      </w:r>
    </w:p>
    <w:p w:rsidR="002A679E" w:rsidRPr="00D501B1" w:rsidRDefault="002A679E" w:rsidP="00C3387C">
      <w:pPr>
        <w:pStyle w:val="ListeParagraf"/>
        <w:numPr>
          <w:ilvl w:val="0"/>
          <w:numId w:val="11"/>
        </w:numPr>
        <w:jc w:val="both"/>
        <w:rPr>
          <w:i/>
        </w:rPr>
      </w:pPr>
      <w:r w:rsidRPr="00C23741">
        <w:t>4 (Dört) Adet</w:t>
      </w:r>
      <w:r w:rsidR="00C23741">
        <w:t xml:space="preserve"> </w:t>
      </w:r>
      <w:r w:rsidR="0046428D" w:rsidRPr="00C23741">
        <w:t xml:space="preserve">400x1100 cm ebatlarında </w:t>
      </w:r>
      <w:r w:rsidRPr="00D501B1">
        <w:rPr>
          <w:b/>
        </w:rPr>
        <w:t>Hareketsiz Cephe Panoları</w:t>
      </w:r>
      <w:r w:rsidRPr="00C23741">
        <w:t xml:space="preserve"> </w:t>
      </w:r>
      <w:r w:rsidR="00D501B1" w:rsidRPr="00D501B1">
        <w:rPr>
          <w:i/>
        </w:rPr>
        <w:t>(</w:t>
      </w:r>
      <w:r w:rsidRPr="00D501B1">
        <w:rPr>
          <w:i/>
        </w:rPr>
        <w:t>Kapalı Reklam Alanları</w:t>
      </w:r>
      <w:r w:rsidR="00D501B1" w:rsidRPr="00D501B1">
        <w:rPr>
          <w:i/>
        </w:rPr>
        <w:t>)</w:t>
      </w:r>
    </w:p>
    <w:p w:rsidR="00C23741" w:rsidRPr="00F60235" w:rsidRDefault="002A679E" w:rsidP="00A8427D">
      <w:pPr>
        <w:pStyle w:val="ListeParagraf"/>
        <w:numPr>
          <w:ilvl w:val="0"/>
          <w:numId w:val="11"/>
        </w:numPr>
        <w:jc w:val="both"/>
        <w:rPr>
          <w:b/>
        </w:rPr>
      </w:pPr>
      <w:r w:rsidRPr="00C23741">
        <w:t xml:space="preserve">2 (İki) Adet </w:t>
      </w:r>
      <w:r w:rsidR="0046428D" w:rsidRPr="00C23741">
        <w:t>500x1100 cm ebatlarında</w:t>
      </w:r>
      <w:r w:rsidRPr="00C23741">
        <w:t xml:space="preserve"> </w:t>
      </w:r>
      <w:r w:rsidRPr="00D501B1">
        <w:rPr>
          <w:b/>
        </w:rPr>
        <w:t>Hareketsiz Cephe Panoları</w:t>
      </w:r>
      <w:r w:rsidRPr="00C23741">
        <w:t xml:space="preserve"> </w:t>
      </w:r>
      <w:r w:rsidR="00D501B1" w:rsidRPr="00D501B1">
        <w:rPr>
          <w:i/>
        </w:rPr>
        <w:t>(</w:t>
      </w:r>
      <w:r w:rsidRPr="00D501B1">
        <w:rPr>
          <w:i/>
        </w:rPr>
        <w:t>Kapalı Reklam Alanları</w:t>
      </w:r>
      <w:r w:rsidR="00D501B1" w:rsidRPr="00D501B1">
        <w:rPr>
          <w:i/>
        </w:rPr>
        <w:t>)</w:t>
      </w:r>
      <w:r w:rsidR="00C23741">
        <w:t xml:space="preserve"> </w:t>
      </w:r>
      <w:r w:rsidR="00F60235">
        <w:t xml:space="preserve"> </w:t>
      </w:r>
      <w:r w:rsidR="00F60235" w:rsidRPr="00F60235">
        <w:rPr>
          <w:b/>
        </w:rPr>
        <w:t xml:space="preserve">Fuar organizasyonlarında talep olması halinde </w:t>
      </w:r>
      <w:r w:rsidR="006D76B6" w:rsidRPr="00F60235">
        <w:t xml:space="preserve">günlük </w:t>
      </w:r>
      <w:r w:rsidR="00005C98" w:rsidRPr="00F60235">
        <w:rPr>
          <w:b/>
        </w:rPr>
        <w:t xml:space="preserve">kiraya </w:t>
      </w:r>
      <w:r w:rsidR="006D76B6" w:rsidRPr="00F60235">
        <w:t>verilmektedir.</w:t>
      </w:r>
    </w:p>
    <w:p w:rsidR="007B1E88" w:rsidRDefault="007B1E88" w:rsidP="00BF4616"/>
    <w:p w:rsidR="007B1E88" w:rsidRDefault="00C17D2E" w:rsidP="00F60235">
      <w:pPr>
        <w:pStyle w:val="ListeParagraf"/>
        <w:numPr>
          <w:ilvl w:val="0"/>
          <w:numId w:val="34"/>
        </w:numPr>
        <w:jc w:val="both"/>
      </w:pPr>
      <w:r w:rsidRPr="00C17D2E">
        <w:t>Şirketimizin Sayın Yönetim Kurulu Başkan</w:t>
      </w:r>
      <w:r>
        <w:t xml:space="preserve"> ve Başkan</w:t>
      </w:r>
      <w:r w:rsidRPr="00C17D2E">
        <w:t xml:space="preserve"> Vekiline </w:t>
      </w:r>
      <w:r w:rsidR="00F60235">
        <w:t xml:space="preserve">alınan </w:t>
      </w:r>
      <w:r w:rsidR="00ED6A89">
        <w:rPr>
          <w:b/>
        </w:rPr>
        <w:t xml:space="preserve">Makam Araçları için </w:t>
      </w:r>
      <w:r w:rsidRPr="00156A76">
        <w:t>gereksinim duyulan</w:t>
      </w:r>
      <w:r w:rsidR="00156A76" w:rsidRPr="00156A76">
        <w:t xml:space="preserve"> talepler doğrultusunda</w:t>
      </w:r>
      <w:r w:rsidR="00D501B1">
        <w:rPr>
          <w:b/>
        </w:rPr>
        <w:t>;</w:t>
      </w:r>
      <w:r w:rsidR="00BF4616">
        <w:rPr>
          <w:b/>
        </w:rPr>
        <w:t xml:space="preserve"> </w:t>
      </w:r>
      <w:r w:rsidR="00C961CD" w:rsidRPr="00C961CD">
        <w:rPr>
          <w:b/>
        </w:rPr>
        <w:t>Yetkili Servis Periyodik Bakım</w:t>
      </w:r>
      <w:r w:rsidR="00D501B1">
        <w:rPr>
          <w:b/>
        </w:rPr>
        <w:t xml:space="preserve"> ve Ekipman </w:t>
      </w:r>
      <w:proofErr w:type="spellStart"/>
      <w:r w:rsidR="00D501B1">
        <w:rPr>
          <w:b/>
        </w:rPr>
        <w:t>Tedariği</w:t>
      </w:r>
      <w:proofErr w:type="spellEnd"/>
      <w:r w:rsidR="00C961CD" w:rsidRPr="00C961CD">
        <w:t xml:space="preserve"> hizmet alımı</w:t>
      </w:r>
      <w:r w:rsidRPr="00C17D2E">
        <w:t xml:space="preserve"> </w:t>
      </w:r>
      <w:r>
        <w:t>gerçekleştirilmiştir.</w:t>
      </w:r>
    </w:p>
    <w:p w:rsidR="00C961CD" w:rsidRDefault="00C961CD" w:rsidP="00D501B1"/>
    <w:p w:rsidR="00BD5FBD" w:rsidRPr="006D76B6" w:rsidRDefault="00C961CD" w:rsidP="00F60235">
      <w:pPr>
        <w:pStyle w:val="ListeParagraf"/>
        <w:numPr>
          <w:ilvl w:val="0"/>
          <w:numId w:val="34"/>
        </w:numPr>
        <w:jc w:val="both"/>
      </w:pPr>
      <w:r>
        <w:t xml:space="preserve">Çukurova Fuarcılık </w:t>
      </w:r>
      <w:proofErr w:type="spellStart"/>
      <w:r>
        <w:t>A.Ş’nin</w:t>
      </w:r>
      <w:proofErr w:type="spellEnd"/>
      <w:r>
        <w:t xml:space="preserve"> K</w:t>
      </w:r>
      <w:r w:rsidRPr="00C961CD">
        <w:t xml:space="preserve">urumsal Web Sitesi olan </w:t>
      </w:r>
      <w:r w:rsidRPr="00C961CD">
        <w:rPr>
          <w:b/>
        </w:rPr>
        <w:t>www.cukurovafuarcilik.com.tr</w:t>
      </w:r>
      <w:r w:rsidRPr="00C961CD">
        <w:t xml:space="preserve"> adresi ile şirket mail ve </w:t>
      </w:r>
      <w:proofErr w:type="spellStart"/>
      <w:r w:rsidRPr="00C961CD">
        <w:t>outlook</w:t>
      </w:r>
      <w:proofErr w:type="spellEnd"/>
      <w:r w:rsidRPr="00C961CD">
        <w:t xml:space="preserve"> adresi olan </w:t>
      </w:r>
      <w:proofErr w:type="spellStart"/>
      <w:r w:rsidRPr="00C961CD">
        <w:rPr>
          <w:b/>
        </w:rPr>
        <w:t>cufas.com.tr’nin</w:t>
      </w:r>
      <w:proofErr w:type="spellEnd"/>
      <w:r w:rsidRPr="00C961CD">
        <w:t xml:space="preserve"> yıllık</w:t>
      </w:r>
      <w:r>
        <w:t xml:space="preserve"> </w:t>
      </w:r>
      <w:r w:rsidRPr="00C961CD">
        <w:rPr>
          <w:b/>
        </w:rPr>
        <w:t xml:space="preserve">domain ve </w:t>
      </w:r>
      <w:proofErr w:type="spellStart"/>
      <w:r w:rsidRPr="00C961CD">
        <w:rPr>
          <w:b/>
        </w:rPr>
        <w:t>hostain</w:t>
      </w:r>
      <w:proofErr w:type="spellEnd"/>
      <w:r>
        <w:t xml:space="preserve"> hizmetleri</w:t>
      </w:r>
      <w:r w:rsidRPr="00C961CD">
        <w:t xml:space="preserve"> </w:t>
      </w:r>
      <w:r>
        <w:t>yenilenmiştir.</w:t>
      </w:r>
      <w:r w:rsidRPr="00C961CD">
        <w:t xml:space="preserve"> </w:t>
      </w:r>
      <w:r w:rsidR="00A9285D">
        <w:t xml:space="preserve">Ayrıca </w:t>
      </w:r>
      <w:hyperlink r:id="rId29" w:history="1">
        <w:r w:rsidR="00A9285D" w:rsidRPr="0025308B">
          <w:rPr>
            <w:rStyle w:val="Kpr"/>
          </w:rPr>
          <w:t>adanacufas@hs01.kep.tr</w:t>
        </w:r>
      </w:hyperlink>
      <w:r w:rsidR="00A9285D">
        <w:t xml:space="preserve"> kep adresi ile resmi yazışmalar gerçekleştirilmektedir.</w:t>
      </w:r>
      <w:r w:rsidRPr="00C961CD">
        <w:t xml:space="preserve">   </w:t>
      </w:r>
    </w:p>
    <w:p w:rsidR="006424D0" w:rsidRDefault="006424D0" w:rsidP="006D76B6"/>
    <w:p w:rsidR="00A13616" w:rsidRDefault="00A13616" w:rsidP="006D76B6">
      <w:pPr>
        <w:pStyle w:val="AralkYok"/>
        <w:jc w:val="both"/>
        <w:rPr>
          <w:rFonts w:ascii="Times New Roman" w:hAnsi="Times New Roman" w:cs="Times New Roman"/>
          <w:sz w:val="24"/>
          <w:szCs w:val="24"/>
        </w:rPr>
      </w:pPr>
    </w:p>
    <w:p w:rsidR="00A13616" w:rsidRDefault="00A13616" w:rsidP="00F60235">
      <w:pPr>
        <w:pStyle w:val="ListeParagraf"/>
        <w:numPr>
          <w:ilvl w:val="0"/>
          <w:numId w:val="34"/>
        </w:numPr>
        <w:jc w:val="both"/>
      </w:pPr>
      <w:r w:rsidRPr="000A3181">
        <w:t>Adana Uluslararası Fuar ve Kongre Merkezinin d</w:t>
      </w:r>
      <w:r w:rsidR="006E7E81">
        <w:t xml:space="preserve">emirbaşları içerisinde yer alan </w:t>
      </w:r>
      <w:r w:rsidRPr="000A3181">
        <w:rPr>
          <w:b/>
        </w:rPr>
        <w:t>masa ve sandalye listelerinin</w:t>
      </w:r>
      <w:r>
        <w:rPr>
          <w:b/>
        </w:rPr>
        <w:t xml:space="preserve"> ve adetlerinin</w:t>
      </w:r>
      <w:r w:rsidRPr="000A3181">
        <w:rPr>
          <w:b/>
        </w:rPr>
        <w:t xml:space="preserve"> </w:t>
      </w:r>
      <w:r w:rsidRPr="000A3181">
        <w:t>fuar ve etkinlik organizasyonlarında kullanım süreleri</w:t>
      </w:r>
      <w:r>
        <w:t xml:space="preserve"> ile Diğer Fuar Alanlarına tahsisi</w:t>
      </w:r>
      <w:r w:rsidRPr="000A3181">
        <w:t xml:space="preserve"> göz önüne alınarak sayımının yapılarak güncel adetlerinin </w:t>
      </w:r>
      <w:r>
        <w:t xml:space="preserve">eksik ve hurdaya ayrılan demirbaşlar ile birlikte </w:t>
      </w:r>
      <w:r w:rsidRPr="000A3181">
        <w:t xml:space="preserve">tutanak </w:t>
      </w:r>
      <w:r>
        <w:t>altına alınmıştır.</w:t>
      </w:r>
    </w:p>
    <w:p w:rsidR="00196DE0" w:rsidRDefault="00196DE0" w:rsidP="00196DE0">
      <w:pPr>
        <w:pStyle w:val="ListeParagraf"/>
      </w:pPr>
    </w:p>
    <w:p w:rsidR="003805FC" w:rsidRDefault="008D79DF" w:rsidP="00B4650D">
      <w:pPr>
        <w:pStyle w:val="AralkYok"/>
        <w:jc w:val="center"/>
        <w:rPr>
          <w:rFonts w:ascii="Times New Roman" w:hAnsi="Times New Roman" w:cs="Times New Roman"/>
          <w:b/>
          <w:sz w:val="24"/>
          <w:szCs w:val="24"/>
          <w:u w:val="single"/>
        </w:rPr>
      </w:pPr>
      <w:r w:rsidRPr="00633676">
        <w:rPr>
          <w:rFonts w:ascii="Times New Roman" w:hAnsi="Times New Roman" w:cs="Times New Roman"/>
          <w:b/>
          <w:sz w:val="24"/>
          <w:szCs w:val="24"/>
          <w:u w:val="single"/>
        </w:rPr>
        <w:t>İÇ VE DIŞ MALİ DENETİM:</w:t>
      </w:r>
    </w:p>
    <w:p w:rsidR="00AF046A" w:rsidRPr="00633676" w:rsidRDefault="00AF046A" w:rsidP="00615941">
      <w:pPr>
        <w:pStyle w:val="AralkYok"/>
        <w:jc w:val="both"/>
        <w:rPr>
          <w:rFonts w:ascii="Times New Roman" w:hAnsi="Times New Roman" w:cs="Times New Roman"/>
          <w:b/>
          <w:sz w:val="24"/>
          <w:szCs w:val="24"/>
          <w:u w:val="single"/>
        </w:rPr>
      </w:pPr>
    </w:p>
    <w:p w:rsidR="00E73C22" w:rsidRDefault="007E3A7F" w:rsidP="00615941">
      <w:pPr>
        <w:pStyle w:val="AralkYok"/>
        <w:jc w:val="both"/>
        <w:rPr>
          <w:rFonts w:ascii="Times New Roman" w:hAnsi="Times New Roman" w:cs="Times New Roman"/>
          <w:color w:val="000000"/>
          <w:sz w:val="24"/>
          <w:szCs w:val="24"/>
          <w:shd w:val="clear" w:color="auto" w:fill="FFFFFF"/>
        </w:rPr>
      </w:pPr>
      <w:r w:rsidRPr="00615941">
        <w:rPr>
          <w:rFonts w:ascii="Times New Roman" w:hAnsi="Times New Roman" w:cs="Times New Roman"/>
          <w:sz w:val="24"/>
          <w:szCs w:val="24"/>
        </w:rPr>
        <w:t xml:space="preserve">2003 tarihinde yayımlanmış 5018 sayılı Kamu Mali Yönetimi ve Kontrol Kanunu ile belediye işletme ve şirketlerinin kamu kaynağı kullandıkları için Sayıştay’ca denetlenebilmesinin önü açılmıştır. </w:t>
      </w:r>
      <w:r w:rsidRPr="00615941">
        <w:rPr>
          <w:rFonts w:ascii="Times New Roman" w:hAnsi="Times New Roman" w:cs="Times New Roman"/>
          <w:color w:val="000000"/>
          <w:sz w:val="24"/>
          <w:szCs w:val="24"/>
          <w:shd w:val="clear" w:color="auto" w:fill="FFFFFF"/>
        </w:rPr>
        <w:t>Hissedarımız olan Adana Bü</w:t>
      </w:r>
      <w:r w:rsidR="0070488D" w:rsidRPr="00615941">
        <w:rPr>
          <w:rFonts w:ascii="Times New Roman" w:hAnsi="Times New Roman" w:cs="Times New Roman"/>
          <w:color w:val="000000"/>
          <w:sz w:val="24"/>
          <w:szCs w:val="24"/>
          <w:shd w:val="clear" w:color="auto" w:fill="FFFFFF"/>
        </w:rPr>
        <w:t>yü</w:t>
      </w:r>
      <w:r w:rsidR="00E73C22">
        <w:rPr>
          <w:rFonts w:ascii="Times New Roman" w:hAnsi="Times New Roman" w:cs="Times New Roman"/>
          <w:color w:val="000000"/>
          <w:sz w:val="24"/>
          <w:szCs w:val="24"/>
          <w:shd w:val="clear" w:color="auto" w:fill="FFFFFF"/>
        </w:rPr>
        <w:t>kşehir Belediyesi’nin %6</w:t>
      </w:r>
      <w:r w:rsidR="0070488D" w:rsidRPr="00615941">
        <w:rPr>
          <w:rFonts w:ascii="Times New Roman" w:hAnsi="Times New Roman" w:cs="Times New Roman"/>
          <w:color w:val="000000"/>
          <w:sz w:val="24"/>
          <w:szCs w:val="24"/>
          <w:shd w:val="clear" w:color="auto" w:fill="FFFFFF"/>
        </w:rPr>
        <w:t>9,27</w:t>
      </w:r>
      <w:r w:rsidRPr="00615941">
        <w:rPr>
          <w:rFonts w:ascii="Times New Roman" w:hAnsi="Times New Roman" w:cs="Times New Roman"/>
          <w:color w:val="000000"/>
          <w:sz w:val="24"/>
          <w:szCs w:val="24"/>
          <w:shd w:val="clear" w:color="auto" w:fill="FFFFFF"/>
        </w:rPr>
        <w:t xml:space="preserve"> </w:t>
      </w:r>
      <w:r w:rsidR="00E73C22">
        <w:rPr>
          <w:rFonts w:ascii="Times New Roman" w:hAnsi="Times New Roman" w:cs="Times New Roman"/>
          <w:color w:val="000000"/>
          <w:sz w:val="24"/>
          <w:szCs w:val="24"/>
          <w:shd w:val="clear" w:color="auto" w:fill="FFFFFF"/>
        </w:rPr>
        <w:t xml:space="preserve">Hissesi ile </w:t>
      </w:r>
      <w:r w:rsidRPr="00615941">
        <w:rPr>
          <w:rFonts w:ascii="Times New Roman" w:hAnsi="Times New Roman" w:cs="Times New Roman"/>
          <w:b/>
          <w:color w:val="000000"/>
          <w:sz w:val="24"/>
          <w:szCs w:val="24"/>
          <w:shd w:val="clear" w:color="auto" w:fill="FFFFFF"/>
        </w:rPr>
        <w:t>Sayıştay Denetimine</w:t>
      </w:r>
      <w:r w:rsidRPr="00615941">
        <w:rPr>
          <w:rFonts w:ascii="Times New Roman" w:hAnsi="Times New Roman" w:cs="Times New Roman"/>
          <w:color w:val="000000"/>
          <w:sz w:val="24"/>
          <w:szCs w:val="24"/>
          <w:shd w:val="clear" w:color="auto" w:fill="FFFFFF"/>
        </w:rPr>
        <w:t xml:space="preserve"> tabi tutulmaktayız.</w:t>
      </w:r>
      <w:r w:rsidR="00483BB8" w:rsidRPr="00615941">
        <w:rPr>
          <w:rFonts w:ascii="Times New Roman" w:hAnsi="Times New Roman" w:cs="Times New Roman"/>
          <w:color w:val="000000"/>
          <w:sz w:val="24"/>
          <w:szCs w:val="24"/>
          <w:shd w:val="clear" w:color="auto" w:fill="FFFFFF"/>
        </w:rPr>
        <w:t xml:space="preserve"> </w:t>
      </w:r>
    </w:p>
    <w:p w:rsidR="00E73C22" w:rsidRDefault="00E73C22" w:rsidP="00615941">
      <w:pPr>
        <w:pStyle w:val="AralkYok"/>
        <w:jc w:val="both"/>
        <w:rPr>
          <w:rFonts w:ascii="Times New Roman" w:hAnsi="Times New Roman" w:cs="Times New Roman"/>
          <w:color w:val="000000"/>
          <w:sz w:val="24"/>
          <w:szCs w:val="24"/>
          <w:shd w:val="clear" w:color="auto" w:fill="FFFFFF"/>
        </w:rPr>
      </w:pPr>
    </w:p>
    <w:p w:rsidR="003805FC" w:rsidRPr="00E73C22" w:rsidRDefault="00231E9C" w:rsidP="00615941">
      <w:pPr>
        <w:pStyle w:val="AralkYok"/>
        <w:jc w:val="both"/>
        <w:rPr>
          <w:rFonts w:ascii="Times New Roman" w:hAnsi="Times New Roman" w:cs="Times New Roman"/>
          <w:color w:val="000000"/>
          <w:sz w:val="24"/>
          <w:szCs w:val="24"/>
          <w:shd w:val="clear" w:color="auto" w:fill="FFFFFF"/>
        </w:rPr>
      </w:pPr>
      <w:r w:rsidRPr="00615941">
        <w:rPr>
          <w:rFonts w:ascii="Times New Roman" w:hAnsi="Times New Roman" w:cs="Times New Roman"/>
          <w:color w:val="000000"/>
          <w:sz w:val="24"/>
          <w:szCs w:val="24"/>
          <w:shd w:val="clear" w:color="auto" w:fill="FFFFFF"/>
        </w:rPr>
        <w:t xml:space="preserve">T.C Adana Büyükşehir Belediyesinin Sayıştay Denetçileri tarafından incelenmesi üzerine Şirketimizin </w:t>
      </w:r>
      <w:r w:rsidR="003D7ABD">
        <w:rPr>
          <w:rFonts w:ascii="Times New Roman" w:hAnsi="Times New Roman" w:cs="Times New Roman"/>
          <w:b/>
          <w:color w:val="000000"/>
          <w:sz w:val="24"/>
          <w:szCs w:val="24"/>
          <w:shd w:val="clear" w:color="auto" w:fill="FFFFFF"/>
        </w:rPr>
        <w:t>2025</w:t>
      </w:r>
      <w:r w:rsidRPr="00615941">
        <w:rPr>
          <w:rFonts w:ascii="Times New Roman" w:hAnsi="Times New Roman" w:cs="Times New Roman"/>
          <w:b/>
          <w:color w:val="000000"/>
          <w:sz w:val="24"/>
          <w:szCs w:val="24"/>
          <w:shd w:val="clear" w:color="auto" w:fill="FFFFFF"/>
        </w:rPr>
        <w:t xml:space="preserve"> Mali yılına ait aldığı </w:t>
      </w:r>
      <w:r w:rsidR="00E73C22">
        <w:rPr>
          <w:rFonts w:ascii="Times New Roman" w:hAnsi="Times New Roman" w:cs="Times New Roman"/>
          <w:b/>
          <w:color w:val="000000"/>
          <w:sz w:val="24"/>
          <w:szCs w:val="24"/>
          <w:shd w:val="clear" w:color="auto" w:fill="FFFFFF"/>
        </w:rPr>
        <w:t>mal/hizmet satın alımlarının</w:t>
      </w:r>
      <w:r w:rsidRPr="00615941">
        <w:rPr>
          <w:rFonts w:ascii="Times New Roman" w:hAnsi="Times New Roman" w:cs="Times New Roman"/>
          <w:b/>
          <w:color w:val="000000"/>
          <w:sz w:val="24"/>
          <w:szCs w:val="24"/>
          <w:shd w:val="clear" w:color="auto" w:fill="FFFFFF"/>
        </w:rPr>
        <w:t xml:space="preserve">, </w:t>
      </w:r>
      <w:r w:rsidR="00E73C22">
        <w:rPr>
          <w:rFonts w:ascii="Times New Roman" w:hAnsi="Times New Roman" w:cs="Times New Roman"/>
          <w:b/>
          <w:color w:val="000000"/>
          <w:sz w:val="24"/>
          <w:szCs w:val="24"/>
          <w:shd w:val="clear" w:color="auto" w:fill="FFFFFF"/>
        </w:rPr>
        <w:t>Mali Tablolarının</w:t>
      </w:r>
      <w:r w:rsidRPr="00615941">
        <w:rPr>
          <w:rFonts w:ascii="Times New Roman" w:hAnsi="Times New Roman" w:cs="Times New Roman"/>
          <w:b/>
          <w:color w:val="000000"/>
          <w:sz w:val="24"/>
          <w:szCs w:val="24"/>
          <w:shd w:val="clear" w:color="auto" w:fill="FFFFFF"/>
        </w:rPr>
        <w:t xml:space="preserve"> ve Kamu İstihdam Tablolarının raporu hazırlanarak </w:t>
      </w:r>
      <w:r w:rsidR="00E73C22">
        <w:rPr>
          <w:rFonts w:ascii="Times New Roman" w:hAnsi="Times New Roman" w:cs="Times New Roman"/>
          <w:color w:val="000000"/>
          <w:sz w:val="24"/>
          <w:szCs w:val="24"/>
          <w:shd w:val="clear" w:color="auto" w:fill="FFFFFF"/>
        </w:rPr>
        <w:t>ilgili birimlere</w:t>
      </w:r>
      <w:r w:rsidRPr="00615941">
        <w:rPr>
          <w:rFonts w:ascii="Times New Roman" w:hAnsi="Times New Roman" w:cs="Times New Roman"/>
          <w:color w:val="000000"/>
          <w:sz w:val="24"/>
          <w:szCs w:val="24"/>
          <w:shd w:val="clear" w:color="auto" w:fill="FFFFFF"/>
        </w:rPr>
        <w:t xml:space="preserve"> sunulmuştur. </w:t>
      </w:r>
      <w:r w:rsidR="00E73C22">
        <w:rPr>
          <w:rFonts w:ascii="Times New Roman" w:hAnsi="Times New Roman" w:cs="Times New Roman"/>
          <w:sz w:val="24"/>
          <w:szCs w:val="24"/>
        </w:rPr>
        <w:t>Şirketimiz</w:t>
      </w:r>
      <w:r w:rsidR="003805FC" w:rsidRPr="00615941">
        <w:rPr>
          <w:rFonts w:ascii="Times New Roman" w:hAnsi="Times New Roman" w:cs="Times New Roman"/>
          <w:sz w:val="24"/>
          <w:szCs w:val="24"/>
        </w:rPr>
        <w:t xml:space="preserve"> Büyükşehir Belediyesi </w:t>
      </w:r>
      <w:r w:rsidR="00E73C22">
        <w:rPr>
          <w:rFonts w:ascii="Times New Roman" w:hAnsi="Times New Roman" w:cs="Times New Roman"/>
          <w:sz w:val="24"/>
          <w:szCs w:val="24"/>
        </w:rPr>
        <w:t xml:space="preserve">tarafından incelemelere esas olmak üzere </w:t>
      </w:r>
      <w:r w:rsidR="000D6AB7" w:rsidRPr="00615941">
        <w:rPr>
          <w:rFonts w:ascii="Times New Roman" w:hAnsi="Times New Roman" w:cs="Times New Roman"/>
          <w:sz w:val="24"/>
          <w:szCs w:val="24"/>
        </w:rPr>
        <w:t xml:space="preserve">iç denetime tabi </w:t>
      </w:r>
      <w:r w:rsidR="00E73C22">
        <w:rPr>
          <w:rFonts w:ascii="Times New Roman" w:hAnsi="Times New Roman" w:cs="Times New Roman"/>
          <w:sz w:val="24"/>
          <w:szCs w:val="24"/>
        </w:rPr>
        <w:t>tutmaktadırlar.</w:t>
      </w:r>
    </w:p>
    <w:p w:rsidR="00633676" w:rsidRDefault="00633676" w:rsidP="00615941">
      <w:pPr>
        <w:pStyle w:val="AralkYok"/>
        <w:jc w:val="both"/>
        <w:rPr>
          <w:rFonts w:ascii="Times New Roman" w:hAnsi="Times New Roman" w:cs="Times New Roman"/>
          <w:sz w:val="24"/>
          <w:szCs w:val="24"/>
        </w:rPr>
      </w:pPr>
      <w:r>
        <w:rPr>
          <w:rFonts w:ascii="Times New Roman" w:hAnsi="Times New Roman" w:cs="Times New Roman"/>
          <w:sz w:val="24"/>
          <w:szCs w:val="24"/>
        </w:rPr>
        <w:tab/>
        <w:t xml:space="preserve"> </w:t>
      </w:r>
    </w:p>
    <w:p w:rsidR="0049734C" w:rsidRDefault="003D7ABD" w:rsidP="00615941">
      <w:pPr>
        <w:pStyle w:val="AralkYok"/>
        <w:jc w:val="both"/>
        <w:rPr>
          <w:rFonts w:ascii="Times New Roman" w:hAnsi="Times New Roman" w:cs="Times New Roman"/>
          <w:sz w:val="24"/>
          <w:szCs w:val="24"/>
        </w:rPr>
      </w:pPr>
      <w:r>
        <w:rPr>
          <w:rFonts w:ascii="Times New Roman" w:hAnsi="Times New Roman" w:cs="Times New Roman"/>
          <w:sz w:val="24"/>
          <w:szCs w:val="24"/>
        </w:rPr>
        <w:t>2025</w:t>
      </w:r>
      <w:r w:rsidR="00616317" w:rsidRPr="00615941">
        <w:rPr>
          <w:rFonts w:ascii="Times New Roman" w:hAnsi="Times New Roman" w:cs="Times New Roman"/>
          <w:sz w:val="24"/>
          <w:szCs w:val="24"/>
        </w:rPr>
        <w:t xml:space="preserve"> yılında şirketimizde özel olarak kamu denetimi yapılmamıştır. Hazine Müsteşarlığı, Kamu Harcama ve Muhasebe Bilişim Sistemi ve Türkiye İstatistik Kurumunun dijital veri ortamında dönemsel olarak</w:t>
      </w:r>
      <w:r w:rsidR="0049734C">
        <w:rPr>
          <w:rFonts w:ascii="Times New Roman" w:hAnsi="Times New Roman" w:cs="Times New Roman"/>
          <w:sz w:val="24"/>
          <w:szCs w:val="24"/>
        </w:rPr>
        <w:t xml:space="preserve"> veri girişleri yapılmaktadır. </w:t>
      </w:r>
    </w:p>
    <w:p w:rsidR="0049734C" w:rsidRDefault="0049734C" w:rsidP="00615941">
      <w:pPr>
        <w:pStyle w:val="AralkYok"/>
        <w:jc w:val="both"/>
        <w:rPr>
          <w:rFonts w:ascii="Times New Roman" w:hAnsi="Times New Roman" w:cs="Times New Roman"/>
          <w:sz w:val="24"/>
          <w:szCs w:val="24"/>
        </w:rPr>
      </w:pPr>
    </w:p>
    <w:p w:rsidR="003D7ABD" w:rsidRDefault="003D7ABD" w:rsidP="00615941">
      <w:pPr>
        <w:pStyle w:val="AralkYok"/>
        <w:jc w:val="both"/>
        <w:rPr>
          <w:rFonts w:ascii="Times New Roman" w:hAnsi="Times New Roman" w:cs="Times New Roman"/>
          <w:i/>
          <w:sz w:val="24"/>
          <w:szCs w:val="24"/>
        </w:rPr>
      </w:pPr>
      <w:r>
        <w:rPr>
          <w:rFonts w:ascii="Times New Roman" w:hAnsi="Times New Roman" w:cs="Times New Roman"/>
          <w:sz w:val="24"/>
          <w:szCs w:val="24"/>
        </w:rPr>
        <w:t>2025</w:t>
      </w:r>
      <w:r w:rsidR="0049734C">
        <w:rPr>
          <w:rFonts w:ascii="Times New Roman" w:hAnsi="Times New Roman" w:cs="Times New Roman"/>
          <w:sz w:val="24"/>
          <w:szCs w:val="24"/>
        </w:rPr>
        <w:t xml:space="preserve"> Yılına ait Olağan Genel Kurul Toplantısında sunulması ve onaylanması için; </w:t>
      </w:r>
      <w:r>
        <w:rPr>
          <w:rFonts w:ascii="Times New Roman" w:hAnsi="Times New Roman" w:cs="Times New Roman"/>
          <w:sz w:val="24"/>
          <w:szCs w:val="24"/>
        </w:rPr>
        <w:t xml:space="preserve">                                    </w:t>
      </w:r>
      <w:r>
        <w:rPr>
          <w:rFonts w:ascii="Times New Roman" w:hAnsi="Times New Roman" w:cs="Times New Roman"/>
          <w:b/>
          <w:sz w:val="24"/>
          <w:szCs w:val="24"/>
          <w:u w:val="single"/>
        </w:rPr>
        <w:t>2025</w:t>
      </w:r>
      <w:r w:rsidR="0049734C" w:rsidRPr="0049734C">
        <w:rPr>
          <w:rFonts w:ascii="Times New Roman" w:hAnsi="Times New Roman" w:cs="Times New Roman"/>
          <w:b/>
          <w:sz w:val="24"/>
          <w:szCs w:val="24"/>
          <w:u w:val="single"/>
        </w:rPr>
        <w:t xml:space="preserve"> Yılının finansal tablolarını içeren Bağımsız Denetçi Raporu hazırlanmaktadır</w:t>
      </w:r>
      <w:r w:rsidR="0049734C" w:rsidRPr="003D7ABD">
        <w:rPr>
          <w:rFonts w:ascii="Times New Roman" w:hAnsi="Times New Roman" w:cs="Times New Roman"/>
          <w:i/>
          <w:sz w:val="24"/>
          <w:szCs w:val="24"/>
        </w:rPr>
        <w:t>.</w:t>
      </w:r>
      <w:r>
        <w:rPr>
          <w:rFonts w:ascii="Times New Roman" w:hAnsi="Times New Roman" w:cs="Times New Roman"/>
          <w:i/>
          <w:sz w:val="24"/>
          <w:szCs w:val="24"/>
        </w:rPr>
        <w:t xml:space="preserve">                       </w:t>
      </w:r>
    </w:p>
    <w:p w:rsidR="00633676" w:rsidRPr="003D7ABD" w:rsidRDefault="00BE54F7" w:rsidP="00615941">
      <w:pPr>
        <w:pStyle w:val="AralkYok"/>
        <w:jc w:val="both"/>
        <w:rPr>
          <w:rFonts w:ascii="Times New Roman" w:hAnsi="Times New Roman" w:cs="Times New Roman"/>
          <w:i/>
          <w:sz w:val="24"/>
          <w:szCs w:val="24"/>
        </w:rPr>
      </w:pPr>
      <w:r w:rsidRPr="003D7ABD">
        <w:rPr>
          <w:rFonts w:ascii="Times New Roman" w:hAnsi="Times New Roman" w:cs="Times New Roman"/>
          <w:i/>
          <w:sz w:val="24"/>
          <w:szCs w:val="24"/>
        </w:rPr>
        <w:t xml:space="preserve">           </w:t>
      </w:r>
    </w:p>
    <w:p w:rsidR="00631DCA" w:rsidRDefault="00BE54F7" w:rsidP="00615941">
      <w:pPr>
        <w:pStyle w:val="AralkYok"/>
        <w:jc w:val="both"/>
        <w:rPr>
          <w:rFonts w:ascii="Times New Roman" w:hAnsi="Times New Roman" w:cs="Times New Roman"/>
          <w:b/>
          <w:i/>
          <w:sz w:val="24"/>
          <w:szCs w:val="24"/>
        </w:rPr>
      </w:pPr>
      <w:r w:rsidRPr="00615941">
        <w:rPr>
          <w:rFonts w:ascii="Times New Roman" w:hAnsi="Times New Roman" w:cs="Times New Roman"/>
          <w:sz w:val="24"/>
          <w:szCs w:val="24"/>
        </w:rPr>
        <w:t xml:space="preserve">Yurt İçinde Fuar Düzenlenmesine Dair Usul ve </w:t>
      </w:r>
      <w:proofErr w:type="spellStart"/>
      <w:r w:rsidRPr="00615941">
        <w:rPr>
          <w:rFonts w:ascii="Times New Roman" w:hAnsi="Times New Roman" w:cs="Times New Roman"/>
          <w:sz w:val="24"/>
          <w:szCs w:val="24"/>
        </w:rPr>
        <w:t>Esaslar’ın</w:t>
      </w:r>
      <w:proofErr w:type="spellEnd"/>
      <w:r w:rsidRPr="00615941">
        <w:rPr>
          <w:rFonts w:ascii="Times New Roman" w:hAnsi="Times New Roman" w:cs="Times New Roman"/>
          <w:sz w:val="24"/>
          <w:szCs w:val="24"/>
        </w:rPr>
        <w:t xml:space="preserve"> 8. Maddesinin birinci fıkrasının (b) bendine istinaden; </w:t>
      </w:r>
      <w:r w:rsidRPr="00615941">
        <w:rPr>
          <w:rFonts w:ascii="Times New Roman" w:hAnsi="Times New Roman" w:cs="Times New Roman"/>
          <w:b/>
          <w:i/>
          <w:sz w:val="24"/>
          <w:szCs w:val="24"/>
        </w:rPr>
        <w:t xml:space="preserve">Yetki belgemizin geçerliliğinin devam edebilmesi için sermayenin </w:t>
      </w:r>
      <w:proofErr w:type="spellStart"/>
      <w:r w:rsidRPr="00615941">
        <w:rPr>
          <w:rFonts w:ascii="Times New Roman" w:hAnsi="Times New Roman" w:cs="Times New Roman"/>
          <w:b/>
          <w:i/>
          <w:sz w:val="24"/>
          <w:szCs w:val="24"/>
        </w:rPr>
        <w:t>özvarlık</w:t>
      </w:r>
      <w:proofErr w:type="spellEnd"/>
      <w:r w:rsidRPr="00615941">
        <w:rPr>
          <w:rFonts w:ascii="Times New Roman" w:hAnsi="Times New Roman" w:cs="Times New Roman"/>
          <w:b/>
          <w:i/>
          <w:sz w:val="24"/>
          <w:szCs w:val="24"/>
        </w:rPr>
        <w:t xml:space="preserve"> içinde korunduğuna dair her sene Bağımsız Yeminli Mali Müşavir rapor hazırlamakta ve söz konusu rapor </w:t>
      </w:r>
      <w:proofErr w:type="spellStart"/>
      <w:r w:rsidRPr="00615941">
        <w:rPr>
          <w:rFonts w:ascii="Times New Roman" w:hAnsi="Times New Roman" w:cs="Times New Roman"/>
          <w:b/>
          <w:i/>
          <w:sz w:val="24"/>
          <w:szCs w:val="24"/>
        </w:rPr>
        <w:t>TOBB’ne</w:t>
      </w:r>
      <w:proofErr w:type="spellEnd"/>
      <w:r w:rsidRPr="00615941">
        <w:rPr>
          <w:rFonts w:ascii="Times New Roman" w:hAnsi="Times New Roman" w:cs="Times New Roman"/>
          <w:b/>
          <w:i/>
          <w:sz w:val="24"/>
          <w:szCs w:val="24"/>
        </w:rPr>
        <w:t xml:space="preserve"> gönderilmektedir.</w:t>
      </w:r>
    </w:p>
    <w:p w:rsidR="002C0C55" w:rsidRDefault="002C0C55" w:rsidP="00615941">
      <w:pPr>
        <w:pStyle w:val="AralkYok"/>
        <w:jc w:val="both"/>
        <w:rPr>
          <w:rFonts w:ascii="Times New Roman" w:hAnsi="Times New Roman" w:cs="Times New Roman"/>
          <w:b/>
          <w:sz w:val="24"/>
          <w:szCs w:val="24"/>
        </w:rPr>
      </w:pPr>
    </w:p>
    <w:p w:rsidR="00CD4A27" w:rsidRPr="00C54343" w:rsidRDefault="00CD4A27" w:rsidP="00615941">
      <w:pPr>
        <w:pStyle w:val="AralkYok"/>
        <w:jc w:val="both"/>
        <w:rPr>
          <w:rFonts w:ascii="Times New Roman" w:hAnsi="Times New Roman" w:cs="Times New Roman"/>
          <w:sz w:val="24"/>
          <w:szCs w:val="24"/>
        </w:rPr>
      </w:pPr>
      <w:r>
        <w:rPr>
          <w:rFonts w:ascii="Times New Roman" w:hAnsi="Times New Roman" w:cs="Times New Roman"/>
          <w:sz w:val="24"/>
          <w:szCs w:val="24"/>
        </w:rPr>
        <w:t xml:space="preserve">Ayrıca Ana Hissedarı </w:t>
      </w:r>
      <w:r w:rsidR="003D7ABD">
        <w:rPr>
          <w:rFonts w:ascii="Times New Roman" w:hAnsi="Times New Roman" w:cs="Times New Roman"/>
          <w:sz w:val="24"/>
          <w:szCs w:val="24"/>
        </w:rPr>
        <w:t xml:space="preserve">Adana </w:t>
      </w:r>
      <w:r>
        <w:rPr>
          <w:rFonts w:ascii="Times New Roman" w:hAnsi="Times New Roman" w:cs="Times New Roman"/>
          <w:sz w:val="24"/>
          <w:szCs w:val="24"/>
        </w:rPr>
        <w:t>Büyükşehir Belediyesi</w:t>
      </w:r>
      <w:r w:rsidR="003D7ABD">
        <w:rPr>
          <w:rFonts w:ascii="Times New Roman" w:hAnsi="Times New Roman" w:cs="Times New Roman"/>
          <w:sz w:val="24"/>
          <w:szCs w:val="24"/>
        </w:rPr>
        <w:t xml:space="preserve"> ve Adana Valiliği</w:t>
      </w:r>
      <w:r>
        <w:rPr>
          <w:rFonts w:ascii="Times New Roman" w:hAnsi="Times New Roman" w:cs="Times New Roman"/>
          <w:sz w:val="24"/>
          <w:szCs w:val="24"/>
        </w:rPr>
        <w:t xml:space="preserve"> olan İştirakimiz yılın belirli dönemlerinde </w:t>
      </w:r>
      <w:r w:rsidR="002965EB">
        <w:rPr>
          <w:rFonts w:ascii="Times New Roman" w:hAnsi="Times New Roman" w:cs="Times New Roman"/>
          <w:sz w:val="24"/>
          <w:szCs w:val="24"/>
        </w:rPr>
        <w:t xml:space="preserve">Bakanlık ve </w:t>
      </w:r>
      <w:r>
        <w:rPr>
          <w:rFonts w:ascii="Times New Roman" w:hAnsi="Times New Roman" w:cs="Times New Roman"/>
          <w:sz w:val="24"/>
          <w:szCs w:val="24"/>
        </w:rPr>
        <w:t>Sayıştay De</w:t>
      </w:r>
      <w:r w:rsidR="003D7ABD">
        <w:rPr>
          <w:rFonts w:ascii="Times New Roman" w:hAnsi="Times New Roman" w:cs="Times New Roman"/>
          <w:sz w:val="24"/>
          <w:szCs w:val="24"/>
        </w:rPr>
        <w:t>netimine tabi tutulmakta ve 2025</w:t>
      </w:r>
      <w:r>
        <w:rPr>
          <w:rFonts w:ascii="Times New Roman" w:hAnsi="Times New Roman" w:cs="Times New Roman"/>
          <w:sz w:val="24"/>
          <w:szCs w:val="24"/>
        </w:rPr>
        <w:t xml:space="preserve"> Yılı Mali Bilgilerine yönelik Büyükşehir Belediyesi Denetim Komisyonu Başkanlığı tarafından incelenmektedir.</w:t>
      </w:r>
    </w:p>
    <w:p w:rsidR="002C0C55" w:rsidRPr="00E73C22" w:rsidRDefault="002C0C55" w:rsidP="00615941">
      <w:pPr>
        <w:pStyle w:val="AralkYok"/>
        <w:jc w:val="both"/>
        <w:rPr>
          <w:rFonts w:ascii="Times New Roman" w:hAnsi="Times New Roman" w:cs="Times New Roman"/>
          <w:b/>
          <w:sz w:val="24"/>
          <w:szCs w:val="24"/>
        </w:rPr>
      </w:pPr>
      <w:r>
        <w:rPr>
          <w:rFonts w:ascii="Times New Roman" w:hAnsi="Times New Roman" w:cs="Times New Roman"/>
          <w:b/>
          <w:sz w:val="24"/>
          <w:szCs w:val="24"/>
        </w:rPr>
        <w:t xml:space="preserve"> </w:t>
      </w:r>
    </w:p>
    <w:p w:rsidR="00616317" w:rsidRDefault="008D79DF" w:rsidP="00615941">
      <w:pPr>
        <w:pStyle w:val="AralkYok"/>
        <w:jc w:val="both"/>
        <w:rPr>
          <w:rFonts w:ascii="Times New Roman" w:hAnsi="Times New Roman" w:cs="Times New Roman"/>
          <w:b/>
          <w:sz w:val="24"/>
          <w:szCs w:val="24"/>
          <w:u w:val="single"/>
        </w:rPr>
      </w:pPr>
      <w:r w:rsidRPr="00633676">
        <w:rPr>
          <w:rFonts w:ascii="Times New Roman" w:hAnsi="Times New Roman" w:cs="Times New Roman"/>
          <w:b/>
          <w:sz w:val="24"/>
          <w:szCs w:val="24"/>
          <w:u w:val="single"/>
        </w:rPr>
        <w:t xml:space="preserve">ŞİRKET ALEYHİNE AÇILAN DAVALAR HAKKINDA BİLGİLER: </w:t>
      </w:r>
    </w:p>
    <w:p w:rsidR="00633676" w:rsidRPr="00633676" w:rsidRDefault="00633676" w:rsidP="00615941">
      <w:pPr>
        <w:pStyle w:val="AralkYok"/>
        <w:jc w:val="both"/>
        <w:rPr>
          <w:rFonts w:ascii="Times New Roman" w:hAnsi="Times New Roman" w:cs="Times New Roman"/>
          <w:b/>
          <w:sz w:val="24"/>
          <w:szCs w:val="24"/>
          <w:u w:val="single"/>
        </w:rPr>
      </w:pPr>
    </w:p>
    <w:p w:rsidR="005F1625" w:rsidRDefault="005F1625" w:rsidP="005F1625">
      <w:pPr>
        <w:pStyle w:val="AralkYok"/>
        <w:numPr>
          <w:ilvl w:val="0"/>
          <w:numId w:val="2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Şirketimizin Adana 3. İş Mahkemesi’nin 2020/102 Esas Sayılı Davasında Şirket Eski Çalışanlarından </w:t>
      </w:r>
      <w:r w:rsidRPr="005F1625">
        <w:rPr>
          <w:rFonts w:ascii="Times New Roman" w:hAnsi="Times New Roman" w:cs="Times New Roman"/>
          <w:b/>
          <w:color w:val="000000" w:themeColor="text1"/>
          <w:sz w:val="24"/>
          <w:szCs w:val="24"/>
        </w:rPr>
        <w:t xml:space="preserve">İbrahim </w:t>
      </w:r>
      <w:proofErr w:type="spellStart"/>
      <w:r w:rsidRPr="005F1625">
        <w:rPr>
          <w:rFonts w:ascii="Times New Roman" w:hAnsi="Times New Roman" w:cs="Times New Roman"/>
          <w:b/>
          <w:color w:val="000000" w:themeColor="text1"/>
          <w:sz w:val="24"/>
          <w:szCs w:val="24"/>
        </w:rPr>
        <w:t>AKYOL’un</w:t>
      </w:r>
      <w:proofErr w:type="spellEnd"/>
      <w:r>
        <w:rPr>
          <w:rFonts w:ascii="Times New Roman" w:hAnsi="Times New Roman" w:cs="Times New Roman"/>
          <w:color w:val="000000" w:themeColor="text1"/>
          <w:sz w:val="24"/>
          <w:szCs w:val="24"/>
        </w:rPr>
        <w:t xml:space="preserve"> (T.C-</w:t>
      </w:r>
      <w:proofErr w:type="gramStart"/>
      <w:r>
        <w:rPr>
          <w:rFonts w:ascii="Times New Roman" w:hAnsi="Times New Roman" w:cs="Times New Roman"/>
          <w:color w:val="000000" w:themeColor="text1"/>
          <w:sz w:val="24"/>
          <w:szCs w:val="24"/>
        </w:rPr>
        <w:t>11296315334</w:t>
      </w:r>
      <w:proofErr w:type="gramEnd"/>
      <w:r>
        <w:rPr>
          <w:rFonts w:ascii="Times New Roman" w:hAnsi="Times New Roman" w:cs="Times New Roman"/>
          <w:color w:val="000000" w:themeColor="text1"/>
          <w:sz w:val="24"/>
          <w:szCs w:val="24"/>
        </w:rPr>
        <w:t xml:space="preserve">) Şirket aleyhine açtığı İşçi ve İşveren ilişkisinden kaynaklanan </w:t>
      </w:r>
      <w:r w:rsidRPr="005F1625">
        <w:rPr>
          <w:rFonts w:ascii="Times New Roman" w:hAnsi="Times New Roman" w:cs="Times New Roman"/>
          <w:b/>
          <w:color w:val="000000" w:themeColor="text1"/>
          <w:sz w:val="24"/>
          <w:szCs w:val="24"/>
        </w:rPr>
        <w:t>Alacak davası</w:t>
      </w:r>
      <w:r>
        <w:rPr>
          <w:rFonts w:ascii="Times New Roman" w:hAnsi="Times New Roman" w:cs="Times New Roman"/>
          <w:color w:val="000000" w:themeColor="text1"/>
          <w:sz w:val="24"/>
          <w:szCs w:val="24"/>
        </w:rPr>
        <w:t xml:space="preserve"> devam etmektedir.</w:t>
      </w:r>
    </w:p>
    <w:p w:rsidR="002965EB" w:rsidRDefault="002965EB" w:rsidP="002965EB">
      <w:pPr>
        <w:pStyle w:val="AralkYok"/>
        <w:ind w:left="720"/>
        <w:jc w:val="both"/>
        <w:rPr>
          <w:rFonts w:ascii="Times New Roman" w:hAnsi="Times New Roman" w:cs="Times New Roman"/>
          <w:color w:val="000000" w:themeColor="text1"/>
          <w:sz w:val="24"/>
          <w:szCs w:val="24"/>
        </w:rPr>
      </w:pPr>
    </w:p>
    <w:p w:rsidR="002965EB" w:rsidRDefault="002965EB" w:rsidP="005F1625">
      <w:pPr>
        <w:pStyle w:val="AralkYok"/>
        <w:numPr>
          <w:ilvl w:val="0"/>
          <w:numId w:val="2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Adana 2. Genel İcra Dairesi 2025/56476 Sayılı Dosya ile 25-28 Eylül 2025 Tarihleri arasında Adana Uluslararası Fuar ve Kongre Merkezinde düzenlediği Adana Çağdaş Sanat Fuar organizasyonuna yönelik Kira sözleşmesinin yükümlülüklerini ve ödemelerini gerçekleştirmediği gerekçesiyle icraya verilmiştir.</w:t>
      </w:r>
    </w:p>
    <w:p w:rsidR="00F43333" w:rsidRDefault="00F43333" w:rsidP="00615941">
      <w:pPr>
        <w:pStyle w:val="AralkYok"/>
        <w:jc w:val="both"/>
        <w:rPr>
          <w:rFonts w:ascii="Times New Roman" w:hAnsi="Times New Roman" w:cs="Times New Roman"/>
          <w:b/>
          <w:sz w:val="24"/>
          <w:szCs w:val="24"/>
          <w:u w:val="single"/>
        </w:rPr>
      </w:pPr>
    </w:p>
    <w:p w:rsidR="00AF046A" w:rsidRDefault="008D79DF" w:rsidP="00615941">
      <w:pPr>
        <w:pStyle w:val="AralkYok"/>
        <w:jc w:val="both"/>
        <w:rPr>
          <w:rFonts w:ascii="Times New Roman" w:hAnsi="Times New Roman" w:cs="Times New Roman"/>
          <w:b/>
          <w:sz w:val="24"/>
          <w:szCs w:val="24"/>
        </w:rPr>
      </w:pPr>
      <w:r w:rsidRPr="00AF046A">
        <w:rPr>
          <w:rFonts w:ascii="Times New Roman" w:hAnsi="Times New Roman" w:cs="Times New Roman"/>
          <w:b/>
          <w:sz w:val="24"/>
          <w:szCs w:val="24"/>
          <w:u w:val="single"/>
        </w:rPr>
        <w:t xml:space="preserve">KÂR PAYI DAĞITIM POLİTİKASI </w:t>
      </w:r>
      <w:r>
        <w:rPr>
          <w:rFonts w:ascii="Times New Roman" w:hAnsi="Times New Roman" w:cs="Times New Roman"/>
          <w:b/>
          <w:sz w:val="24"/>
          <w:szCs w:val="24"/>
          <w:u w:val="single"/>
        </w:rPr>
        <w:t>İLE</w:t>
      </w:r>
      <w:r w:rsidRPr="00AF046A">
        <w:rPr>
          <w:rFonts w:ascii="Times New Roman" w:hAnsi="Times New Roman" w:cs="Times New Roman"/>
          <w:b/>
          <w:sz w:val="24"/>
          <w:szCs w:val="24"/>
          <w:u w:val="single"/>
        </w:rPr>
        <w:t xml:space="preserve"> KÂR DAĞITIMININ YAPILIP YAPILMAYACAĞI İLİŞKİN BİLGİLER;</w:t>
      </w:r>
      <w:r w:rsidRPr="00615941">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AF046A" w:rsidRDefault="00AF046A" w:rsidP="00615941">
      <w:pPr>
        <w:pStyle w:val="AralkYok"/>
        <w:jc w:val="both"/>
        <w:rPr>
          <w:rFonts w:ascii="Times New Roman" w:hAnsi="Times New Roman" w:cs="Times New Roman"/>
          <w:b/>
          <w:sz w:val="24"/>
          <w:szCs w:val="24"/>
        </w:rPr>
      </w:pPr>
      <w:r>
        <w:rPr>
          <w:rFonts w:ascii="Times New Roman" w:hAnsi="Times New Roman" w:cs="Times New Roman"/>
          <w:b/>
          <w:sz w:val="24"/>
          <w:szCs w:val="24"/>
        </w:rPr>
        <w:t xml:space="preserve">             </w:t>
      </w:r>
    </w:p>
    <w:p w:rsidR="00DB1F79" w:rsidRDefault="00DB1F79" w:rsidP="00615941">
      <w:pPr>
        <w:pStyle w:val="AralkYok"/>
        <w:jc w:val="both"/>
        <w:rPr>
          <w:rFonts w:ascii="Times New Roman" w:hAnsi="Times New Roman" w:cs="Times New Roman"/>
          <w:sz w:val="24"/>
          <w:szCs w:val="24"/>
        </w:rPr>
      </w:pPr>
      <w:r w:rsidRPr="00615941">
        <w:rPr>
          <w:rFonts w:ascii="Times New Roman" w:hAnsi="Times New Roman" w:cs="Times New Roman"/>
          <w:sz w:val="24"/>
          <w:szCs w:val="24"/>
        </w:rPr>
        <w:t>Söz konusu Ka</w:t>
      </w:r>
      <w:r w:rsidR="00E73C22">
        <w:rPr>
          <w:rFonts w:ascii="Times New Roman" w:hAnsi="Times New Roman" w:cs="Times New Roman"/>
          <w:sz w:val="24"/>
          <w:szCs w:val="24"/>
        </w:rPr>
        <w:t>r dağıtımı ile ilg</w:t>
      </w:r>
      <w:r w:rsidR="007952EE">
        <w:rPr>
          <w:rFonts w:ascii="Times New Roman" w:hAnsi="Times New Roman" w:cs="Times New Roman"/>
          <w:sz w:val="24"/>
          <w:szCs w:val="24"/>
        </w:rPr>
        <w:t>ili karar 2024</w:t>
      </w:r>
      <w:r w:rsidR="00E73C22">
        <w:rPr>
          <w:rFonts w:ascii="Times New Roman" w:hAnsi="Times New Roman" w:cs="Times New Roman"/>
          <w:sz w:val="24"/>
          <w:szCs w:val="24"/>
        </w:rPr>
        <w:t xml:space="preserve"> Yılını ibra edecek </w:t>
      </w:r>
      <w:r w:rsidR="007952EE">
        <w:rPr>
          <w:rFonts w:ascii="Times New Roman" w:hAnsi="Times New Roman" w:cs="Times New Roman"/>
          <w:b/>
          <w:sz w:val="24"/>
          <w:szCs w:val="24"/>
        </w:rPr>
        <w:t>2025</w:t>
      </w:r>
      <w:r w:rsidRPr="00E73C22">
        <w:rPr>
          <w:rFonts w:ascii="Times New Roman" w:hAnsi="Times New Roman" w:cs="Times New Roman"/>
          <w:b/>
          <w:sz w:val="24"/>
          <w:szCs w:val="24"/>
        </w:rPr>
        <w:t xml:space="preserve"> Yılı </w:t>
      </w:r>
      <w:r w:rsidR="0041753B">
        <w:rPr>
          <w:rFonts w:ascii="Times New Roman" w:hAnsi="Times New Roman" w:cs="Times New Roman"/>
          <w:b/>
          <w:sz w:val="24"/>
          <w:szCs w:val="24"/>
        </w:rPr>
        <w:t>Mart</w:t>
      </w:r>
      <w:r w:rsidRPr="00E73C22">
        <w:rPr>
          <w:rFonts w:ascii="Times New Roman" w:hAnsi="Times New Roman" w:cs="Times New Roman"/>
          <w:b/>
          <w:sz w:val="24"/>
          <w:szCs w:val="24"/>
        </w:rPr>
        <w:t xml:space="preserve"> Ayı</w:t>
      </w:r>
      <w:r w:rsidRPr="00615941">
        <w:rPr>
          <w:rFonts w:ascii="Times New Roman" w:hAnsi="Times New Roman" w:cs="Times New Roman"/>
          <w:sz w:val="24"/>
          <w:szCs w:val="24"/>
        </w:rPr>
        <w:t xml:space="preserve"> Olağan Genel Kurul Gündem </w:t>
      </w:r>
      <w:r w:rsidR="00AF046A">
        <w:rPr>
          <w:rFonts w:ascii="Times New Roman" w:hAnsi="Times New Roman" w:cs="Times New Roman"/>
          <w:sz w:val="24"/>
          <w:szCs w:val="24"/>
        </w:rPr>
        <w:t xml:space="preserve">Maddeleri içerisinde yer almakta </w:t>
      </w:r>
      <w:r w:rsidRPr="00615941">
        <w:rPr>
          <w:rFonts w:ascii="Times New Roman" w:hAnsi="Times New Roman" w:cs="Times New Roman"/>
          <w:sz w:val="24"/>
          <w:szCs w:val="24"/>
        </w:rPr>
        <w:t>ve genel kurulda temettü dağıtılıp dağıtılmay</w:t>
      </w:r>
      <w:r w:rsidR="00AF046A">
        <w:rPr>
          <w:rFonts w:ascii="Times New Roman" w:hAnsi="Times New Roman" w:cs="Times New Roman"/>
          <w:sz w:val="24"/>
          <w:szCs w:val="24"/>
        </w:rPr>
        <w:t xml:space="preserve">acağı hususu karara bağlanmıştır. Karar gereği Şirket ortaklarına fuar yatırım projeleri göz önüne alınarak; </w:t>
      </w:r>
      <w:r w:rsidR="00AF046A" w:rsidRPr="00AF046A">
        <w:rPr>
          <w:rFonts w:ascii="Times New Roman" w:hAnsi="Times New Roman" w:cs="Times New Roman"/>
          <w:b/>
          <w:sz w:val="24"/>
          <w:szCs w:val="24"/>
        </w:rPr>
        <w:t xml:space="preserve">kar dağıtımı </w:t>
      </w:r>
      <w:r w:rsidR="005F1625">
        <w:rPr>
          <w:rFonts w:ascii="Times New Roman" w:hAnsi="Times New Roman" w:cs="Times New Roman"/>
          <w:b/>
          <w:sz w:val="24"/>
          <w:szCs w:val="24"/>
        </w:rPr>
        <w:t>yapılmamaktadır.</w:t>
      </w:r>
    </w:p>
    <w:p w:rsidR="0050488B" w:rsidRDefault="0050488B" w:rsidP="00615941">
      <w:pPr>
        <w:pStyle w:val="AralkYok"/>
        <w:jc w:val="both"/>
        <w:rPr>
          <w:rFonts w:ascii="Times New Roman" w:hAnsi="Times New Roman" w:cs="Times New Roman"/>
          <w:sz w:val="24"/>
          <w:szCs w:val="24"/>
        </w:rPr>
      </w:pPr>
    </w:p>
    <w:p w:rsidR="0050488B" w:rsidRDefault="0041753B" w:rsidP="00615941">
      <w:pPr>
        <w:pStyle w:val="AralkYok"/>
        <w:jc w:val="both"/>
        <w:rPr>
          <w:rFonts w:ascii="Times New Roman" w:hAnsi="Times New Roman" w:cs="Times New Roman"/>
          <w:b/>
          <w:sz w:val="24"/>
          <w:szCs w:val="24"/>
        </w:rPr>
      </w:pPr>
      <w:r>
        <w:rPr>
          <w:rFonts w:ascii="Times New Roman" w:hAnsi="Times New Roman" w:cs="Times New Roman"/>
          <w:sz w:val="24"/>
          <w:szCs w:val="24"/>
        </w:rPr>
        <w:lastRenderedPageBreak/>
        <w:t>2025</w:t>
      </w:r>
      <w:r w:rsidR="006D76B6">
        <w:rPr>
          <w:rFonts w:ascii="Times New Roman" w:hAnsi="Times New Roman" w:cs="Times New Roman"/>
          <w:sz w:val="24"/>
          <w:szCs w:val="24"/>
        </w:rPr>
        <w:t xml:space="preserve"> Yılını ibra edecek </w:t>
      </w:r>
      <w:r>
        <w:rPr>
          <w:rFonts w:ascii="Times New Roman" w:hAnsi="Times New Roman" w:cs="Times New Roman"/>
          <w:b/>
          <w:sz w:val="24"/>
          <w:szCs w:val="24"/>
        </w:rPr>
        <w:t>2026 Yılı Mart</w:t>
      </w:r>
      <w:r w:rsidR="0050488B" w:rsidRPr="006D76B6">
        <w:rPr>
          <w:rFonts w:ascii="Times New Roman" w:hAnsi="Times New Roman" w:cs="Times New Roman"/>
          <w:b/>
          <w:sz w:val="24"/>
          <w:szCs w:val="24"/>
        </w:rPr>
        <w:t xml:space="preserve"> Ayı</w:t>
      </w:r>
      <w:r w:rsidR="0050488B" w:rsidRPr="00615941">
        <w:rPr>
          <w:rFonts w:ascii="Times New Roman" w:hAnsi="Times New Roman" w:cs="Times New Roman"/>
          <w:sz w:val="24"/>
          <w:szCs w:val="24"/>
        </w:rPr>
        <w:t xml:space="preserve"> Olağan Genel Kurul Gündem </w:t>
      </w:r>
      <w:r w:rsidR="0050488B">
        <w:rPr>
          <w:rFonts w:ascii="Times New Roman" w:hAnsi="Times New Roman" w:cs="Times New Roman"/>
          <w:sz w:val="24"/>
          <w:szCs w:val="24"/>
        </w:rPr>
        <w:t xml:space="preserve">Maddeleri içerisinde yer almakta </w:t>
      </w:r>
      <w:r w:rsidR="0050488B" w:rsidRPr="00615941">
        <w:rPr>
          <w:rFonts w:ascii="Times New Roman" w:hAnsi="Times New Roman" w:cs="Times New Roman"/>
          <w:sz w:val="24"/>
          <w:szCs w:val="24"/>
        </w:rPr>
        <w:t>ve genel kurulda temettü dağıtılıp dağıtılmay</w:t>
      </w:r>
      <w:r w:rsidR="0050488B">
        <w:rPr>
          <w:rFonts w:ascii="Times New Roman" w:hAnsi="Times New Roman" w:cs="Times New Roman"/>
          <w:sz w:val="24"/>
          <w:szCs w:val="24"/>
        </w:rPr>
        <w:t xml:space="preserve">acağı hususu </w:t>
      </w:r>
      <w:r w:rsidR="0050488B" w:rsidRPr="0050488B">
        <w:rPr>
          <w:rFonts w:ascii="Times New Roman" w:hAnsi="Times New Roman" w:cs="Times New Roman"/>
          <w:b/>
          <w:sz w:val="24"/>
          <w:szCs w:val="24"/>
        </w:rPr>
        <w:t>karara bağlanacaktır.</w:t>
      </w:r>
    </w:p>
    <w:p w:rsidR="00EF4B94" w:rsidRPr="0050488B" w:rsidRDefault="00EF4B94" w:rsidP="00615941">
      <w:pPr>
        <w:pStyle w:val="AralkYok"/>
        <w:jc w:val="both"/>
        <w:rPr>
          <w:rFonts w:ascii="Times New Roman" w:hAnsi="Times New Roman" w:cs="Times New Roman"/>
          <w:b/>
          <w:sz w:val="24"/>
          <w:szCs w:val="24"/>
        </w:rPr>
      </w:pPr>
    </w:p>
    <w:p w:rsidR="003805FC" w:rsidRPr="00615941" w:rsidRDefault="00BB40A6" w:rsidP="00633676">
      <w:pPr>
        <w:pStyle w:val="AralkYok"/>
        <w:jc w:val="center"/>
        <w:rPr>
          <w:rFonts w:ascii="Times New Roman" w:hAnsi="Times New Roman" w:cs="Times New Roman"/>
          <w:b/>
          <w:sz w:val="24"/>
          <w:szCs w:val="24"/>
          <w:u w:val="single"/>
        </w:rPr>
      </w:pPr>
      <w:r w:rsidRPr="00615941">
        <w:rPr>
          <w:rFonts w:ascii="Times New Roman" w:hAnsi="Times New Roman" w:cs="Times New Roman"/>
          <w:b/>
          <w:sz w:val="24"/>
          <w:szCs w:val="24"/>
          <w:u w:val="single"/>
        </w:rPr>
        <w:t xml:space="preserve">ÜSTÜNLÜKLER, ZAYIFLIKLAR, FIRSATLAR VE ÖNERİLER </w:t>
      </w:r>
      <w:r w:rsidR="00AD12C8" w:rsidRPr="00615941">
        <w:rPr>
          <w:rFonts w:ascii="Times New Roman" w:hAnsi="Times New Roman" w:cs="Times New Roman"/>
          <w:b/>
          <w:sz w:val="24"/>
          <w:szCs w:val="24"/>
          <w:u w:val="single"/>
        </w:rPr>
        <w:t xml:space="preserve">                                        </w:t>
      </w:r>
      <w:r w:rsidRPr="00615941">
        <w:rPr>
          <w:rFonts w:ascii="Times New Roman" w:hAnsi="Times New Roman" w:cs="Times New Roman"/>
          <w:b/>
          <w:sz w:val="24"/>
          <w:szCs w:val="24"/>
          <w:u w:val="single"/>
        </w:rPr>
        <w:t>(SWOT ANALİZİ)</w:t>
      </w:r>
    </w:p>
    <w:p w:rsidR="00CA3EC5" w:rsidRPr="00615941" w:rsidRDefault="00CA3EC5" w:rsidP="00615941">
      <w:pPr>
        <w:pStyle w:val="AralkYok"/>
        <w:jc w:val="both"/>
        <w:rPr>
          <w:rFonts w:ascii="Times New Roman" w:hAnsi="Times New Roman" w:cs="Times New Roman"/>
          <w:b/>
          <w:sz w:val="24"/>
          <w:szCs w:val="24"/>
        </w:rPr>
      </w:pPr>
    </w:p>
    <w:p w:rsidR="0053074F" w:rsidRPr="00633676" w:rsidRDefault="0053074F" w:rsidP="00615941">
      <w:pPr>
        <w:pStyle w:val="AralkYok"/>
        <w:jc w:val="both"/>
        <w:rPr>
          <w:rFonts w:ascii="Times New Roman" w:hAnsi="Times New Roman" w:cs="Times New Roman"/>
          <w:b/>
          <w:sz w:val="24"/>
          <w:szCs w:val="24"/>
          <w:u w:val="single"/>
        </w:rPr>
      </w:pPr>
      <w:r w:rsidRPr="00633676">
        <w:rPr>
          <w:rFonts w:ascii="Times New Roman" w:hAnsi="Times New Roman" w:cs="Times New Roman"/>
          <w:b/>
          <w:sz w:val="24"/>
          <w:szCs w:val="24"/>
          <w:u w:val="single"/>
        </w:rPr>
        <w:t>Üstünlükler</w:t>
      </w:r>
      <w:r w:rsidR="00BB40A6" w:rsidRPr="00633676">
        <w:rPr>
          <w:rFonts w:ascii="Times New Roman" w:hAnsi="Times New Roman" w:cs="Times New Roman"/>
          <w:b/>
          <w:sz w:val="24"/>
          <w:szCs w:val="24"/>
          <w:u w:val="single"/>
        </w:rPr>
        <w:t>:</w:t>
      </w:r>
    </w:p>
    <w:p w:rsidR="00CA3EC5" w:rsidRPr="00615941" w:rsidRDefault="00CA3EC5" w:rsidP="00615941">
      <w:pPr>
        <w:pStyle w:val="AralkYok"/>
        <w:jc w:val="both"/>
        <w:rPr>
          <w:rFonts w:ascii="Times New Roman" w:hAnsi="Times New Roman" w:cs="Times New Roman"/>
          <w:b/>
          <w:sz w:val="24"/>
          <w:szCs w:val="24"/>
        </w:rPr>
      </w:pPr>
    </w:p>
    <w:p w:rsidR="0053074F" w:rsidRDefault="00AD12C8" w:rsidP="00C3387C">
      <w:pPr>
        <w:pStyle w:val="AralkYok"/>
        <w:numPr>
          <w:ilvl w:val="0"/>
          <w:numId w:val="4"/>
        </w:numPr>
        <w:jc w:val="both"/>
        <w:rPr>
          <w:rFonts w:ascii="Times New Roman" w:hAnsi="Times New Roman" w:cs="Times New Roman"/>
          <w:sz w:val="24"/>
          <w:szCs w:val="24"/>
        </w:rPr>
      </w:pPr>
      <w:r w:rsidRPr="00615941">
        <w:rPr>
          <w:rFonts w:ascii="Times New Roman" w:hAnsi="Times New Roman" w:cs="Times New Roman"/>
          <w:b/>
          <w:sz w:val="24"/>
          <w:szCs w:val="24"/>
        </w:rPr>
        <w:t>Y</w:t>
      </w:r>
      <w:r w:rsidR="0053074F" w:rsidRPr="00615941">
        <w:rPr>
          <w:rFonts w:ascii="Times New Roman" w:hAnsi="Times New Roman" w:cs="Times New Roman"/>
          <w:b/>
          <w:sz w:val="24"/>
          <w:szCs w:val="24"/>
        </w:rPr>
        <w:t>önetim kurulu üyelerimizin</w:t>
      </w:r>
      <w:r w:rsidR="0053074F" w:rsidRPr="00615941">
        <w:rPr>
          <w:rFonts w:ascii="Times New Roman" w:hAnsi="Times New Roman" w:cs="Times New Roman"/>
          <w:sz w:val="24"/>
          <w:szCs w:val="24"/>
        </w:rPr>
        <w:t xml:space="preserve">, </w:t>
      </w:r>
      <w:r w:rsidR="00C54343">
        <w:rPr>
          <w:rFonts w:ascii="Times New Roman" w:hAnsi="Times New Roman" w:cs="Times New Roman"/>
          <w:sz w:val="24"/>
          <w:szCs w:val="24"/>
        </w:rPr>
        <w:t xml:space="preserve">Sayın </w:t>
      </w:r>
      <w:r w:rsidR="0053074F" w:rsidRPr="00615941">
        <w:rPr>
          <w:rFonts w:ascii="Times New Roman" w:hAnsi="Times New Roman" w:cs="Times New Roman"/>
          <w:sz w:val="24"/>
          <w:szCs w:val="24"/>
        </w:rPr>
        <w:t>Valilik, Büyükşehir Belediy</w:t>
      </w:r>
      <w:r w:rsidR="00633676">
        <w:rPr>
          <w:rFonts w:ascii="Times New Roman" w:hAnsi="Times New Roman" w:cs="Times New Roman"/>
          <w:sz w:val="24"/>
          <w:szCs w:val="24"/>
        </w:rPr>
        <w:t>esi, Oda ve Borsa</w:t>
      </w:r>
      <w:r w:rsidR="00C54343">
        <w:rPr>
          <w:rFonts w:ascii="Times New Roman" w:hAnsi="Times New Roman" w:cs="Times New Roman"/>
          <w:sz w:val="24"/>
          <w:szCs w:val="24"/>
        </w:rPr>
        <w:t>ların</w:t>
      </w:r>
      <w:r w:rsidR="00633676">
        <w:rPr>
          <w:rFonts w:ascii="Times New Roman" w:hAnsi="Times New Roman" w:cs="Times New Roman"/>
          <w:sz w:val="24"/>
          <w:szCs w:val="24"/>
        </w:rPr>
        <w:t xml:space="preserve"> Yönetim Kurulu Başkanlıkları gibi reel sektörün öncü </w:t>
      </w:r>
      <w:proofErr w:type="gramStart"/>
      <w:r w:rsidR="00C54343">
        <w:rPr>
          <w:rFonts w:ascii="Times New Roman" w:hAnsi="Times New Roman" w:cs="Times New Roman"/>
          <w:sz w:val="24"/>
          <w:szCs w:val="24"/>
        </w:rPr>
        <w:t>erkanlarından</w:t>
      </w:r>
      <w:proofErr w:type="gramEnd"/>
      <w:r w:rsidR="0053074F" w:rsidRPr="00615941">
        <w:rPr>
          <w:rFonts w:ascii="Times New Roman" w:hAnsi="Times New Roman" w:cs="Times New Roman"/>
          <w:sz w:val="24"/>
          <w:szCs w:val="24"/>
        </w:rPr>
        <w:t xml:space="preserve"> oluşması yapılan bütün faaliyetlerin</w:t>
      </w:r>
      <w:r w:rsidR="00C54343">
        <w:rPr>
          <w:rFonts w:ascii="Times New Roman" w:hAnsi="Times New Roman" w:cs="Times New Roman"/>
          <w:sz w:val="24"/>
          <w:szCs w:val="24"/>
        </w:rPr>
        <w:t xml:space="preserve"> ve organizasyonların</w:t>
      </w:r>
      <w:r w:rsidR="0053074F" w:rsidRPr="00615941">
        <w:rPr>
          <w:rFonts w:ascii="Times New Roman" w:hAnsi="Times New Roman" w:cs="Times New Roman"/>
          <w:sz w:val="24"/>
          <w:szCs w:val="24"/>
        </w:rPr>
        <w:t xml:space="preserve"> </w:t>
      </w:r>
      <w:r w:rsidR="00C54343">
        <w:rPr>
          <w:rFonts w:ascii="Times New Roman" w:hAnsi="Times New Roman" w:cs="Times New Roman"/>
          <w:sz w:val="24"/>
          <w:szCs w:val="24"/>
        </w:rPr>
        <w:t xml:space="preserve">kurumsal ve </w:t>
      </w:r>
      <w:r w:rsidR="0053074F" w:rsidRPr="00615941">
        <w:rPr>
          <w:rFonts w:ascii="Times New Roman" w:hAnsi="Times New Roman" w:cs="Times New Roman"/>
          <w:sz w:val="24"/>
          <w:szCs w:val="24"/>
        </w:rPr>
        <w:t>verimli olmasını</w:t>
      </w:r>
      <w:r w:rsidR="00633676">
        <w:rPr>
          <w:rFonts w:ascii="Times New Roman" w:hAnsi="Times New Roman" w:cs="Times New Roman"/>
          <w:sz w:val="24"/>
          <w:szCs w:val="24"/>
        </w:rPr>
        <w:t xml:space="preserve"> </w:t>
      </w:r>
      <w:r w:rsidR="00C54343">
        <w:rPr>
          <w:rFonts w:ascii="Times New Roman" w:hAnsi="Times New Roman" w:cs="Times New Roman"/>
          <w:sz w:val="24"/>
          <w:szCs w:val="24"/>
        </w:rPr>
        <w:t>sağlamaktadır.</w:t>
      </w:r>
    </w:p>
    <w:p w:rsidR="0041753B" w:rsidRDefault="0041753B" w:rsidP="0041753B">
      <w:pPr>
        <w:pStyle w:val="AralkYok"/>
        <w:ind w:left="720"/>
        <w:jc w:val="both"/>
        <w:rPr>
          <w:rFonts w:ascii="Times New Roman" w:hAnsi="Times New Roman" w:cs="Times New Roman"/>
          <w:sz w:val="24"/>
          <w:szCs w:val="24"/>
        </w:rPr>
      </w:pPr>
    </w:p>
    <w:p w:rsidR="0041753B" w:rsidRPr="0041753B" w:rsidRDefault="0041753B" w:rsidP="00C3387C">
      <w:pPr>
        <w:pStyle w:val="AralkYok"/>
        <w:numPr>
          <w:ilvl w:val="0"/>
          <w:numId w:val="4"/>
        </w:numPr>
        <w:jc w:val="both"/>
        <w:rPr>
          <w:rFonts w:ascii="Times New Roman" w:hAnsi="Times New Roman" w:cs="Times New Roman"/>
          <w:sz w:val="24"/>
          <w:szCs w:val="24"/>
        </w:rPr>
      </w:pPr>
      <w:r>
        <w:rPr>
          <w:rFonts w:ascii="Times New Roman" w:hAnsi="Times New Roman" w:cs="Times New Roman"/>
          <w:b/>
          <w:sz w:val="24"/>
          <w:szCs w:val="24"/>
        </w:rPr>
        <w:t xml:space="preserve">2025 Yılı itibariyle Alanın İşletmeciliğini devralan şirketimizin </w:t>
      </w:r>
      <w:proofErr w:type="spellStart"/>
      <w:r>
        <w:rPr>
          <w:rFonts w:ascii="Times New Roman" w:hAnsi="Times New Roman" w:cs="Times New Roman"/>
          <w:b/>
          <w:sz w:val="24"/>
          <w:szCs w:val="24"/>
        </w:rPr>
        <w:t>Adanaya</w:t>
      </w:r>
      <w:proofErr w:type="spellEnd"/>
      <w:r>
        <w:rPr>
          <w:rFonts w:ascii="Times New Roman" w:hAnsi="Times New Roman" w:cs="Times New Roman"/>
          <w:b/>
          <w:sz w:val="24"/>
          <w:szCs w:val="24"/>
        </w:rPr>
        <w:t xml:space="preserve"> ve bölgeye daha fazla fuar ve festival organizasyonuna yer vermesi gerçekleştirilmiştir.</w:t>
      </w:r>
    </w:p>
    <w:p w:rsidR="0041753B" w:rsidRDefault="0041753B" w:rsidP="0041753B">
      <w:pPr>
        <w:pStyle w:val="ListeParagraf"/>
      </w:pPr>
    </w:p>
    <w:p w:rsidR="0041753B" w:rsidRDefault="0041753B" w:rsidP="00C3387C">
      <w:pPr>
        <w:pStyle w:val="AralkYok"/>
        <w:numPr>
          <w:ilvl w:val="0"/>
          <w:numId w:val="4"/>
        </w:numPr>
        <w:jc w:val="both"/>
        <w:rPr>
          <w:rFonts w:ascii="Times New Roman" w:hAnsi="Times New Roman" w:cs="Times New Roman"/>
          <w:sz w:val="24"/>
          <w:szCs w:val="24"/>
        </w:rPr>
      </w:pPr>
      <w:r>
        <w:rPr>
          <w:rFonts w:ascii="Times New Roman" w:hAnsi="Times New Roman" w:cs="Times New Roman"/>
          <w:sz w:val="24"/>
          <w:szCs w:val="24"/>
        </w:rPr>
        <w:t>İşletmeci modelini daha da ileriye taşıyarak daha güçlü fuar ve mali tabloların sağlanabilmesi</w:t>
      </w:r>
    </w:p>
    <w:p w:rsidR="00B62883" w:rsidRPr="00615941" w:rsidRDefault="00B62883" w:rsidP="00615941">
      <w:pPr>
        <w:pStyle w:val="AralkYok"/>
        <w:jc w:val="both"/>
        <w:rPr>
          <w:rFonts w:ascii="Times New Roman" w:hAnsi="Times New Roman" w:cs="Times New Roman"/>
          <w:sz w:val="24"/>
          <w:szCs w:val="24"/>
        </w:rPr>
      </w:pPr>
    </w:p>
    <w:p w:rsidR="0053074F" w:rsidRPr="00633676" w:rsidRDefault="0053074F" w:rsidP="00615941">
      <w:pPr>
        <w:pStyle w:val="AralkYok"/>
        <w:jc w:val="both"/>
        <w:rPr>
          <w:rFonts w:ascii="Times New Roman" w:hAnsi="Times New Roman" w:cs="Times New Roman"/>
          <w:b/>
          <w:sz w:val="24"/>
          <w:szCs w:val="24"/>
          <w:u w:val="single"/>
        </w:rPr>
      </w:pPr>
      <w:r w:rsidRPr="00633676">
        <w:rPr>
          <w:rFonts w:ascii="Times New Roman" w:hAnsi="Times New Roman" w:cs="Times New Roman"/>
          <w:b/>
          <w:sz w:val="24"/>
          <w:szCs w:val="24"/>
          <w:u w:val="single"/>
        </w:rPr>
        <w:t>Zayıflıklar</w:t>
      </w:r>
      <w:r w:rsidR="00BB40A6" w:rsidRPr="00633676">
        <w:rPr>
          <w:rFonts w:ascii="Times New Roman" w:hAnsi="Times New Roman" w:cs="Times New Roman"/>
          <w:b/>
          <w:sz w:val="24"/>
          <w:szCs w:val="24"/>
          <w:u w:val="single"/>
        </w:rPr>
        <w:t>:</w:t>
      </w:r>
    </w:p>
    <w:p w:rsidR="00F43333" w:rsidRDefault="00F43333" w:rsidP="00F43333">
      <w:pPr>
        <w:pStyle w:val="AralkYok"/>
        <w:jc w:val="both"/>
        <w:rPr>
          <w:rFonts w:ascii="Times New Roman" w:hAnsi="Times New Roman" w:cs="Times New Roman"/>
          <w:sz w:val="24"/>
          <w:szCs w:val="24"/>
        </w:rPr>
      </w:pPr>
    </w:p>
    <w:p w:rsidR="003805FC" w:rsidRPr="00F43333" w:rsidRDefault="00433062" w:rsidP="00C3387C">
      <w:pPr>
        <w:pStyle w:val="AralkYok"/>
        <w:numPr>
          <w:ilvl w:val="0"/>
          <w:numId w:val="4"/>
        </w:numPr>
        <w:jc w:val="both"/>
        <w:rPr>
          <w:rFonts w:ascii="Times New Roman" w:hAnsi="Times New Roman" w:cs="Times New Roman"/>
          <w:sz w:val="24"/>
          <w:szCs w:val="24"/>
        </w:rPr>
      </w:pPr>
      <w:proofErr w:type="gramStart"/>
      <w:r w:rsidRPr="00F43333">
        <w:rPr>
          <w:rFonts w:ascii="Times New Roman" w:hAnsi="Times New Roman" w:cs="Times New Roman"/>
          <w:sz w:val="24"/>
          <w:szCs w:val="24"/>
        </w:rPr>
        <w:t>fuar</w:t>
      </w:r>
      <w:proofErr w:type="gramEnd"/>
      <w:r w:rsidR="00C54343" w:rsidRPr="00F43333">
        <w:rPr>
          <w:rFonts w:ascii="Times New Roman" w:hAnsi="Times New Roman" w:cs="Times New Roman"/>
          <w:sz w:val="24"/>
          <w:szCs w:val="24"/>
        </w:rPr>
        <w:t xml:space="preserve"> organizasyonlarının</w:t>
      </w:r>
      <w:r w:rsidRPr="00F43333">
        <w:rPr>
          <w:rFonts w:ascii="Times New Roman" w:hAnsi="Times New Roman" w:cs="Times New Roman"/>
          <w:sz w:val="24"/>
          <w:szCs w:val="24"/>
        </w:rPr>
        <w:t xml:space="preserve"> tarih aralıklarında</w:t>
      </w:r>
      <w:r w:rsidR="00BB40A6" w:rsidRPr="00F43333">
        <w:rPr>
          <w:rFonts w:ascii="Times New Roman" w:hAnsi="Times New Roman" w:cs="Times New Roman"/>
          <w:sz w:val="24"/>
          <w:szCs w:val="24"/>
        </w:rPr>
        <w:t xml:space="preserve"> çevre illerde</w:t>
      </w:r>
      <w:r w:rsidR="00633676" w:rsidRPr="00F43333">
        <w:rPr>
          <w:rFonts w:ascii="Times New Roman" w:hAnsi="Times New Roman" w:cs="Times New Roman"/>
          <w:sz w:val="24"/>
          <w:szCs w:val="24"/>
        </w:rPr>
        <w:t xml:space="preserve"> başka fuar organizasyonlarının </w:t>
      </w:r>
      <w:r w:rsidR="0053074F" w:rsidRPr="00F43333">
        <w:rPr>
          <w:rFonts w:ascii="Times New Roman" w:hAnsi="Times New Roman" w:cs="Times New Roman"/>
          <w:sz w:val="24"/>
          <w:szCs w:val="24"/>
        </w:rPr>
        <w:t>olması katılımcı sayılarını ve fuar organizasyon verimliliğini azaltabilmektedir.</w:t>
      </w:r>
    </w:p>
    <w:p w:rsidR="00633676" w:rsidRDefault="00633676" w:rsidP="00615941">
      <w:pPr>
        <w:pStyle w:val="AralkYok"/>
        <w:jc w:val="both"/>
        <w:rPr>
          <w:rFonts w:ascii="Times New Roman" w:hAnsi="Times New Roman" w:cs="Times New Roman"/>
          <w:color w:val="000000"/>
          <w:sz w:val="24"/>
          <w:szCs w:val="24"/>
          <w:shd w:val="clear" w:color="auto" w:fill="FBFBFD"/>
        </w:rPr>
      </w:pPr>
    </w:p>
    <w:p w:rsidR="004D547B" w:rsidRPr="00DD05C2" w:rsidRDefault="00BB40A6" w:rsidP="00C3387C">
      <w:pPr>
        <w:pStyle w:val="AralkYok"/>
        <w:numPr>
          <w:ilvl w:val="0"/>
          <w:numId w:val="4"/>
        </w:numPr>
        <w:jc w:val="both"/>
        <w:rPr>
          <w:rFonts w:ascii="Times New Roman" w:hAnsi="Times New Roman" w:cs="Times New Roman"/>
          <w:sz w:val="24"/>
          <w:szCs w:val="24"/>
        </w:rPr>
      </w:pPr>
      <w:r w:rsidRPr="00F43333">
        <w:rPr>
          <w:rFonts w:ascii="Times New Roman" w:hAnsi="Times New Roman" w:cs="Times New Roman"/>
          <w:color w:val="000000"/>
          <w:sz w:val="24"/>
          <w:szCs w:val="24"/>
          <w:shd w:val="clear" w:color="auto" w:fill="FBFBFD"/>
        </w:rPr>
        <w:t>Bölgedek</w:t>
      </w:r>
      <w:r w:rsidR="00633676" w:rsidRPr="00F43333">
        <w:rPr>
          <w:rFonts w:ascii="Times New Roman" w:hAnsi="Times New Roman" w:cs="Times New Roman"/>
          <w:color w:val="000000"/>
          <w:sz w:val="24"/>
          <w:szCs w:val="24"/>
          <w:shd w:val="clear" w:color="auto" w:fill="FBFBFD"/>
        </w:rPr>
        <w:t xml:space="preserve">i kökleşmiş belli başlı fuar organizasyonları </w:t>
      </w:r>
      <w:r w:rsidRPr="00F43333">
        <w:rPr>
          <w:rFonts w:ascii="Times New Roman" w:hAnsi="Times New Roman" w:cs="Times New Roman"/>
          <w:color w:val="000000"/>
          <w:sz w:val="24"/>
          <w:szCs w:val="24"/>
          <w:shd w:val="clear" w:color="auto" w:fill="FBFBFD"/>
        </w:rPr>
        <w:t>dışında, daha önce h</w:t>
      </w:r>
      <w:r w:rsidR="00633676" w:rsidRPr="00F43333">
        <w:rPr>
          <w:rFonts w:ascii="Times New Roman" w:hAnsi="Times New Roman" w:cs="Times New Roman"/>
          <w:color w:val="000000"/>
          <w:sz w:val="24"/>
          <w:szCs w:val="24"/>
          <w:shd w:val="clear" w:color="auto" w:fill="FBFBFD"/>
        </w:rPr>
        <w:t>iç yapılmamış ihtisas fuar organizasyonlarına</w:t>
      </w:r>
      <w:r w:rsidRPr="00F43333">
        <w:rPr>
          <w:rFonts w:ascii="Times New Roman" w:hAnsi="Times New Roman" w:cs="Times New Roman"/>
          <w:color w:val="000000"/>
          <w:sz w:val="24"/>
          <w:szCs w:val="24"/>
          <w:shd w:val="clear" w:color="auto" w:fill="FBFBFD"/>
        </w:rPr>
        <w:t xml:space="preserve"> katılımcı</w:t>
      </w:r>
      <w:r w:rsidR="00633676" w:rsidRPr="00F43333">
        <w:rPr>
          <w:rFonts w:ascii="Times New Roman" w:hAnsi="Times New Roman" w:cs="Times New Roman"/>
          <w:color w:val="000000"/>
          <w:sz w:val="24"/>
          <w:szCs w:val="24"/>
          <w:shd w:val="clear" w:color="auto" w:fill="FBFBFD"/>
        </w:rPr>
        <w:t xml:space="preserve"> firma</w:t>
      </w:r>
      <w:r w:rsidRPr="00F43333">
        <w:rPr>
          <w:rFonts w:ascii="Times New Roman" w:hAnsi="Times New Roman" w:cs="Times New Roman"/>
          <w:color w:val="000000"/>
          <w:sz w:val="24"/>
          <w:szCs w:val="24"/>
          <w:shd w:val="clear" w:color="auto" w:fill="FBFBFD"/>
        </w:rPr>
        <w:t xml:space="preserve"> bulma açısından zorluklarla karşılaşılması, diğer bölgelerde yapılan fuarlara göre daha az ilgiyle karşılaşılmasıdır. </w:t>
      </w:r>
    </w:p>
    <w:p w:rsidR="002A280F" w:rsidRPr="00615941" w:rsidRDefault="002A280F" w:rsidP="00615941">
      <w:pPr>
        <w:pStyle w:val="AralkYok"/>
        <w:jc w:val="both"/>
        <w:rPr>
          <w:rFonts w:ascii="Times New Roman" w:hAnsi="Times New Roman" w:cs="Times New Roman"/>
          <w:sz w:val="24"/>
          <w:szCs w:val="24"/>
        </w:rPr>
      </w:pPr>
    </w:p>
    <w:p w:rsidR="00AF53BB" w:rsidRPr="00633676" w:rsidRDefault="00AF53BB" w:rsidP="00615941">
      <w:pPr>
        <w:pStyle w:val="AralkYok"/>
        <w:jc w:val="both"/>
        <w:rPr>
          <w:rFonts w:ascii="Times New Roman" w:hAnsi="Times New Roman" w:cs="Times New Roman"/>
          <w:b/>
          <w:sz w:val="24"/>
          <w:szCs w:val="24"/>
          <w:u w:val="single"/>
        </w:rPr>
      </w:pPr>
      <w:r w:rsidRPr="00633676">
        <w:rPr>
          <w:rFonts w:ascii="Times New Roman" w:hAnsi="Times New Roman" w:cs="Times New Roman"/>
          <w:b/>
          <w:sz w:val="24"/>
          <w:szCs w:val="24"/>
          <w:u w:val="single"/>
        </w:rPr>
        <w:t>Fırsatlar:</w:t>
      </w:r>
    </w:p>
    <w:p w:rsidR="00BB40A6" w:rsidRPr="00615941" w:rsidRDefault="00BB40A6" w:rsidP="00615941">
      <w:pPr>
        <w:pStyle w:val="AralkYok"/>
        <w:jc w:val="both"/>
        <w:rPr>
          <w:rFonts w:ascii="Times New Roman" w:hAnsi="Times New Roman" w:cs="Times New Roman"/>
          <w:sz w:val="24"/>
          <w:szCs w:val="24"/>
        </w:rPr>
      </w:pPr>
    </w:p>
    <w:p w:rsidR="00C54343" w:rsidRPr="00C54343" w:rsidRDefault="00C54343" w:rsidP="009557A5">
      <w:pPr>
        <w:pStyle w:val="AralkYok"/>
        <w:jc w:val="both"/>
        <w:rPr>
          <w:rFonts w:ascii="Times New Roman" w:hAnsi="Times New Roman" w:cs="Times New Roman"/>
          <w:b/>
          <w:sz w:val="24"/>
          <w:szCs w:val="24"/>
        </w:rPr>
      </w:pPr>
    </w:p>
    <w:p w:rsidR="00AF53BB" w:rsidRPr="009557A5" w:rsidRDefault="00AF53BB" w:rsidP="00C3387C">
      <w:pPr>
        <w:pStyle w:val="AralkYok"/>
        <w:numPr>
          <w:ilvl w:val="0"/>
          <w:numId w:val="5"/>
        </w:numPr>
        <w:jc w:val="both"/>
        <w:rPr>
          <w:rFonts w:ascii="Times New Roman" w:hAnsi="Times New Roman" w:cs="Times New Roman"/>
          <w:b/>
          <w:sz w:val="24"/>
          <w:szCs w:val="24"/>
        </w:rPr>
      </w:pPr>
      <w:r w:rsidRPr="00615941">
        <w:rPr>
          <w:rFonts w:ascii="Times New Roman" w:hAnsi="Times New Roman" w:cs="Times New Roman"/>
          <w:sz w:val="24"/>
          <w:szCs w:val="24"/>
        </w:rPr>
        <w:t>Bölgenin en büyük Fuar ve Kon</w:t>
      </w:r>
      <w:r w:rsidR="00566FE7" w:rsidRPr="00615941">
        <w:rPr>
          <w:rFonts w:ascii="Times New Roman" w:hAnsi="Times New Roman" w:cs="Times New Roman"/>
          <w:sz w:val="24"/>
          <w:szCs w:val="24"/>
        </w:rPr>
        <w:t>gre Merkezi olması</w:t>
      </w:r>
      <w:r w:rsidR="00B62883" w:rsidRPr="00615941">
        <w:rPr>
          <w:rFonts w:ascii="Times New Roman" w:hAnsi="Times New Roman" w:cs="Times New Roman"/>
          <w:sz w:val="24"/>
          <w:szCs w:val="24"/>
        </w:rPr>
        <w:t xml:space="preserve">, </w:t>
      </w:r>
      <w:r w:rsidRPr="00615941">
        <w:rPr>
          <w:rFonts w:ascii="Times New Roman" w:hAnsi="Times New Roman" w:cs="Times New Roman"/>
          <w:sz w:val="24"/>
          <w:szCs w:val="24"/>
        </w:rPr>
        <w:t>Uluslararası firm</w:t>
      </w:r>
      <w:r w:rsidR="00AD12C8" w:rsidRPr="00615941">
        <w:rPr>
          <w:rFonts w:ascii="Times New Roman" w:hAnsi="Times New Roman" w:cs="Times New Roman"/>
          <w:sz w:val="24"/>
          <w:szCs w:val="24"/>
        </w:rPr>
        <w:t xml:space="preserve">aların fuarımıza katılmak için </w:t>
      </w:r>
      <w:r w:rsidRPr="00615941">
        <w:rPr>
          <w:rFonts w:ascii="Times New Roman" w:hAnsi="Times New Roman" w:cs="Times New Roman"/>
          <w:sz w:val="24"/>
          <w:szCs w:val="24"/>
        </w:rPr>
        <w:t xml:space="preserve">ilk tercih edebilecekleri Fuarlardan </w:t>
      </w:r>
      <w:r w:rsidRPr="00615941">
        <w:rPr>
          <w:rFonts w:ascii="Times New Roman" w:hAnsi="Times New Roman" w:cs="Times New Roman"/>
          <w:b/>
          <w:sz w:val="24"/>
          <w:szCs w:val="24"/>
        </w:rPr>
        <w:t>birincisi</w:t>
      </w:r>
      <w:r w:rsidRPr="00615941">
        <w:rPr>
          <w:rFonts w:ascii="Times New Roman" w:hAnsi="Times New Roman" w:cs="Times New Roman"/>
          <w:sz w:val="24"/>
          <w:szCs w:val="24"/>
        </w:rPr>
        <w:t xml:space="preserve"> olabilmek.</w:t>
      </w:r>
    </w:p>
    <w:p w:rsidR="009557A5" w:rsidRDefault="009557A5" w:rsidP="00615941">
      <w:pPr>
        <w:pStyle w:val="AralkYok"/>
        <w:jc w:val="both"/>
        <w:rPr>
          <w:rFonts w:ascii="Times New Roman" w:hAnsi="Times New Roman" w:cs="Times New Roman"/>
          <w:b/>
          <w:sz w:val="24"/>
          <w:szCs w:val="24"/>
          <w:u w:val="single"/>
        </w:rPr>
      </w:pPr>
    </w:p>
    <w:p w:rsidR="0053074F" w:rsidRPr="00633676" w:rsidRDefault="0053074F" w:rsidP="00615941">
      <w:pPr>
        <w:pStyle w:val="AralkYok"/>
        <w:jc w:val="both"/>
        <w:rPr>
          <w:rFonts w:ascii="Times New Roman" w:hAnsi="Times New Roman" w:cs="Times New Roman"/>
          <w:b/>
          <w:sz w:val="24"/>
          <w:szCs w:val="24"/>
          <w:u w:val="single"/>
        </w:rPr>
      </w:pPr>
      <w:r w:rsidRPr="00633676">
        <w:rPr>
          <w:rFonts w:ascii="Times New Roman" w:hAnsi="Times New Roman" w:cs="Times New Roman"/>
          <w:b/>
          <w:sz w:val="24"/>
          <w:szCs w:val="24"/>
          <w:u w:val="single"/>
        </w:rPr>
        <w:t>Ö</w:t>
      </w:r>
      <w:r w:rsidR="008C35FF" w:rsidRPr="00633676">
        <w:rPr>
          <w:rFonts w:ascii="Times New Roman" w:hAnsi="Times New Roman" w:cs="Times New Roman"/>
          <w:b/>
          <w:sz w:val="24"/>
          <w:szCs w:val="24"/>
          <w:u w:val="single"/>
        </w:rPr>
        <w:t>neriler</w:t>
      </w:r>
      <w:r w:rsidR="00BB40A6" w:rsidRPr="00633676">
        <w:rPr>
          <w:rFonts w:ascii="Times New Roman" w:hAnsi="Times New Roman" w:cs="Times New Roman"/>
          <w:b/>
          <w:sz w:val="24"/>
          <w:szCs w:val="24"/>
          <w:u w:val="single"/>
        </w:rPr>
        <w:t>:</w:t>
      </w:r>
    </w:p>
    <w:p w:rsidR="00F43333" w:rsidRPr="009557A5" w:rsidRDefault="00F43333" w:rsidP="0041753B">
      <w:pPr>
        <w:pStyle w:val="AralkYok"/>
        <w:jc w:val="both"/>
        <w:rPr>
          <w:rFonts w:ascii="Times New Roman" w:hAnsi="Times New Roman" w:cs="Times New Roman"/>
          <w:sz w:val="24"/>
          <w:szCs w:val="24"/>
        </w:rPr>
      </w:pPr>
    </w:p>
    <w:p w:rsidR="00F43333" w:rsidRDefault="00F43333" w:rsidP="009557A5">
      <w:pPr>
        <w:pStyle w:val="AralkYok"/>
        <w:numPr>
          <w:ilvl w:val="0"/>
          <w:numId w:val="5"/>
        </w:numPr>
        <w:jc w:val="both"/>
        <w:rPr>
          <w:rFonts w:ascii="Times New Roman" w:hAnsi="Times New Roman" w:cs="Times New Roman"/>
          <w:sz w:val="24"/>
          <w:szCs w:val="24"/>
        </w:rPr>
      </w:pPr>
      <w:r w:rsidRPr="009557A5">
        <w:rPr>
          <w:rFonts w:ascii="Times New Roman" w:hAnsi="Times New Roman" w:cs="Times New Roman"/>
          <w:sz w:val="24"/>
          <w:szCs w:val="24"/>
        </w:rPr>
        <w:t>Adana Uluslararası Fuar ve Kongre Merkezi fuar paz</w:t>
      </w:r>
      <w:r w:rsidR="0041753B">
        <w:rPr>
          <w:rFonts w:ascii="Times New Roman" w:hAnsi="Times New Roman" w:cs="Times New Roman"/>
          <w:sz w:val="24"/>
          <w:szCs w:val="24"/>
        </w:rPr>
        <w:t>arını korumak ve 2026</w:t>
      </w:r>
      <w:r w:rsidRPr="009557A5">
        <w:rPr>
          <w:rFonts w:ascii="Times New Roman" w:hAnsi="Times New Roman" w:cs="Times New Roman"/>
          <w:sz w:val="24"/>
          <w:szCs w:val="24"/>
        </w:rPr>
        <w:t xml:space="preserve"> Yılı içerisinde boşalan bölge pazarına nüfus edebilmek,</w:t>
      </w:r>
      <w:r w:rsidR="009557A5" w:rsidRPr="009557A5">
        <w:rPr>
          <w:rFonts w:ascii="Times New Roman" w:hAnsi="Times New Roman" w:cs="Times New Roman"/>
          <w:sz w:val="24"/>
          <w:szCs w:val="24"/>
        </w:rPr>
        <w:t xml:space="preserve"> bu doğrultuda fuar organizasyonlarına daha fazla yönelmek,</w:t>
      </w:r>
    </w:p>
    <w:p w:rsidR="0041753B" w:rsidRPr="00A27EB6" w:rsidRDefault="0041753B" w:rsidP="0041753B">
      <w:pPr>
        <w:pStyle w:val="AralkYok"/>
        <w:ind w:left="720"/>
        <w:jc w:val="both"/>
        <w:rPr>
          <w:rFonts w:ascii="Times New Roman" w:hAnsi="Times New Roman" w:cs="Times New Roman"/>
          <w:sz w:val="24"/>
          <w:szCs w:val="24"/>
        </w:rPr>
      </w:pPr>
    </w:p>
    <w:p w:rsidR="008C35FF" w:rsidRDefault="008C35FF" w:rsidP="00C3387C">
      <w:pPr>
        <w:pStyle w:val="AralkYok"/>
        <w:numPr>
          <w:ilvl w:val="0"/>
          <w:numId w:val="5"/>
        </w:numPr>
        <w:jc w:val="both"/>
        <w:rPr>
          <w:rFonts w:ascii="Times New Roman" w:hAnsi="Times New Roman" w:cs="Times New Roman"/>
          <w:sz w:val="24"/>
          <w:szCs w:val="24"/>
        </w:rPr>
      </w:pPr>
      <w:r w:rsidRPr="009557A5">
        <w:rPr>
          <w:rFonts w:ascii="Times New Roman" w:hAnsi="Times New Roman" w:cs="Times New Roman"/>
          <w:sz w:val="24"/>
          <w:szCs w:val="24"/>
        </w:rPr>
        <w:t>İştirak Firmalarını</w:t>
      </w:r>
      <w:r w:rsidR="00433062" w:rsidRPr="009557A5">
        <w:rPr>
          <w:rFonts w:ascii="Times New Roman" w:hAnsi="Times New Roman" w:cs="Times New Roman"/>
          <w:sz w:val="24"/>
          <w:szCs w:val="24"/>
        </w:rPr>
        <w:t>n personelleri için, gerek kurum</w:t>
      </w:r>
      <w:r w:rsidRPr="009557A5">
        <w:rPr>
          <w:rFonts w:ascii="Times New Roman" w:hAnsi="Times New Roman" w:cs="Times New Roman"/>
          <w:sz w:val="24"/>
          <w:szCs w:val="24"/>
        </w:rPr>
        <w:t xml:space="preserve"> içi gerekse dışarıdaki eğitim kuruluşlarından yardım alarak, mesleki eğitimine </w:t>
      </w:r>
      <w:r w:rsidR="00AD12C8" w:rsidRPr="009557A5">
        <w:rPr>
          <w:rFonts w:ascii="Times New Roman" w:hAnsi="Times New Roman" w:cs="Times New Roman"/>
          <w:sz w:val="24"/>
          <w:szCs w:val="24"/>
        </w:rPr>
        <w:t>daha fazla</w:t>
      </w:r>
      <w:r w:rsidR="00433062" w:rsidRPr="009557A5">
        <w:rPr>
          <w:rFonts w:ascii="Times New Roman" w:hAnsi="Times New Roman" w:cs="Times New Roman"/>
          <w:sz w:val="24"/>
          <w:szCs w:val="24"/>
        </w:rPr>
        <w:t xml:space="preserve"> katkıda bulunmak ve kişisel gelişimlerini artırmak amacıyla </w:t>
      </w:r>
      <w:r w:rsidR="00AD12C8" w:rsidRPr="009557A5">
        <w:rPr>
          <w:rFonts w:ascii="Times New Roman" w:hAnsi="Times New Roman" w:cs="Times New Roman"/>
          <w:sz w:val="24"/>
          <w:szCs w:val="24"/>
        </w:rPr>
        <w:t xml:space="preserve">değişen </w:t>
      </w:r>
      <w:r w:rsidR="00433062" w:rsidRPr="009557A5">
        <w:rPr>
          <w:rFonts w:ascii="Times New Roman" w:hAnsi="Times New Roman" w:cs="Times New Roman"/>
          <w:sz w:val="24"/>
          <w:szCs w:val="24"/>
        </w:rPr>
        <w:t>kanun, mevzua</w:t>
      </w:r>
      <w:r w:rsidR="00AD12C8" w:rsidRPr="009557A5">
        <w:rPr>
          <w:rFonts w:ascii="Times New Roman" w:hAnsi="Times New Roman" w:cs="Times New Roman"/>
          <w:sz w:val="24"/>
          <w:szCs w:val="24"/>
        </w:rPr>
        <w:t>t</w:t>
      </w:r>
      <w:r w:rsidR="00433062" w:rsidRPr="009557A5">
        <w:rPr>
          <w:rFonts w:ascii="Times New Roman" w:hAnsi="Times New Roman" w:cs="Times New Roman"/>
          <w:sz w:val="24"/>
          <w:szCs w:val="24"/>
        </w:rPr>
        <w:t>lar</w:t>
      </w:r>
      <w:r w:rsidR="00AD12C8" w:rsidRPr="009557A5">
        <w:rPr>
          <w:rFonts w:ascii="Times New Roman" w:hAnsi="Times New Roman" w:cs="Times New Roman"/>
          <w:sz w:val="24"/>
          <w:szCs w:val="24"/>
        </w:rPr>
        <w:t>ı içeren eğitimler</w:t>
      </w:r>
      <w:r w:rsidR="00433062" w:rsidRPr="009557A5">
        <w:rPr>
          <w:rFonts w:ascii="Times New Roman" w:hAnsi="Times New Roman" w:cs="Times New Roman"/>
          <w:sz w:val="24"/>
          <w:szCs w:val="24"/>
        </w:rPr>
        <w:t xml:space="preserve"> ve seminerler </w:t>
      </w:r>
      <w:r w:rsidRPr="009557A5">
        <w:rPr>
          <w:rFonts w:ascii="Times New Roman" w:hAnsi="Times New Roman" w:cs="Times New Roman"/>
          <w:sz w:val="24"/>
          <w:szCs w:val="24"/>
        </w:rPr>
        <w:t>sağlanmalıdır.</w:t>
      </w:r>
    </w:p>
    <w:p w:rsidR="009557A5" w:rsidRDefault="009557A5" w:rsidP="009557A5">
      <w:pPr>
        <w:pStyle w:val="AralkYok"/>
        <w:jc w:val="both"/>
        <w:rPr>
          <w:rFonts w:ascii="Times New Roman" w:eastAsia="Times New Roman" w:hAnsi="Times New Roman" w:cs="Times New Roman"/>
          <w:sz w:val="24"/>
          <w:szCs w:val="24"/>
          <w:lang w:eastAsia="tr-TR"/>
        </w:rPr>
      </w:pPr>
    </w:p>
    <w:p w:rsidR="00FB0FD4" w:rsidRPr="00615941" w:rsidRDefault="00FB0FD4" w:rsidP="00615941">
      <w:pPr>
        <w:pStyle w:val="AralkYok"/>
        <w:jc w:val="both"/>
        <w:rPr>
          <w:rFonts w:ascii="Times New Roman" w:hAnsi="Times New Roman" w:cs="Times New Roman"/>
          <w:b/>
          <w:sz w:val="24"/>
          <w:szCs w:val="24"/>
        </w:rPr>
      </w:pPr>
    </w:p>
    <w:p w:rsidR="003805FC" w:rsidRDefault="00F43333" w:rsidP="00615941">
      <w:pPr>
        <w:pStyle w:val="AralkYok"/>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Bu rapor; T.C </w:t>
      </w:r>
      <w:r w:rsidR="003805FC" w:rsidRPr="00615941">
        <w:rPr>
          <w:rFonts w:ascii="Times New Roman" w:hAnsi="Times New Roman" w:cs="Times New Roman"/>
          <w:b/>
          <w:sz w:val="24"/>
          <w:szCs w:val="24"/>
        </w:rPr>
        <w:t>Ticaret Bakanlığı tarafından 28.08.2012 Tarih ve 28395 sayılı Resmi Gazetede yayımlanan’’ Şirketlerin Yıllık Faaliyet Raporunun Asg</w:t>
      </w:r>
      <w:r w:rsidR="0053074F" w:rsidRPr="00615941">
        <w:rPr>
          <w:rFonts w:ascii="Times New Roman" w:hAnsi="Times New Roman" w:cs="Times New Roman"/>
          <w:b/>
          <w:sz w:val="24"/>
          <w:szCs w:val="24"/>
        </w:rPr>
        <w:t>ari İçeriğinin Belirlenmesi Hak</w:t>
      </w:r>
      <w:r w:rsidR="003805FC" w:rsidRPr="00615941">
        <w:rPr>
          <w:rFonts w:ascii="Times New Roman" w:hAnsi="Times New Roman" w:cs="Times New Roman"/>
          <w:b/>
          <w:sz w:val="24"/>
          <w:szCs w:val="24"/>
        </w:rPr>
        <w:t>kında Yönetmelik’’ hükümlerine uygun olarak hazırlan</w:t>
      </w:r>
      <w:r w:rsidR="00566FE7" w:rsidRPr="00615941">
        <w:rPr>
          <w:rFonts w:ascii="Times New Roman" w:hAnsi="Times New Roman" w:cs="Times New Roman"/>
          <w:b/>
          <w:sz w:val="24"/>
          <w:szCs w:val="24"/>
        </w:rPr>
        <w:t>m</w:t>
      </w:r>
      <w:r w:rsidR="003805FC" w:rsidRPr="00615941">
        <w:rPr>
          <w:rFonts w:ascii="Times New Roman" w:hAnsi="Times New Roman" w:cs="Times New Roman"/>
          <w:b/>
          <w:sz w:val="24"/>
          <w:szCs w:val="24"/>
        </w:rPr>
        <w:t>ış olup aşağıda isimleri yazıl</w:t>
      </w:r>
      <w:r w:rsidR="00566FE7" w:rsidRPr="00615941">
        <w:rPr>
          <w:rFonts w:ascii="Times New Roman" w:hAnsi="Times New Roman" w:cs="Times New Roman"/>
          <w:b/>
          <w:sz w:val="24"/>
          <w:szCs w:val="24"/>
        </w:rPr>
        <w:t>ı</w:t>
      </w:r>
      <w:r w:rsidR="003805FC" w:rsidRPr="00615941">
        <w:rPr>
          <w:rFonts w:ascii="Times New Roman" w:hAnsi="Times New Roman" w:cs="Times New Roman"/>
          <w:b/>
          <w:sz w:val="24"/>
          <w:szCs w:val="24"/>
        </w:rPr>
        <w:t xml:space="preserve"> şirke</w:t>
      </w:r>
      <w:r w:rsidR="00B77998">
        <w:rPr>
          <w:rFonts w:ascii="Times New Roman" w:hAnsi="Times New Roman" w:cs="Times New Roman"/>
          <w:b/>
          <w:sz w:val="24"/>
          <w:szCs w:val="24"/>
        </w:rPr>
        <w:t xml:space="preserve">tin imza yetkilileri tarafından </w:t>
      </w:r>
      <w:r w:rsidR="00633676" w:rsidRPr="00B77998">
        <w:rPr>
          <w:rFonts w:ascii="Times New Roman" w:hAnsi="Times New Roman" w:cs="Times New Roman"/>
          <w:b/>
          <w:sz w:val="24"/>
          <w:szCs w:val="24"/>
          <w:u w:val="single"/>
        </w:rPr>
        <w:t xml:space="preserve">Tüm </w:t>
      </w:r>
      <w:r w:rsidR="0041753B">
        <w:rPr>
          <w:rFonts w:ascii="Times New Roman" w:hAnsi="Times New Roman" w:cs="Times New Roman"/>
          <w:b/>
          <w:sz w:val="24"/>
          <w:szCs w:val="24"/>
          <w:u w:val="single"/>
        </w:rPr>
        <w:t>Sayfa ve Eklerden oluşan 2025</w:t>
      </w:r>
      <w:r w:rsidR="00633676" w:rsidRPr="00B77998">
        <w:rPr>
          <w:rFonts w:ascii="Times New Roman" w:hAnsi="Times New Roman" w:cs="Times New Roman"/>
          <w:b/>
          <w:sz w:val="24"/>
          <w:szCs w:val="24"/>
          <w:u w:val="single"/>
        </w:rPr>
        <w:t xml:space="preserve"> Yılı </w:t>
      </w:r>
      <w:r w:rsidR="00F868B9">
        <w:rPr>
          <w:rFonts w:ascii="Times New Roman" w:hAnsi="Times New Roman" w:cs="Times New Roman"/>
          <w:b/>
          <w:sz w:val="24"/>
          <w:szCs w:val="24"/>
          <w:u w:val="single"/>
        </w:rPr>
        <w:t xml:space="preserve">Yönetim Kurulu </w:t>
      </w:r>
      <w:r w:rsidR="00027BCF" w:rsidRPr="00B77998">
        <w:rPr>
          <w:rFonts w:ascii="Times New Roman" w:hAnsi="Times New Roman" w:cs="Times New Roman"/>
          <w:b/>
          <w:sz w:val="24"/>
          <w:szCs w:val="24"/>
          <w:u w:val="single"/>
        </w:rPr>
        <w:t>Faaliyet Raporunun</w:t>
      </w:r>
      <w:r w:rsidR="00027BCF" w:rsidRPr="00615941">
        <w:rPr>
          <w:rFonts w:ascii="Times New Roman" w:hAnsi="Times New Roman" w:cs="Times New Roman"/>
          <w:b/>
          <w:sz w:val="24"/>
          <w:szCs w:val="24"/>
        </w:rPr>
        <w:t xml:space="preserve"> tamamı için </w:t>
      </w:r>
      <w:r w:rsidR="003805FC" w:rsidRPr="00615941">
        <w:rPr>
          <w:rFonts w:ascii="Times New Roman" w:hAnsi="Times New Roman" w:cs="Times New Roman"/>
          <w:b/>
          <w:sz w:val="24"/>
          <w:szCs w:val="24"/>
        </w:rPr>
        <w:t>imzalanarak onaylanmıştır.</w:t>
      </w:r>
      <w:proofErr w:type="gramEnd"/>
    </w:p>
    <w:p w:rsidR="009557A5" w:rsidRPr="00615941" w:rsidRDefault="009557A5" w:rsidP="00615941">
      <w:pPr>
        <w:pStyle w:val="AralkYok"/>
        <w:jc w:val="both"/>
        <w:rPr>
          <w:rFonts w:ascii="Times New Roman" w:hAnsi="Times New Roman" w:cs="Times New Roman"/>
          <w:b/>
          <w:sz w:val="24"/>
          <w:szCs w:val="24"/>
        </w:rPr>
      </w:pPr>
    </w:p>
    <w:p w:rsidR="00F868B9" w:rsidRPr="00615941" w:rsidRDefault="00F868B9" w:rsidP="00615941">
      <w:pPr>
        <w:pStyle w:val="AralkYok"/>
        <w:jc w:val="both"/>
        <w:rPr>
          <w:rFonts w:ascii="Times New Roman" w:hAnsi="Times New Roman" w:cs="Times New Roman"/>
          <w:b/>
          <w:sz w:val="24"/>
          <w:szCs w:val="24"/>
        </w:rPr>
      </w:pPr>
    </w:p>
    <w:p w:rsidR="003805FC" w:rsidRPr="00615941" w:rsidRDefault="003805FC" w:rsidP="00615941">
      <w:pPr>
        <w:pStyle w:val="AralkYok"/>
        <w:jc w:val="both"/>
        <w:rPr>
          <w:rFonts w:ascii="Times New Roman" w:hAnsi="Times New Roman" w:cs="Times New Roman"/>
          <w:b/>
          <w:sz w:val="24"/>
          <w:szCs w:val="24"/>
        </w:rPr>
      </w:pPr>
    </w:p>
    <w:p w:rsidR="003805FC" w:rsidRPr="00615941" w:rsidRDefault="002E4C34" w:rsidP="00633676">
      <w:pPr>
        <w:pStyle w:val="AralkYok"/>
        <w:jc w:val="center"/>
        <w:rPr>
          <w:rFonts w:ascii="Times New Roman" w:hAnsi="Times New Roman" w:cs="Times New Roman"/>
          <w:b/>
          <w:sz w:val="24"/>
          <w:szCs w:val="24"/>
        </w:rPr>
      </w:pPr>
      <w:r w:rsidRPr="00615941">
        <w:rPr>
          <w:rFonts w:ascii="Times New Roman" w:hAnsi="Times New Roman" w:cs="Times New Roman"/>
          <w:b/>
          <w:sz w:val="24"/>
          <w:szCs w:val="24"/>
        </w:rPr>
        <w:t>Zeki KIVANÇ</w:t>
      </w:r>
      <w:r w:rsidR="003805FC" w:rsidRPr="00615941">
        <w:rPr>
          <w:rFonts w:ascii="Times New Roman" w:hAnsi="Times New Roman" w:cs="Times New Roman"/>
          <w:b/>
          <w:sz w:val="24"/>
          <w:szCs w:val="24"/>
        </w:rPr>
        <w:t xml:space="preserve">                                                      </w:t>
      </w:r>
      <w:r w:rsidRPr="00615941">
        <w:rPr>
          <w:rFonts w:ascii="Times New Roman" w:hAnsi="Times New Roman" w:cs="Times New Roman"/>
          <w:b/>
          <w:sz w:val="24"/>
          <w:szCs w:val="24"/>
        </w:rPr>
        <w:t xml:space="preserve">            </w:t>
      </w:r>
      <w:r w:rsidR="003805FC" w:rsidRPr="00615941">
        <w:rPr>
          <w:rFonts w:ascii="Times New Roman" w:hAnsi="Times New Roman" w:cs="Times New Roman"/>
          <w:b/>
          <w:sz w:val="24"/>
          <w:szCs w:val="24"/>
        </w:rPr>
        <w:t>Şahin BİLGİÇ</w:t>
      </w:r>
    </w:p>
    <w:p w:rsidR="00934059" w:rsidRDefault="002E4C34" w:rsidP="00633676">
      <w:pPr>
        <w:pStyle w:val="AralkYok"/>
        <w:jc w:val="center"/>
        <w:rPr>
          <w:rFonts w:ascii="Times New Roman" w:hAnsi="Times New Roman" w:cs="Times New Roman"/>
          <w:b/>
          <w:sz w:val="24"/>
          <w:szCs w:val="24"/>
        </w:rPr>
      </w:pPr>
      <w:r w:rsidRPr="00615941">
        <w:rPr>
          <w:rFonts w:ascii="Times New Roman" w:hAnsi="Times New Roman" w:cs="Times New Roman"/>
          <w:b/>
          <w:sz w:val="24"/>
          <w:szCs w:val="24"/>
        </w:rPr>
        <w:t xml:space="preserve">Yön. </w:t>
      </w:r>
      <w:proofErr w:type="spellStart"/>
      <w:r w:rsidRPr="00615941">
        <w:rPr>
          <w:rFonts w:ascii="Times New Roman" w:hAnsi="Times New Roman" w:cs="Times New Roman"/>
          <w:b/>
          <w:sz w:val="24"/>
          <w:szCs w:val="24"/>
        </w:rPr>
        <w:t>Krl</w:t>
      </w:r>
      <w:proofErr w:type="spellEnd"/>
      <w:r w:rsidRPr="00615941">
        <w:rPr>
          <w:rFonts w:ascii="Times New Roman" w:hAnsi="Times New Roman" w:cs="Times New Roman"/>
          <w:b/>
          <w:sz w:val="24"/>
          <w:szCs w:val="24"/>
        </w:rPr>
        <w:t xml:space="preserve"> Üyesi</w:t>
      </w:r>
      <w:r w:rsidR="003805FC" w:rsidRPr="00615941">
        <w:rPr>
          <w:rFonts w:ascii="Times New Roman" w:hAnsi="Times New Roman" w:cs="Times New Roman"/>
          <w:b/>
          <w:sz w:val="24"/>
          <w:szCs w:val="24"/>
        </w:rPr>
        <w:t xml:space="preserve">                                                                 </w:t>
      </w:r>
      <w:proofErr w:type="spellStart"/>
      <w:proofErr w:type="gramStart"/>
      <w:r w:rsidR="003805FC" w:rsidRPr="00615941">
        <w:rPr>
          <w:rFonts w:ascii="Times New Roman" w:hAnsi="Times New Roman" w:cs="Times New Roman"/>
          <w:b/>
          <w:sz w:val="24"/>
          <w:szCs w:val="24"/>
        </w:rPr>
        <w:t>Yön.Krl</w:t>
      </w:r>
      <w:proofErr w:type="gramEnd"/>
      <w:r w:rsidR="003805FC" w:rsidRPr="00615941">
        <w:rPr>
          <w:rFonts w:ascii="Times New Roman" w:hAnsi="Times New Roman" w:cs="Times New Roman"/>
          <w:b/>
          <w:sz w:val="24"/>
          <w:szCs w:val="24"/>
        </w:rPr>
        <w:t>.Bşk.V</w:t>
      </w:r>
      <w:proofErr w:type="spellEnd"/>
    </w:p>
    <w:p w:rsidR="00DD05C2" w:rsidRPr="00615941" w:rsidRDefault="00DD05C2" w:rsidP="008D79DF">
      <w:pPr>
        <w:pStyle w:val="AralkYok"/>
        <w:jc w:val="both"/>
        <w:rPr>
          <w:rFonts w:ascii="Times New Roman" w:hAnsi="Times New Roman" w:cs="Times New Roman"/>
          <w:b/>
          <w:sz w:val="24"/>
          <w:szCs w:val="24"/>
        </w:rPr>
      </w:pPr>
      <w:bookmarkStart w:id="1" w:name="_GoBack"/>
      <w:bookmarkEnd w:id="1"/>
    </w:p>
    <w:sectPr w:rsidR="00DD05C2" w:rsidRPr="00615941" w:rsidSect="009036A4">
      <w:headerReference w:type="default" r:id="rId30"/>
      <w:footerReference w:type="default" r:id="rId31"/>
      <w:pgSz w:w="11907" w:h="16839" w:code="9"/>
      <w:pgMar w:top="851" w:right="1287" w:bottom="851" w:left="539" w:header="357" w:footer="1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7528" w:rsidRDefault="00B77528">
      <w:r>
        <w:separator/>
      </w:r>
    </w:p>
  </w:endnote>
  <w:endnote w:type="continuationSeparator" w:id="0">
    <w:p w:rsidR="00B77528" w:rsidRDefault="00B77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02FF" w:usb1="4000ACFF" w:usb2="00000001" w:usb3="00000000" w:csb0="0000019F"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5249194"/>
      <w:docPartObj>
        <w:docPartGallery w:val="Page Numbers (Bottom of Page)"/>
        <w:docPartUnique/>
      </w:docPartObj>
    </w:sdtPr>
    <w:sdtContent>
      <w:p w:rsidR="00D52C79" w:rsidRDefault="00D52C79">
        <w:pPr>
          <w:pStyle w:val="Altbilgi"/>
          <w:jc w:val="right"/>
        </w:pPr>
        <w:r>
          <w:fldChar w:fldCharType="begin"/>
        </w:r>
        <w:r>
          <w:instrText>PAGE   \* MERGEFORMAT</w:instrText>
        </w:r>
        <w:r>
          <w:fldChar w:fldCharType="separate"/>
        </w:r>
        <w:r w:rsidR="00A9285D">
          <w:rPr>
            <w:noProof/>
          </w:rPr>
          <w:t>20</w:t>
        </w:r>
        <w:r>
          <w:fldChar w:fldCharType="end"/>
        </w:r>
      </w:p>
    </w:sdtContent>
  </w:sdt>
  <w:p w:rsidR="00D52C79" w:rsidRDefault="00D52C79">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7528" w:rsidRDefault="00B77528">
      <w:r>
        <w:separator/>
      </w:r>
    </w:p>
  </w:footnote>
  <w:footnote w:type="continuationSeparator" w:id="0">
    <w:p w:rsidR="00B77528" w:rsidRDefault="00B775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C79" w:rsidRDefault="00D52C79" w:rsidP="00615941">
    <w:pPr>
      <w:pStyle w:val="stbilgi"/>
      <w:tabs>
        <w:tab w:val="clear" w:pos="4536"/>
        <w:tab w:val="clear" w:pos="9072"/>
        <w:tab w:val="left" w:pos="5415"/>
        <w:tab w:val="right" w:pos="10081"/>
      </w:tabs>
      <w:ind w:left="-180"/>
    </w:pPr>
    <w:r>
      <w:rPr>
        <w:noProof/>
      </w:rPr>
      <mc:AlternateContent>
        <mc:Choice Requires="wps">
          <w:drawing>
            <wp:anchor distT="4294967295" distB="4294967295" distL="114300" distR="114300" simplePos="0" relativeHeight="251656192" behindDoc="0" locked="0" layoutInCell="1" allowOverlap="1">
              <wp:simplePos x="0" y="0"/>
              <wp:positionH relativeFrom="column">
                <wp:posOffset>-342265</wp:posOffset>
              </wp:positionH>
              <wp:positionV relativeFrom="paragraph">
                <wp:posOffset>297180</wp:posOffset>
              </wp:positionV>
              <wp:extent cx="7505700" cy="0"/>
              <wp:effectExtent l="0" t="0" r="19050" b="19050"/>
              <wp:wrapNone/>
              <wp:docPr id="6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057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82248B" id="Line 1" o:spid="_x0000_s1026" style="position:absolute;flip:y;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95pt,23.4pt" to="564.0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a83GgIAADQEAAAOAAAAZHJzL2Uyb0RvYy54bWysU02P2yAQvVfqf0DcE9up87FWnFVlJ72k&#10;3Ui73TsBHKNiQEDiRFX/ewfy0aZ7qarmQMAz83gz7zF/PHYSHbh1QqsSZ8MUI66oZkLtSvz1ZTWY&#10;YeQ8UYxIrXiJT9zhx8X7d/PeFHykWy0ZtwhAlCt6U+LWe1MkiaMt74gbasMVBBttO+LhaHcJs6QH&#10;9E4mozSdJL22zFhNuXPwtT4H8SLiNw2n/qlpHPdIlhi4+bjauG7DmizmpNhZYlpBLzTIP7DoiFBw&#10;6Q2qJp6gvRVvoDpBrXa68UOqu0Q3jaA89gDdZOkf3Ty3xPDYCwzHmduY3P+DpV8OG4sEK/EElFKk&#10;A43WQnGUhdH0xhWQUamNDc3Ro3o2a02/OaR01RK145Hiy8lAWaxI7krCwRm4YNt/1gxyyN7rOKdj&#10;YzvUSGFeQ2EAh1mgYxTmdBOGHz2i8HE6TsfTFPSj11hCigARCo11/hPXHQqbEktgHwHJYe08NAGp&#10;15SQrvRKSBl1lwr1cP0oQIeQ01KwEI0Hu9tW0qIDCdaJvzASQLtLs3qvWERrOWHLy94TIc97yJcq&#10;4EEvwOeyO3vj+0P6sJwtZ/kgH02Wgzyt68HHVZUPJqtsOq4/1FVVZz8CtSwvWsEYV4Hd1adZ/nc+&#10;uLyYs8NuTr3NIblHjy0C2et/JB1lDUqePbHV7LSxYRpBYbBmTL48o+D9388x69djX/wEAAD//wMA&#10;UEsDBBQABgAIAAAAIQCeVpGO3wAAAAoBAAAPAAAAZHJzL2Rvd25yZXYueG1sTI/LTsMwEEX3SPyD&#10;NUjsWseFPghxKsRDQqoiRMumu2k8JBHxOIrdNPw9rljAcmaO7pybrUfbioF63zjWoKYJCOLSmYYr&#10;DR+7l8kKhA/IBlvHpOGbPKzzy4sMU+NO/E7DNlQihrBPUUMdQpdK6cuaLPqp64jj7dP1FkMc+0qa&#10;Hk8x3LZyliQLabHh+KHGjh5rKr+2R6thUAW/vT7v3dMGi2quCrMvl0Hr66vx4R5EoDH8wXDWj+qQ&#10;R6eDO7LxotUwmd/cRVTD7SJWOANqtlIgDr8bmWfyf4X8BwAA//8DAFBLAQItABQABgAIAAAAIQC2&#10;gziS/gAAAOEBAAATAAAAAAAAAAAAAAAAAAAAAABbQ29udGVudF9UeXBlc10ueG1sUEsBAi0AFAAG&#10;AAgAAAAhADj9If/WAAAAlAEAAAsAAAAAAAAAAAAAAAAALwEAAF9yZWxzLy5yZWxzUEsBAi0AFAAG&#10;AAgAAAAhAIRlrzcaAgAANAQAAA4AAAAAAAAAAAAAAAAALgIAAGRycy9lMm9Eb2MueG1sUEsBAi0A&#10;FAAGAAgAAAAhAJ5WkY7fAAAACgEAAA8AAAAAAAAAAAAAAAAAdAQAAGRycy9kb3ducmV2LnhtbFBL&#10;BQYAAAAABAAEAPMAAACABQAAAAA=&#10;" strokeweight="1pt"/>
          </w:pict>
        </mc:Fallback>
      </mc:AlternateContent>
    </w:r>
    <w:r>
      <w:rPr>
        <w:noProof/>
      </w:rPr>
      <w:drawing>
        <wp:anchor distT="0" distB="0" distL="114300" distR="114300" simplePos="0" relativeHeight="251658240" behindDoc="1" locked="0" layoutInCell="1" allowOverlap="1" wp14:anchorId="316C742C" wp14:editId="28B18544">
          <wp:simplePos x="0" y="0"/>
          <wp:positionH relativeFrom="column">
            <wp:posOffset>1591310</wp:posOffset>
          </wp:positionH>
          <wp:positionV relativeFrom="paragraph">
            <wp:posOffset>-226695</wp:posOffset>
          </wp:positionV>
          <wp:extent cx="3219450" cy="542925"/>
          <wp:effectExtent l="0" t="0" r="0" b="9525"/>
          <wp:wrapTight wrapText="bothSides">
            <wp:wrapPolygon edited="0">
              <wp:start x="0" y="0"/>
              <wp:lineTo x="0" y="21221"/>
              <wp:lineTo x="21472" y="21221"/>
              <wp:lineTo x="21472" y="0"/>
              <wp:lineTo x="0" y="0"/>
            </wp:wrapPolygon>
          </wp:wrapTight>
          <wp:docPr id="52" name="Resim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9450" cy="542925"/>
                  </a:xfrm>
                  <a:prstGeom prst="rect">
                    <a:avLst/>
                  </a:prstGeom>
                  <a:noFill/>
                </pic:spPr>
              </pic:pic>
            </a:graphicData>
          </a:graphic>
          <wp14:sizeRelV relativeFrom="margin">
            <wp14:pctHeight>0</wp14:pctHeight>
          </wp14:sizeRelV>
        </wp:anchor>
      </w:drawing>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02945"/>
    <w:multiLevelType w:val="hybridMultilevel"/>
    <w:tmpl w:val="D19842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1775714"/>
    <w:multiLevelType w:val="multilevel"/>
    <w:tmpl w:val="B6206BEE"/>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2412375"/>
    <w:multiLevelType w:val="hybridMultilevel"/>
    <w:tmpl w:val="28DE4F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32E2B86"/>
    <w:multiLevelType w:val="hybridMultilevel"/>
    <w:tmpl w:val="9F54EEAC"/>
    <w:lvl w:ilvl="0" w:tplc="D364561A">
      <w:start w:val="1"/>
      <w:numFmt w:val="decimal"/>
      <w:lvlText w:val="%1."/>
      <w:lvlJc w:val="left"/>
      <w:pPr>
        <w:ind w:left="720" w:hanging="360"/>
      </w:pPr>
      <w:rPr>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82E6D3D"/>
    <w:multiLevelType w:val="hybridMultilevel"/>
    <w:tmpl w:val="3A30BF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8986191"/>
    <w:multiLevelType w:val="hybridMultilevel"/>
    <w:tmpl w:val="566281D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C7F21E9"/>
    <w:multiLevelType w:val="hybridMultilevel"/>
    <w:tmpl w:val="625AA2C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2242F34"/>
    <w:multiLevelType w:val="hybridMultilevel"/>
    <w:tmpl w:val="961C39F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B6D5E3D"/>
    <w:multiLevelType w:val="hybridMultilevel"/>
    <w:tmpl w:val="32A08A2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9" w15:restartNumberingAfterBreak="0">
    <w:nsid w:val="1C8375B7"/>
    <w:multiLevelType w:val="hybridMultilevel"/>
    <w:tmpl w:val="CE1481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6FA01D1"/>
    <w:multiLevelType w:val="hybridMultilevel"/>
    <w:tmpl w:val="164842A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6FE0782"/>
    <w:multiLevelType w:val="hybridMultilevel"/>
    <w:tmpl w:val="529807DA"/>
    <w:lvl w:ilvl="0" w:tplc="52AAA78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AB509F7"/>
    <w:multiLevelType w:val="multilevel"/>
    <w:tmpl w:val="0D96B088"/>
    <w:lvl w:ilvl="0">
      <w:start w:val="1"/>
      <w:numFmt w:val="decimal"/>
      <w:lvlText w:val="%1."/>
      <w:lvlJc w:val="left"/>
      <w:pPr>
        <w:ind w:left="360" w:hanging="360"/>
      </w:pPr>
      <w:rPr>
        <w:b/>
        <w:i w:val="0"/>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13" w15:restartNumberingAfterBreak="0">
    <w:nsid w:val="2D5E1805"/>
    <w:multiLevelType w:val="hybridMultilevel"/>
    <w:tmpl w:val="E1FADF4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E5F3CF2"/>
    <w:multiLevelType w:val="hybridMultilevel"/>
    <w:tmpl w:val="CF06CC4A"/>
    <w:lvl w:ilvl="0" w:tplc="041F000F">
      <w:start w:val="5"/>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30305D69"/>
    <w:multiLevelType w:val="hybridMultilevel"/>
    <w:tmpl w:val="D19842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332354A"/>
    <w:multiLevelType w:val="hybridMultilevel"/>
    <w:tmpl w:val="385EB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56D5C94"/>
    <w:multiLevelType w:val="hybridMultilevel"/>
    <w:tmpl w:val="4D3E9A82"/>
    <w:lvl w:ilvl="0" w:tplc="B43274E8">
      <w:start w:val="1"/>
      <w:numFmt w:val="decimal"/>
      <w:lvlText w:val="%1."/>
      <w:lvlJc w:val="left"/>
      <w:pPr>
        <w:ind w:left="720" w:hanging="360"/>
      </w:pPr>
      <w:rPr>
        <w:rFonts w:hint="default"/>
        <w:b/>
        <w: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384564AB"/>
    <w:multiLevelType w:val="hybridMultilevel"/>
    <w:tmpl w:val="73282254"/>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9" w15:restartNumberingAfterBreak="0">
    <w:nsid w:val="3DD55FF8"/>
    <w:multiLevelType w:val="hybridMultilevel"/>
    <w:tmpl w:val="D6EA74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F7F3F1E"/>
    <w:multiLevelType w:val="hybridMultilevel"/>
    <w:tmpl w:val="64186B4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624042F"/>
    <w:multiLevelType w:val="hybridMultilevel"/>
    <w:tmpl w:val="DD221568"/>
    <w:lvl w:ilvl="0" w:tplc="E9248D7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73E5183"/>
    <w:multiLevelType w:val="hybridMultilevel"/>
    <w:tmpl w:val="1550F61E"/>
    <w:lvl w:ilvl="0" w:tplc="041F000F">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B886F6A"/>
    <w:multiLevelType w:val="hybridMultilevel"/>
    <w:tmpl w:val="F9F0FCA4"/>
    <w:lvl w:ilvl="0" w:tplc="041F000F">
      <w:start w:val="9"/>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2972BDA"/>
    <w:multiLevelType w:val="hybridMultilevel"/>
    <w:tmpl w:val="0DA831E0"/>
    <w:lvl w:ilvl="0" w:tplc="041F0001">
      <w:start w:val="1"/>
      <w:numFmt w:val="bullet"/>
      <w:lvlText w:val=""/>
      <w:lvlJc w:val="left"/>
      <w:pPr>
        <w:ind w:left="960" w:hanging="360"/>
      </w:pPr>
      <w:rPr>
        <w:rFonts w:ascii="Symbol" w:hAnsi="Symbol" w:hint="default"/>
      </w:rPr>
    </w:lvl>
    <w:lvl w:ilvl="1" w:tplc="041F0003" w:tentative="1">
      <w:start w:val="1"/>
      <w:numFmt w:val="bullet"/>
      <w:lvlText w:val="o"/>
      <w:lvlJc w:val="left"/>
      <w:pPr>
        <w:ind w:left="1680" w:hanging="360"/>
      </w:pPr>
      <w:rPr>
        <w:rFonts w:ascii="Courier New" w:hAnsi="Courier New" w:cs="Courier New" w:hint="default"/>
      </w:rPr>
    </w:lvl>
    <w:lvl w:ilvl="2" w:tplc="041F0005" w:tentative="1">
      <w:start w:val="1"/>
      <w:numFmt w:val="bullet"/>
      <w:lvlText w:val=""/>
      <w:lvlJc w:val="left"/>
      <w:pPr>
        <w:ind w:left="2400" w:hanging="360"/>
      </w:pPr>
      <w:rPr>
        <w:rFonts w:ascii="Wingdings" w:hAnsi="Wingdings" w:hint="default"/>
      </w:rPr>
    </w:lvl>
    <w:lvl w:ilvl="3" w:tplc="041F0001" w:tentative="1">
      <w:start w:val="1"/>
      <w:numFmt w:val="bullet"/>
      <w:lvlText w:val=""/>
      <w:lvlJc w:val="left"/>
      <w:pPr>
        <w:ind w:left="3120" w:hanging="360"/>
      </w:pPr>
      <w:rPr>
        <w:rFonts w:ascii="Symbol" w:hAnsi="Symbol" w:hint="default"/>
      </w:rPr>
    </w:lvl>
    <w:lvl w:ilvl="4" w:tplc="041F0003" w:tentative="1">
      <w:start w:val="1"/>
      <w:numFmt w:val="bullet"/>
      <w:lvlText w:val="o"/>
      <w:lvlJc w:val="left"/>
      <w:pPr>
        <w:ind w:left="3840" w:hanging="360"/>
      </w:pPr>
      <w:rPr>
        <w:rFonts w:ascii="Courier New" w:hAnsi="Courier New" w:cs="Courier New" w:hint="default"/>
      </w:rPr>
    </w:lvl>
    <w:lvl w:ilvl="5" w:tplc="041F0005" w:tentative="1">
      <w:start w:val="1"/>
      <w:numFmt w:val="bullet"/>
      <w:lvlText w:val=""/>
      <w:lvlJc w:val="left"/>
      <w:pPr>
        <w:ind w:left="4560" w:hanging="360"/>
      </w:pPr>
      <w:rPr>
        <w:rFonts w:ascii="Wingdings" w:hAnsi="Wingdings" w:hint="default"/>
      </w:rPr>
    </w:lvl>
    <w:lvl w:ilvl="6" w:tplc="041F0001" w:tentative="1">
      <w:start w:val="1"/>
      <w:numFmt w:val="bullet"/>
      <w:lvlText w:val=""/>
      <w:lvlJc w:val="left"/>
      <w:pPr>
        <w:ind w:left="5280" w:hanging="360"/>
      </w:pPr>
      <w:rPr>
        <w:rFonts w:ascii="Symbol" w:hAnsi="Symbol" w:hint="default"/>
      </w:rPr>
    </w:lvl>
    <w:lvl w:ilvl="7" w:tplc="041F0003" w:tentative="1">
      <w:start w:val="1"/>
      <w:numFmt w:val="bullet"/>
      <w:lvlText w:val="o"/>
      <w:lvlJc w:val="left"/>
      <w:pPr>
        <w:ind w:left="6000" w:hanging="360"/>
      </w:pPr>
      <w:rPr>
        <w:rFonts w:ascii="Courier New" w:hAnsi="Courier New" w:cs="Courier New" w:hint="default"/>
      </w:rPr>
    </w:lvl>
    <w:lvl w:ilvl="8" w:tplc="041F0005" w:tentative="1">
      <w:start w:val="1"/>
      <w:numFmt w:val="bullet"/>
      <w:lvlText w:val=""/>
      <w:lvlJc w:val="left"/>
      <w:pPr>
        <w:ind w:left="6720" w:hanging="360"/>
      </w:pPr>
      <w:rPr>
        <w:rFonts w:ascii="Wingdings" w:hAnsi="Wingdings" w:hint="default"/>
      </w:rPr>
    </w:lvl>
  </w:abstractNum>
  <w:abstractNum w:abstractNumId="25" w15:restartNumberingAfterBreak="0">
    <w:nsid w:val="5297420A"/>
    <w:multiLevelType w:val="hybridMultilevel"/>
    <w:tmpl w:val="9252E2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3D97D77"/>
    <w:multiLevelType w:val="hybridMultilevel"/>
    <w:tmpl w:val="4CA6FADA"/>
    <w:lvl w:ilvl="0" w:tplc="041F000F">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56E2E59"/>
    <w:multiLevelType w:val="hybridMultilevel"/>
    <w:tmpl w:val="99D4D9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6455993"/>
    <w:multiLevelType w:val="hybridMultilevel"/>
    <w:tmpl w:val="1002903C"/>
    <w:lvl w:ilvl="0" w:tplc="79C626E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CEF742F"/>
    <w:multiLevelType w:val="hybridMultilevel"/>
    <w:tmpl w:val="F822BA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56804CE"/>
    <w:multiLevelType w:val="hybridMultilevel"/>
    <w:tmpl w:val="9E3CF988"/>
    <w:lvl w:ilvl="0" w:tplc="BEDC6D9C">
      <w:start w:val="1"/>
      <w:numFmt w:val="decimal"/>
      <w:lvlText w:val="%1."/>
      <w:lvlJc w:val="left"/>
      <w:pPr>
        <w:ind w:left="502" w:hanging="360"/>
      </w:pPr>
      <w:rPr>
        <w:rFonts w:hint="default"/>
        <w:b/>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31" w15:restartNumberingAfterBreak="0">
    <w:nsid w:val="657201B5"/>
    <w:multiLevelType w:val="hybridMultilevel"/>
    <w:tmpl w:val="9C1EC2A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66BF06A3"/>
    <w:multiLevelType w:val="hybridMultilevel"/>
    <w:tmpl w:val="972849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D23180B"/>
    <w:multiLevelType w:val="hybridMultilevel"/>
    <w:tmpl w:val="2854720A"/>
    <w:lvl w:ilvl="0" w:tplc="5A68B25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6E9D5D5C"/>
    <w:multiLevelType w:val="hybridMultilevel"/>
    <w:tmpl w:val="566281D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1127F8D"/>
    <w:multiLevelType w:val="hybridMultilevel"/>
    <w:tmpl w:val="97E25486"/>
    <w:lvl w:ilvl="0" w:tplc="041F000F">
      <w:start w:val="1"/>
      <w:numFmt w:val="decimal"/>
      <w:lvlText w:val="%1."/>
      <w:lvlJc w:val="left"/>
      <w:pPr>
        <w:ind w:left="720" w:hanging="360"/>
      </w:pPr>
      <w:rPr>
        <w:rFonts w:hint="default"/>
        <w:b w:val="0"/>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8F63AB5"/>
    <w:multiLevelType w:val="hybridMultilevel"/>
    <w:tmpl w:val="1824842C"/>
    <w:lvl w:ilvl="0" w:tplc="236E95AA">
      <w:start w:val="1"/>
      <w:numFmt w:val="decimal"/>
      <w:lvlText w:val="%1."/>
      <w:lvlJc w:val="left"/>
      <w:pPr>
        <w:ind w:left="360" w:hanging="360"/>
      </w:pPr>
      <w:rPr>
        <w:rFonts w:hint="default"/>
        <w:b/>
        <w:i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7" w15:restartNumberingAfterBreak="0">
    <w:nsid w:val="7D226253"/>
    <w:multiLevelType w:val="hybridMultilevel"/>
    <w:tmpl w:val="A2202E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5"/>
  </w:num>
  <w:num w:numId="4">
    <w:abstractNumId w:val="9"/>
  </w:num>
  <w:num w:numId="5">
    <w:abstractNumId w:val="29"/>
  </w:num>
  <w:num w:numId="6">
    <w:abstractNumId w:val="8"/>
  </w:num>
  <w:num w:numId="7">
    <w:abstractNumId w:val="36"/>
  </w:num>
  <w:num w:numId="8">
    <w:abstractNumId w:val="7"/>
  </w:num>
  <w:num w:numId="9">
    <w:abstractNumId w:val="32"/>
  </w:num>
  <w:num w:numId="10">
    <w:abstractNumId w:val="27"/>
  </w:num>
  <w:num w:numId="11">
    <w:abstractNumId w:val="37"/>
  </w:num>
  <w:num w:numId="12">
    <w:abstractNumId w:val="2"/>
  </w:num>
  <w:num w:numId="13">
    <w:abstractNumId w:val="24"/>
  </w:num>
  <w:num w:numId="14">
    <w:abstractNumId w:val="17"/>
  </w:num>
  <w:num w:numId="15">
    <w:abstractNumId w:val="19"/>
  </w:num>
  <w:num w:numId="16">
    <w:abstractNumId w:val="35"/>
  </w:num>
  <w:num w:numId="17">
    <w:abstractNumId w:val="20"/>
  </w:num>
  <w:num w:numId="18">
    <w:abstractNumId w:val="3"/>
  </w:num>
  <w:num w:numId="19">
    <w:abstractNumId w:val="21"/>
  </w:num>
  <w:num w:numId="20">
    <w:abstractNumId w:val="1"/>
  </w:num>
  <w:num w:numId="21">
    <w:abstractNumId w:val="23"/>
  </w:num>
  <w:num w:numId="22">
    <w:abstractNumId w:val="31"/>
  </w:num>
  <w:num w:numId="23">
    <w:abstractNumId w:val="10"/>
  </w:num>
  <w:num w:numId="24">
    <w:abstractNumId w:val="30"/>
  </w:num>
  <w:num w:numId="25">
    <w:abstractNumId w:val="33"/>
  </w:num>
  <w:num w:numId="26">
    <w:abstractNumId w:val="26"/>
  </w:num>
  <w:num w:numId="27">
    <w:abstractNumId w:val="18"/>
  </w:num>
  <w:num w:numId="28">
    <w:abstractNumId w:val="22"/>
  </w:num>
  <w:num w:numId="29">
    <w:abstractNumId w:val="25"/>
  </w:num>
  <w:num w:numId="30">
    <w:abstractNumId w:val="13"/>
  </w:num>
  <w:num w:numId="31">
    <w:abstractNumId w:val="6"/>
  </w:num>
  <w:num w:numId="32">
    <w:abstractNumId w:val="34"/>
  </w:num>
  <w:num w:numId="33">
    <w:abstractNumId w:val="4"/>
  </w:num>
  <w:num w:numId="34">
    <w:abstractNumId w:val="0"/>
  </w:num>
  <w:num w:numId="35">
    <w:abstractNumId w:val="14"/>
  </w:num>
  <w:num w:numId="36">
    <w:abstractNumId w:val="28"/>
  </w:num>
  <w:num w:numId="37">
    <w:abstractNumId w:val="11"/>
  </w:num>
  <w:num w:numId="38">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699"/>
    <w:rsid w:val="0000109B"/>
    <w:rsid w:val="0000297B"/>
    <w:rsid w:val="00002BEC"/>
    <w:rsid w:val="00005C98"/>
    <w:rsid w:val="000067BA"/>
    <w:rsid w:val="000077BE"/>
    <w:rsid w:val="000105DA"/>
    <w:rsid w:val="0002092E"/>
    <w:rsid w:val="00020CC0"/>
    <w:rsid w:val="0002160D"/>
    <w:rsid w:val="00021DFA"/>
    <w:rsid w:val="00022CC7"/>
    <w:rsid w:val="00025CE5"/>
    <w:rsid w:val="00026DDB"/>
    <w:rsid w:val="00027BCF"/>
    <w:rsid w:val="000347BD"/>
    <w:rsid w:val="00037738"/>
    <w:rsid w:val="00041239"/>
    <w:rsid w:val="00041C99"/>
    <w:rsid w:val="00042441"/>
    <w:rsid w:val="0004481C"/>
    <w:rsid w:val="000452AB"/>
    <w:rsid w:val="00046A8B"/>
    <w:rsid w:val="000473A9"/>
    <w:rsid w:val="00051800"/>
    <w:rsid w:val="00051F5B"/>
    <w:rsid w:val="000525F8"/>
    <w:rsid w:val="00052899"/>
    <w:rsid w:val="000536F6"/>
    <w:rsid w:val="00054B61"/>
    <w:rsid w:val="000568D8"/>
    <w:rsid w:val="0006064D"/>
    <w:rsid w:val="00060AC4"/>
    <w:rsid w:val="00060C86"/>
    <w:rsid w:val="0006229A"/>
    <w:rsid w:val="0008007A"/>
    <w:rsid w:val="00083EF5"/>
    <w:rsid w:val="00084376"/>
    <w:rsid w:val="000851A9"/>
    <w:rsid w:val="0008559C"/>
    <w:rsid w:val="00087E46"/>
    <w:rsid w:val="00092477"/>
    <w:rsid w:val="00092557"/>
    <w:rsid w:val="00092FD2"/>
    <w:rsid w:val="000931B4"/>
    <w:rsid w:val="00093A48"/>
    <w:rsid w:val="00093FC9"/>
    <w:rsid w:val="0009448B"/>
    <w:rsid w:val="0009521B"/>
    <w:rsid w:val="00096A40"/>
    <w:rsid w:val="000A1622"/>
    <w:rsid w:val="000A217C"/>
    <w:rsid w:val="000A21BD"/>
    <w:rsid w:val="000A2541"/>
    <w:rsid w:val="000A2731"/>
    <w:rsid w:val="000A28BF"/>
    <w:rsid w:val="000A51F1"/>
    <w:rsid w:val="000A54D7"/>
    <w:rsid w:val="000A6428"/>
    <w:rsid w:val="000A6E4A"/>
    <w:rsid w:val="000B0446"/>
    <w:rsid w:val="000B6677"/>
    <w:rsid w:val="000C147D"/>
    <w:rsid w:val="000C1FD8"/>
    <w:rsid w:val="000C23B5"/>
    <w:rsid w:val="000C5D06"/>
    <w:rsid w:val="000C7C56"/>
    <w:rsid w:val="000C7F5E"/>
    <w:rsid w:val="000D11FF"/>
    <w:rsid w:val="000D3E22"/>
    <w:rsid w:val="000D561B"/>
    <w:rsid w:val="000D6AB7"/>
    <w:rsid w:val="000D6CDC"/>
    <w:rsid w:val="000E0245"/>
    <w:rsid w:val="000E04A7"/>
    <w:rsid w:val="000E2940"/>
    <w:rsid w:val="000E2CE6"/>
    <w:rsid w:val="000E7939"/>
    <w:rsid w:val="000E7AFB"/>
    <w:rsid w:val="000F0247"/>
    <w:rsid w:val="000F18E7"/>
    <w:rsid w:val="000F1BE5"/>
    <w:rsid w:val="000F59A8"/>
    <w:rsid w:val="000F6CAF"/>
    <w:rsid w:val="000F7538"/>
    <w:rsid w:val="000F78EB"/>
    <w:rsid w:val="000F7D32"/>
    <w:rsid w:val="00100395"/>
    <w:rsid w:val="00104779"/>
    <w:rsid w:val="00107C60"/>
    <w:rsid w:val="0011288C"/>
    <w:rsid w:val="00113EEA"/>
    <w:rsid w:val="0011530F"/>
    <w:rsid w:val="0011662C"/>
    <w:rsid w:val="00116705"/>
    <w:rsid w:val="00117DD4"/>
    <w:rsid w:val="00120AC4"/>
    <w:rsid w:val="00121783"/>
    <w:rsid w:val="00121D03"/>
    <w:rsid w:val="00127487"/>
    <w:rsid w:val="001305AB"/>
    <w:rsid w:val="00131CEC"/>
    <w:rsid w:val="00134E4C"/>
    <w:rsid w:val="001361AD"/>
    <w:rsid w:val="00137ECD"/>
    <w:rsid w:val="001415C7"/>
    <w:rsid w:val="0014625A"/>
    <w:rsid w:val="001505B4"/>
    <w:rsid w:val="0015345F"/>
    <w:rsid w:val="001564C3"/>
    <w:rsid w:val="00156A76"/>
    <w:rsid w:val="00161B77"/>
    <w:rsid w:val="00166028"/>
    <w:rsid w:val="00167C4C"/>
    <w:rsid w:val="00176539"/>
    <w:rsid w:val="00176C15"/>
    <w:rsid w:val="0018042C"/>
    <w:rsid w:val="001830E4"/>
    <w:rsid w:val="001839BE"/>
    <w:rsid w:val="00184EF6"/>
    <w:rsid w:val="00190AE8"/>
    <w:rsid w:val="00190C0C"/>
    <w:rsid w:val="00191B53"/>
    <w:rsid w:val="00193826"/>
    <w:rsid w:val="00193C5C"/>
    <w:rsid w:val="001940C9"/>
    <w:rsid w:val="00194DED"/>
    <w:rsid w:val="001953FC"/>
    <w:rsid w:val="001963AD"/>
    <w:rsid w:val="00196DE0"/>
    <w:rsid w:val="00197449"/>
    <w:rsid w:val="00197E4E"/>
    <w:rsid w:val="001A126F"/>
    <w:rsid w:val="001A2055"/>
    <w:rsid w:val="001A4089"/>
    <w:rsid w:val="001A4237"/>
    <w:rsid w:val="001A5B35"/>
    <w:rsid w:val="001B07AF"/>
    <w:rsid w:val="001C14EE"/>
    <w:rsid w:val="001C1909"/>
    <w:rsid w:val="001C5F8D"/>
    <w:rsid w:val="001C7376"/>
    <w:rsid w:val="001D4357"/>
    <w:rsid w:val="001E309E"/>
    <w:rsid w:val="001E6782"/>
    <w:rsid w:val="001E7334"/>
    <w:rsid w:val="001F07B7"/>
    <w:rsid w:val="001F1974"/>
    <w:rsid w:val="001F3691"/>
    <w:rsid w:val="001F5D9E"/>
    <w:rsid w:val="001F62A7"/>
    <w:rsid w:val="002029C1"/>
    <w:rsid w:val="00202B68"/>
    <w:rsid w:val="0020369B"/>
    <w:rsid w:val="00204F5B"/>
    <w:rsid w:val="0020577D"/>
    <w:rsid w:val="0021372D"/>
    <w:rsid w:val="00213A09"/>
    <w:rsid w:val="00215247"/>
    <w:rsid w:val="00220DD1"/>
    <w:rsid w:val="0022107E"/>
    <w:rsid w:val="00221C8F"/>
    <w:rsid w:val="002222C1"/>
    <w:rsid w:val="00224669"/>
    <w:rsid w:val="0022562F"/>
    <w:rsid w:val="00231E9C"/>
    <w:rsid w:val="00233CA2"/>
    <w:rsid w:val="0023477F"/>
    <w:rsid w:val="00236100"/>
    <w:rsid w:val="00240B5A"/>
    <w:rsid w:val="00243623"/>
    <w:rsid w:val="00243FAB"/>
    <w:rsid w:val="00245167"/>
    <w:rsid w:val="00247071"/>
    <w:rsid w:val="0025011E"/>
    <w:rsid w:val="00250D58"/>
    <w:rsid w:val="00253ACD"/>
    <w:rsid w:val="0025474C"/>
    <w:rsid w:val="00254B03"/>
    <w:rsid w:val="00254D75"/>
    <w:rsid w:val="00254E07"/>
    <w:rsid w:val="00255FA8"/>
    <w:rsid w:val="002600FF"/>
    <w:rsid w:val="00261BE9"/>
    <w:rsid w:val="00261CF9"/>
    <w:rsid w:val="0026270F"/>
    <w:rsid w:val="00263450"/>
    <w:rsid w:val="00266CF4"/>
    <w:rsid w:val="00267D71"/>
    <w:rsid w:val="00267FE6"/>
    <w:rsid w:val="0027142D"/>
    <w:rsid w:val="002754FF"/>
    <w:rsid w:val="00280F8C"/>
    <w:rsid w:val="002811B1"/>
    <w:rsid w:val="00281CBB"/>
    <w:rsid w:val="00291559"/>
    <w:rsid w:val="00293002"/>
    <w:rsid w:val="00294344"/>
    <w:rsid w:val="002965EB"/>
    <w:rsid w:val="00297DE6"/>
    <w:rsid w:val="002A280F"/>
    <w:rsid w:val="002A56FA"/>
    <w:rsid w:val="002A679E"/>
    <w:rsid w:val="002A6A9A"/>
    <w:rsid w:val="002A6BCA"/>
    <w:rsid w:val="002B2A9C"/>
    <w:rsid w:val="002B68EF"/>
    <w:rsid w:val="002C099E"/>
    <w:rsid w:val="002C0C55"/>
    <w:rsid w:val="002C17DA"/>
    <w:rsid w:val="002C34A4"/>
    <w:rsid w:val="002C3AD2"/>
    <w:rsid w:val="002C667F"/>
    <w:rsid w:val="002D27F7"/>
    <w:rsid w:val="002D3AA9"/>
    <w:rsid w:val="002D435A"/>
    <w:rsid w:val="002D72F5"/>
    <w:rsid w:val="002D7FDC"/>
    <w:rsid w:val="002E19C7"/>
    <w:rsid w:val="002E1CAD"/>
    <w:rsid w:val="002E1D65"/>
    <w:rsid w:val="002E305D"/>
    <w:rsid w:val="002E3AF7"/>
    <w:rsid w:val="002E4C34"/>
    <w:rsid w:val="002F1AC7"/>
    <w:rsid w:val="002F3DAE"/>
    <w:rsid w:val="002F407D"/>
    <w:rsid w:val="002F4E40"/>
    <w:rsid w:val="002F62F0"/>
    <w:rsid w:val="00301787"/>
    <w:rsid w:val="003029BF"/>
    <w:rsid w:val="00303615"/>
    <w:rsid w:val="00303765"/>
    <w:rsid w:val="00304E1A"/>
    <w:rsid w:val="0030579D"/>
    <w:rsid w:val="00310322"/>
    <w:rsid w:val="00313238"/>
    <w:rsid w:val="00313B55"/>
    <w:rsid w:val="00316891"/>
    <w:rsid w:val="003201E2"/>
    <w:rsid w:val="00320B79"/>
    <w:rsid w:val="003247EB"/>
    <w:rsid w:val="00325A7C"/>
    <w:rsid w:val="003270E7"/>
    <w:rsid w:val="00327C83"/>
    <w:rsid w:val="00332512"/>
    <w:rsid w:val="00332946"/>
    <w:rsid w:val="00332953"/>
    <w:rsid w:val="00334EE5"/>
    <w:rsid w:val="003369E8"/>
    <w:rsid w:val="0034446D"/>
    <w:rsid w:val="00345EA0"/>
    <w:rsid w:val="00346118"/>
    <w:rsid w:val="003508C4"/>
    <w:rsid w:val="00353DA1"/>
    <w:rsid w:val="0035438E"/>
    <w:rsid w:val="003558A3"/>
    <w:rsid w:val="0035740A"/>
    <w:rsid w:val="003611B2"/>
    <w:rsid w:val="00363EBB"/>
    <w:rsid w:val="0036451E"/>
    <w:rsid w:val="0036511A"/>
    <w:rsid w:val="00371888"/>
    <w:rsid w:val="003749DE"/>
    <w:rsid w:val="00375E26"/>
    <w:rsid w:val="0037762B"/>
    <w:rsid w:val="0037796F"/>
    <w:rsid w:val="003805FC"/>
    <w:rsid w:val="00386F8C"/>
    <w:rsid w:val="00391B74"/>
    <w:rsid w:val="00392DA2"/>
    <w:rsid w:val="00393C66"/>
    <w:rsid w:val="003945CE"/>
    <w:rsid w:val="003976DD"/>
    <w:rsid w:val="003A1A09"/>
    <w:rsid w:val="003A3D50"/>
    <w:rsid w:val="003B06D7"/>
    <w:rsid w:val="003B0E34"/>
    <w:rsid w:val="003B41BF"/>
    <w:rsid w:val="003B5011"/>
    <w:rsid w:val="003B543F"/>
    <w:rsid w:val="003B5709"/>
    <w:rsid w:val="003B5ECA"/>
    <w:rsid w:val="003B6FC7"/>
    <w:rsid w:val="003C0B6B"/>
    <w:rsid w:val="003C1322"/>
    <w:rsid w:val="003C4D9C"/>
    <w:rsid w:val="003C5D51"/>
    <w:rsid w:val="003D1423"/>
    <w:rsid w:val="003D1BA3"/>
    <w:rsid w:val="003D2A65"/>
    <w:rsid w:val="003D2C15"/>
    <w:rsid w:val="003D3751"/>
    <w:rsid w:val="003D377A"/>
    <w:rsid w:val="003D7508"/>
    <w:rsid w:val="003D7ABD"/>
    <w:rsid w:val="003E00BA"/>
    <w:rsid w:val="003E5C75"/>
    <w:rsid w:val="003E683C"/>
    <w:rsid w:val="003F0A2B"/>
    <w:rsid w:val="003F25E0"/>
    <w:rsid w:val="003F3AA6"/>
    <w:rsid w:val="003F418F"/>
    <w:rsid w:val="003F6531"/>
    <w:rsid w:val="003F7672"/>
    <w:rsid w:val="004053B0"/>
    <w:rsid w:val="0040689C"/>
    <w:rsid w:val="00407E44"/>
    <w:rsid w:val="0041753B"/>
    <w:rsid w:val="00420945"/>
    <w:rsid w:val="00420ED0"/>
    <w:rsid w:val="00422487"/>
    <w:rsid w:val="004231EB"/>
    <w:rsid w:val="00433062"/>
    <w:rsid w:val="0043375D"/>
    <w:rsid w:val="00434ECE"/>
    <w:rsid w:val="00435CB7"/>
    <w:rsid w:val="00436576"/>
    <w:rsid w:val="00436F8A"/>
    <w:rsid w:val="0043765A"/>
    <w:rsid w:val="00443594"/>
    <w:rsid w:val="00444084"/>
    <w:rsid w:val="004445D7"/>
    <w:rsid w:val="00445C50"/>
    <w:rsid w:val="004462D1"/>
    <w:rsid w:val="00446CF3"/>
    <w:rsid w:val="00451706"/>
    <w:rsid w:val="004517BC"/>
    <w:rsid w:val="004551EB"/>
    <w:rsid w:val="00455297"/>
    <w:rsid w:val="004566C2"/>
    <w:rsid w:val="004571A3"/>
    <w:rsid w:val="004575C0"/>
    <w:rsid w:val="004608AF"/>
    <w:rsid w:val="00461481"/>
    <w:rsid w:val="00462BAF"/>
    <w:rsid w:val="0046428D"/>
    <w:rsid w:val="00467A6E"/>
    <w:rsid w:val="00472569"/>
    <w:rsid w:val="0047568F"/>
    <w:rsid w:val="00475EB5"/>
    <w:rsid w:val="00476419"/>
    <w:rsid w:val="00476A19"/>
    <w:rsid w:val="00480356"/>
    <w:rsid w:val="004805E7"/>
    <w:rsid w:val="00482AF7"/>
    <w:rsid w:val="00482BC5"/>
    <w:rsid w:val="00482BC9"/>
    <w:rsid w:val="00483BB8"/>
    <w:rsid w:val="0048425F"/>
    <w:rsid w:val="00486928"/>
    <w:rsid w:val="004920F1"/>
    <w:rsid w:val="00494BED"/>
    <w:rsid w:val="004971FB"/>
    <w:rsid w:val="0049734C"/>
    <w:rsid w:val="004A00FF"/>
    <w:rsid w:val="004A088B"/>
    <w:rsid w:val="004B1C46"/>
    <w:rsid w:val="004B306B"/>
    <w:rsid w:val="004B3588"/>
    <w:rsid w:val="004B38A4"/>
    <w:rsid w:val="004B4DA5"/>
    <w:rsid w:val="004C44DB"/>
    <w:rsid w:val="004C4EEE"/>
    <w:rsid w:val="004C5471"/>
    <w:rsid w:val="004C6202"/>
    <w:rsid w:val="004C69E7"/>
    <w:rsid w:val="004C6BD9"/>
    <w:rsid w:val="004C6CB9"/>
    <w:rsid w:val="004D1AD2"/>
    <w:rsid w:val="004D23CD"/>
    <w:rsid w:val="004D5191"/>
    <w:rsid w:val="004D547B"/>
    <w:rsid w:val="004D71A9"/>
    <w:rsid w:val="004E068F"/>
    <w:rsid w:val="004E24E0"/>
    <w:rsid w:val="004E5626"/>
    <w:rsid w:val="004E69BE"/>
    <w:rsid w:val="004F12BB"/>
    <w:rsid w:val="004F1B0B"/>
    <w:rsid w:val="004F33B2"/>
    <w:rsid w:val="004F3CBB"/>
    <w:rsid w:val="004F78EB"/>
    <w:rsid w:val="00501C77"/>
    <w:rsid w:val="005029F9"/>
    <w:rsid w:val="0050449D"/>
    <w:rsid w:val="0050488B"/>
    <w:rsid w:val="0050554E"/>
    <w:rsid w:val="00505CFC"/>
    <w:rsid w:val="00505F55"/>
    <w:rsid w:val="00507092"/>
    <w:rsid w:val="00511983"/>
    <w:rsid w:val="00511FCD"/>
    <w:rsid w:val="00515057"/>
    <w:rsid w:val="00516AA2"/>
    <w:rsid w:val="00521899"/>
    <w:rsid w:val="00522294"/>
    <w:rsid w:val="0052427A"/>
    <w:rsid w:val="0052458F"/>
    <w:rsid w:val="00524FB1"/>
    <w:rsid w:val="00527684"/>
    <w:rsid w:val="0053074F"/>
    <w:rsid w:val="00531A28"/>
    <w:rsid w:val="00536CBD"/>
    <w:rsid w:val="00536EAA"/>
    <w:rsid w:val="00537D1F"/>
    <w:rsid w:val="00540217"/>
    <w:rsid w:val="00544A3E"/>
    <w:rsid w:val="00546275"/>
    <w:rsid w:val="005472E0"/>
    <w:rsid w:val="00547E6A"/>
    <w:rsid w:val="005533AB"/>
    <w:rsid w:val="0055616E"/>
    <w:rsid w:val="00556632"/>
    <w:rsid w:val="0056165A"/>
    <w:rsid w:val="00562BE9"/>
    <w:rsid w:val="0056391F"/>
    <w:rsid w:val="00564EFA"/>
    <w:rsid w:val="00566FB5"/>
    <w:rsid w:val="00566FE7"/>
    <w:rsid w:val="005677F7"/>
    <w:rsid w:val="005731B2"/>
    <w:rsid w:val="005770D2"/>
    <w:rsid w:val="005771EA"/>
    <w:rsid w:val="00581A84"/>
    <w:rsid w:val="00586B93"/>
    <w:rsid w:val="00591A8A"/>
    <w:rsid w:val="00594435"/>
    <w:rsid w:val="005A1C83"/>
    <w:rsid w:val="005A3805"/>
    <w:rsid w:val="005A3C6E"/>
    <w:rsid w:val="005A5874"/>
    <w:rsid w:val="005A66E4"/>
    <w:rsid w:val="005A7452"/>
    <w:rsid w:val="005B278C"/>
    <w:rsid w:val="005B28C2"/>
    <w:rsid w:val="005B4FBA"/>
    <w:rsid w:val="005C1C8C"/>
    <w:rsid w:val="005C2100"/>
    <w:rsid w:val="005C2948"/>
    <w:rsid w:val="005C2F4A"/>
    <w:rsid w:val="005C51D1"/>
    <w:rsid w:val="005C5331"/>
    <w:rsid w:val="005D0910"/>
    <w:rsid w:val="005D173D"/>
    <w:rsid w:val="005D434B"/>
    <w:rsid w:val="005E1E6D"/>
    <w:rsid w:val="005E28AB"/>
    <w:rsid w:val="005E34BA"/>
    <w:rsid w:val="005F1625"/>
    <w:rsid w:val="005F2CF7"/>
    <w:rsid w:val="005F7CB7"/>
    <w:rsid w:val="00600DB9"/>
    <w:rsid w:val="00602089"/>
    <w:rsid w:val="00603728"/>
    <w:rsid w:val="006127A1"/>
    <w:rsid w:val="00612AC4"/>
    <w:rsid w:val="006131B9"/>
    <w:rsid w:val="00614562"/>
    <w:rsid w:val="00614B20"/>
    <w:rsid w:val="00615711"/>
    <w:rsid w:val="00615941"/>
    <w:rsid w:val="00616317"/>
    <w:rsid w:val="00616C94"/>
    <w:rsid w:val="006177AF"/>
    <w:rsid w:val="00624714"/>
    <w:rsid w:val="00630984"/>
    <w:rsid w:val="00631DCA"/>
    <w:rsid w:val="0063287F"/>
    <w:rsid w:val="00633676"/>
    <w:rsid w:val="0063402F"/>
    <w:rsid w:val="00634245"/>
    <w:rsid w:val="006345AB"/>
    <w:rsid w:val="00636129"/>
    <w:rsid w:val="00641A6A"/>
    <w:rsid w:val="00641DA5"/>
    <w:rsid w:val="006424D0"/>
    <w:rsid w:val="006425A3"/>
    <w:rsid w:val="00646FF0"/>
    <w:rsid w:val="00647554"/>
    <w:rsid w:val="00647C27"/>
    <w:rsid w:val="00647E6D"/>
    <w:rsid w:val="00653225"/>
    <w:rsid w:val="00654949"/>
    <w:rsid w:val="006556DE"/>
    <w:rsid w:val="00655D44"/>
    <w:rsid w:val="006640C0"/>
    <w:rsid w:val="006733BD"/>
    <w:rsid w:val="0068143F"/>
    <w:rsid w:val="00681D90"/>
    <w:rsid w:val="00685534"/>
    <w:rsid w:val="00686637"/>
    <w:rsid w:val="00691282"/>
    <w:rsid w:val="00694511"/>
    <w:rsid w:val="00696F45"/>
    <w:rsid w:val="006A265A"/>
    <w:rsid w:val="006A29A2"/>
    <w:rsid w:val="006A5036"/>
    <w:rsid w:val="006A56BE"/>
    <w:rsid w:val="006A64E2"/>
    <w:rsid w:val="006B21B2"/>
    <w:rsid w:val="006B442D"/>
    <w:rsid w:val="006B4D34"/>
    <w:rsid w:val="006B5E56"/>
    <w:rsid w:val="006B6821"/>
    <w:rsid w:val="006B7281"/>
    <w:rsid w:val="006C1CC2"/>
    <w:rsid w:val="006C2CD9"/>
    <w:rsid w:val="006C31AA"/>
    <w:rsid w:val="006C3D1B"/>
    <w:rsid w:val="006C5053"/>
    <w:rsid w:val="006C6B2A"/>
    <w:rsid w:val="006C7B37"/>
    <w:rsid w:val="006D70F9"/>
    <w:rsid w:val="006D7243"/>
    <w:rsid w:val="006D76B6"/>
    <w:rsid w:val="006E174F"/>
    <w:rsid w:val="006E18F1"/>
    <w:rsid w:val="006E5D30"/>
    <w:rsid w:val="006E78F9"/>
    <w:rsid w:val="006E7E81"/>
    <w:rsid w:val="006F29D1"/>
    <w:rsid w:val="006F352D"/>
    <w:rsid w:val="006F394C"/>
    <w:rsid w:val="007016D3"/>
    <w:rsid w:val="00702B09"/>
    <w:rsid w:val="00704452"/>
    <w:rsid w:val="0070488D"/>
    <w:rsid w:val="00704B8B"/>
    <w:rsid w:val="0070511D"/>
    <w:rsid w:val="00705F92"/>
    <w:rsid w:val="00707C23"/>
    <w:rsid w:val="00707D61"/>
    <w:rsid w:val="00711C2A"/>
    <w:rsid w:val="00712390"/>
    <w:rsid w:val="00713532"/>
    <w:rsid w:val="00714AE4"/>
    <w:rsid w:val="00715396"/>
    <w:rsid w:val="00716845"/>
    <w:rsid w:val="007208A5"/>
    <w:rsid w:val="00721415"/>
    <w:rsid w:val="007214CF"/>
    <w:rsid w:val="0072198A"/>
    <w:rsid w:val="00724BAC"/>
    <w:rsid w:val="007255B3"/>
    <w:rsid w:val="00725D40"/>
    <w:rsid w:val="007267B3"/>
    <w:rsid w:val="007315AD"/>
    <w:rsid w:val="00731C10"/>
    <w:rsid w:val="00733FCB"/>
    <w:rsid w:val="007350C8"/>
    <w:rsid w:val="0074365F"/>
    <w:rsid w:val="007446EE"/>
    <w:rsid w:val="00746623"/>
    <w:rsid w:val="00747916"/>
    <w:rsid w:val="00752468"/>
    <w:rsid w:val="00753862"/>
    <w:rsid w:val="0075409D"/>
    <w:rsid w:val="00754F63"/>
    <w:rsid w:val="007567B6"/>
    <w:rsid w:val="00756EC0"/>
    <w:rsid w:val="00757AF4"/>
    <w:rsid w:val="00757CE7"/>
    <w:rsid w:val="0076085C"/>
    <w:rsid w:val="00761658"/>
    <w:rsid w:val="00761AA9"/>
    <w:rsid w:val="007658C0"/>
    <w:rsid w:val="007718D1"/>
    <w:rsid w:val="00775E59"/>
    <w:rsid w:val="00781C60"/>
    <w:rsid w:val="0078288F"/>
    <w:rsid w:val="007836A6"/>
    <w:rsid w:val="007857A4"/>
    <w:rsid w:val="0078619E"/>
    <w:rsid w:val="00792438"/>
    <w:rsid w:val="007943CF"/>
    <w:rsid w:val="007952EE"/>
    <w:rsid w:val="00796BEB"/>
    <w:rsid w:val="0079749E"/>
    <w:rsid w:val="007A030E"/>
    <w:rsid w:val="007A2EFD"/>
    <w:rsid w:val="007A377D"/>
    <w:rsid w:val="007A722E"/>
    <w:rsid w:val="007B1E88"/>
    <w:rsid w:val="007B4593"/>
    <w:rsid w:val="007B6BEC"/>
    <w:rsid w:val="007C2E29"/>
    <w:rsid w:val="007C32DC"/>
    <w:rsid w:val="007C359C"/>
    <w:rsid w:val="007C3A67"/>
    <w:rsid w:val="007D1557"/>
    <w:rsid w:val="007D3169"/>
    <w:rsid w:val="007D3A88"/>
    <w:rsid w:val="007D3EC3"/>
    <w:rsid w:val="007D4980"/>
    <w:rsid w:val="007D51F6"/>
    <w:rsid w:val="007D69B9"/>
    <w:rsid w:val="007E07EA"/>
    <w:rsid w:val="007E3A7F"/>
    <w:rsid w:val="007E41BC"/>
    <w:rsid w:val="007E47C9"/>
    <w:rsid w:val="007E4A89"/>
    <w:rsid w:val="007E7BC5"/>
    <w:rsid w:val="007E7E71"/>
    <w:rsid w:val="007F1FC8"/>
    <w:rsid w:val="007F2C6B"/>
    <w:rsid w:val="007F5ECD"/>
    <w:rsid w:val="007F6B7D"/>
    <w:rsid w:val="008006F6"/>
    <w:rsid w:val="008015EE"/>
    <w:rsid w:val="00802384"/>
    <w:rsid w:val="00803AF1"/>
    <w:rsid w:val="00810AA0"/>
    <w:rsid w:val="0081242F"/>
    <w:rsid w:val="00812B9E"/>
    <w:rsid w:val="008148D7"/>
    <w:rsid w:val="0081575D"/>
    <w:rsid w:val="0081602F"/>
    <w:rsid w:val="008163B8"/>
    <w:rsid w:val="00820344"/>
    <w:rsid w:val="00822B4E"/>
    <w:rsid w:val="008235A5"/>
    <w:rsid w:val="0082393F"/>
    <w:rsid w:val="0082600D"/>
    <w:rsid w:val="00826D1B"/>
    <w:rsid w:val="008302A8"/>
    <w:rsid w:val="00830973"/>
    <w:rsid w:val="00836EC2"/>
    <w:rsid w:val="00841AC1"/>
    <w:rsid w:val="00842268"/>
    <w:rsid w:val="00842C85"/>
    <w:rsid w:val="0084682E"/>
    <w:rsid w:val="00851AA2"/>
    <w:rsid w:val="008569EB"/>
    <w:rsid w:val="00857E94"/>
    <w:rsid w:val="00860330"/>
    <w:rsid w:val="00862386"/>
    <w:rsid w:val="00862E4A"/>
    <w:rsid w:val="00865596"/>
    <w:rsid w:val="00870AB2"/>
    <w:rsid w:val="00873563"/>
    <w:rsid w:val="00873B53"/>
    <w:rsid w:val="008748F3"/>
    <w:rsid w:val="0087648E"/>
    <w:rsid w:val="0087713F"/>
    <w:rsid w:val="00882779"/>
    <w:rsid w:val="008909AB"/>
    <w:rsid w:val="00891D46"/>
    <w:rsid w:val="008922B9"/>
    <w:rsid w:val="008923F2"/>
    <w:rsid w:val="00894982"/>
    <w:rsid w:val="008956CE"/>
    <w:rsid w:val="008A0F35"/>
    <w:rsid w:val="008A157F"/>
    <w:rsid w:val="008A1974"/>
    <w:rsid w:val="008A5B5E"/>
    <w:rsid w:val="008A5BE6"/>
    <w:rsid w:val="008A70CF"/>
    <w:rsid w:val="008B2A95"/>
    <w:rsid w:val="008B2B1D"/>
    <w:rsid w:val="008B2BF9"/>
    <w:rsid w:val="008B2F7B"/>
    <w:rsid w:val="008C2273"/>
    <w:rsid w:val="008C35FF"/>
    <w:rsid w:val="008C3731"/>
    <w:rsid w:val="008C5A55"/>
    <w:rsid w:val="008C6488"/>
    <w:rsid w:val="008D0763"/>
    <w:rsid w:val="008D4BD6"/>
    <w:rsid w:val="008D577C"/>
    <w:rsid w:val="008D79DF"/>
    <w:rsid w:val="008E2374"/>
    <w:rsid w:val="008E2743"/>
    <w:rsid w:val="008E2917"/>
    <w:rsid w:val="008E5536"/>
    <w:rsid w:val="008E5D6F"/>
    <w:rsid w:val="008E64F9"/>
    <w:rsid w:val="008E7702"/>
    <w:rsid w:val="008F0399"/>
    <w:rsid w:val="008F1AF7"/>
    <w:rsid w:val="008F3AF0"/>
    <w:rsid w:val="008F45A1"/>
    <w:rsid w:val="008F4FFC"/>
    <w:rsid w:val="0090024C"/>
    <w:rsid w:val="009022F6"/>
    <w:rsid w:val="009036A4"/>
    <w:rsid w:val="0090412C"/>
    <w:rsid w:val="009043F3"/>
    <w:rsid w:val="00917CBE"/>
    <w:rsid w:val="00922F1D"/>
    <w:rsid w:val="00924074"/>
    <w:rsid w:val="00933598"/>
    <w:rsid w:val="00934059"/>
    <w:rsid w:val="00937281"/>
    <w:rsid w:val="00940AD5"/>
    <w:rsid w:val="0094472B"/>
    <w:rsid w:val="00944C16"/>
    <w:rsid w:val="00945535"/>
    <w:rsid w:val="00945A9D"/>
    <w:rsid w:val="009479D8"/>
    <w:rsid w:val="0095145B"/>
    <w:rsid w:val="009526F7"/>
    <w:rsid w:val="0095353F"/>
    <w:rsid w:val="00953DB7"/>
    <w:rsid w:val="009557A5"/>
    <w:rsid w:val="00956852"/>
    <w:rsid w:val="009600EC"/>
    <w:rsid w:val="009653B6"/>
    <w:rsid w:val="00966DB7"/>
    <w:rsid w:val="00970C37"/>
    <w:rsid w:val="00970E81"/>
    <w:rsid w:val="009730A8"/>
    <w:rsid w:val="009745C8"/>
    <w:rsid w:val="0099543B"/>
    <w:rsid w:val="0099710E"/>
    <w:rsid w:val="0099771A"/>
    <w:rsid w:val="009A3405"/>
    <w:rsid w:val="009A4881"/>
    <w:rsid w:val="009A7CDE"/>
    <w:rsid w:val="009B1C55"/>
    <w:rsid w:val="009B5145"/>
    <w:rsid w:val="009B5EB6"/>
    <w:rsid w:val="009B72A6"/>
    <w:rsid w:val="009C0283"/>
    <w:rsid w:val="009C0612"/>
    <w:rsid w:val="009C1DEF"/>
    <w:rsid w:val="009C5C4B"/>
    <w:rsid w:val="009C74BF"/>
    <w:rsid w:val="009D23A7"/>
    <w:rsid w:val="009D3E35"/>
    <w:rsid w:val="009D4718"/>
    <w:rsid w:val="009D611D"/>
    <w:rsid w:val="009D6B9E"/>
    <w:rsid w:val="009E03EA"/>
    <w:rsid w:val="009E0BA4"/>
    <w:rsid w:val="009E2E69"/>
    <w:rsid w:val="009E4694"/>
    <w:rsid w:val="009F1C70"/>
    <w:rsid w:val="009F4D88"/>
    <w:rsid w:val="009F74C9"/>
    <w:rsid w:val="009F7BE8"/>
    <w:rsid w:val="00A0174A"/>
    <w:rsid w:val="00A03538"/>
    <w:rsid w:val="00A04C15"/>
    <w:rsid w:val="00A04DCC"/>
    <w:rsid w:val="00A05F57"/>
    <w:rsid w:val="00A13616"/>
    <w:rsid w:val="00A140AE"/>
    <w:rsid w:val="00A157C3"/>
    <w:rsid w:val="00A15A65"/>
    <w:rsid w:val="00A17BEF"/>
    <w:rsid w:val="00A20698"/>
    <w:rsid w:val="00A22F90"/>
    <w:rsid w:val="00A24C22"/>
    <w:rsid w:val="00A27EB6"/>
    <w:rsid w:val="00A30EF7"/>
    <w:rsid w:val="00A3108E"/>
    <w:rsid w:val="00A32BCE"/>
    <w:rsid w:val="00A33221"/>
    <w:rsid w:val="00A33425"/>
    <w:rsid w:val="00A35416"/>
    <w:rsid w:val="00A36F6C"/>
    <w:rsid w:val="00A4061B"/>
    <w:rsid w:val="00A4381D"/>
    <w:rsid w:val="00A45714"/>
    <w:rsid w:val="00A45887"/>
    <w:rsid w:val="00A50EAB"/>
    <w:rsid w:val="00A51322"/>
    <w:rsid w:val="00A60F1A"/>
    <w:rsid w:val="00A62C40"/>
    <w:rsid w:val="00A63C88"/>
    <w:rsid w:val="00A670F1"/>
    <w:rsid w:val="00A67509"/>
    <w:rsid w:val="00A73863"/>
    <w:rsid w:val="00A76F03"/>
    <w:rsid w:val="00A77C24"/>
    <w:rsid w:val="00A827EB"/>
    <w:rsid w:val="00A83057"/>
    <w:rsid w:val="00A8427D"/>
    <w:rsid w:val="00A84456"/>
    <w:rsid w:val="00A9285D"/>
    <w:rsid w:val="00A934E3"/>
    <w:rsid w:val="00AA2E38"/>
    <w:rsid w:val="00AA759C"/>
    <w:rsid w:val="00AB509C"/>
    <w:rsid w:val="00AB7949"/>
    <w:rsid w:val="00AC3F22"/>
    <w:rsid w:val="00AC4E95"/>
    <w:rsid w:val="00AC63D1"/>
    <w:rsid w:val="00AD1227"/>
    <w:rsid w:val="00AD12C8"/>
    <w:rsid w:val="00AD5CFB"/>
    <w:rsid w:val="00AD62A7"/>
    <w:rsid w:val="00AE09AD"/>
    <w:rsid w:val="00AE49E3"/>
    <w:rsid w:val="00AE55A3"/>
    <w:rsid w:val="00AE6441"/>
    <w:rsid w:val="00AF046A"/>
    <w:rsid w:val="00AF1D5D"/>
    <w:rsid w:val="00AF3B28"/>
    <w:rsid w:val="00AF53BB"/>
    <w:rsid w:val="00AF782F"/>
    <w:rsid w:val="00B06BAB"/>
    <w:rsid w:val="00B21F6D"/>
    <w:rsid w:val="00B2216A"/>
    <w:rsid w:val="00B23973"/>
    <w:rsid w:val="00B24E66"/>
    <w:rsid w:val="00B25391"/>
    <w:rsid w:val="00B25F1A"/>
    <w:rsid w:val="00B275EC"/>
    <w:rsid w:val="00B30814"/>
    <w:rsid w:val="00B314EF"/>
    <w:rsid w:val="00B341BE"/>
    <w:rsid w:val="00B352C4"/>
    <w:rsid w:val="00B36608"/>
    <w:rsid w:val="00B37347"/>
    <w:rsid w:val="00B3764F"/>
    <w:rsid w:val="00B44811"/>
    <w:rsid w:val="00B44B98"/>
    <w:rsid w:val="00B45A9F"/>
    <w:rsid w:val="00B4650D"/>
    <w:rsid w:val="00B46D55"/>
    <w:rsid w:val="00B47337"/>
    <w:rsid w:val="00B516A9"/>
    <w:rsid w:val="00B62883"/>
    <w:rsid w:val="00B661BF"/>
    <w:rsid w:val="00B666F9"/>
    <w:rsid w:val="00B66E15"/>
    <w:rsid w:val="00B67151"/>
    <w:rsid w:val="00B71AF8"/>
    <w:rsid w:val="00B7400C"/>
    <w:rsid w:val="00B77388"/>
    <w:rsid w:val="00B77528"/>
    <w:rsid w:val="00B77998"/>
    <w:rsid w:val="00B80531"/>
    <w:rsid w:val="00B80E51"/>
    <w:rsid w:val="00B8531C"/>
    <w:rsid w:val="00B9006E"/>
    <w:rsid w:val="00B90E2B"/>
    <w:rsid w:val="00B92746"/>
    <w:rsid w:val="00B9297B"/>
    <w:rsid w:val="00B95666"/>
    <w:rsid w:val="00B95C62"/>
    <w:rsid w:val="00B97339"/>
    <w:rsid w:val="00B973B0"/>
    <w:rsid w:val="00BA0F68"/>
    <w:rsid w:val="00BA2B5E"/>
    <w:rsid w:val="00BA5735"/>
    <w:rsid w:val="00BA7B36"/>
    <w:rsid w:val="00BA7FD3"/>
    <w:rsid w:val="00BB0A4E"/>
    <w:rsid w:val="00BB1D1B"/>
    <w:rsid w:val="00BB40A6"/>
    <w:rsid w:val="00BB5E5A"/>
    <w:rsid w:val="00BC1643"/>
    <w:rsid w:val="00BC3704"/>
    <w:rsid w:val="00BC50CA"/>
    <w:rsid w:val="00BC5716"/>
    <w:rsid w:val="00BC5B31"/>
    <w:rsid w:val="00BC5DAE"/>
    <w:rsid w:val="00BC6810"/>
    <w:rsid w:val="00BC70F8"/>
    <w:rsid w:val="00BC7424"/>
    <w:rsid w:val="00BD1DD0"/>
    <w:rsid w:val="00BD367B"/>
    <w:rsid w:val="00BD3854"/>
    <w:rsid w:val="00BD5FBD"/>
    <w:rsid w:val="00BD7BE9"/>
    <w:rsid w:val="00BE00FC"/>
    <w:rsid w:val="00BE297D"/>
    <w:rsid w:val="00BE35A4"/>
    <w:rsid w:val="00BE3D26"/>
    <w:rsid w:val="00BE3EE7"/>
    <w:rsid w:val="00BE54F7"/>
    <w:rsid w:val="00BE7285"/>
    <w:rsid w:val="00BF1BE5"/>
    <w:rsid w:val="00BF1C6A"/>
    <w:rsid w:val="00BF1F59"/>
    <w:rsid w:val="00BF3539"/>
    <w:rsid w:val="00BF4616"/>
    <w:rsid w:val="00BF575F"/>
    <w:rsid w:val="00BF5E68"/>
    <w:rsid w:val="00C00099"/>
    <w:rsid w:val="00C00EC0"/>
    <w:rsid w:val="00C0285F"/>
    <w:rsid w:val="00C06B36"/>
    <w:rsid w:val="00C07134"/>
    <w:rsid w:val="00C10283"/>
    <w:rsid w:val="00C102E2"/>
    <w:rsid w:val="00C10468"/>
    <w:rsid w:val="00C10E7D"/>
    <w:rsid w:val="00C11A3B"/>
    <w:rsid w:val="00C124D0"/>
    <w:rsid w:val="00C147D5"/>
    <w:rsid w:val="00C15557"/>
    <w:rsid w:val="00C17D2E"/>
    <w:rsid w:val="00C23741"/>
    <w:rsid w:val="00C244E6"/>
    <w:rsid w:val="00C26019"/>
    <w:rsid w:val="00C260AB"/>
    <w:rsid w:val="00C331E2"/>
    <w:rsid w:val="00C3387C"/>
    <w:rsid w:val="00C33DC9"/>
    <w:rsid w:val="00C36B27"/>
    <w:rsid w:val="00C40CB7"/>
    <w:rsid w:val="00C40D66"/>
    <w:rsid w:val="00C40EC9"/>
    <w:rsid w:val="00C429DC"/>
    <w:rsid w:val="00C44021"/>
    <w:rsid w:val="00C4425D"/>
    <w:rsid w:val="00C444C7"/>
    <w:rsid w:val="00C47210"/>
    <w:rsid w:val="00C50748"/>
    <w:rsid w:val="00C514E1"/>
    <w:rsid w:val="00C52C2B"/>
    <w:rsid w:val="00C53EAB"/>
    <w:rsid w:val="00C54343"/>
    <w:rsid w:val="00C5527E"/>
    <w:rsid w:val="00C607E0"/>
    <w:rsid w:val="00C6497F"/>
    <w:rsid w:val="00C669D7"/>
    <w:rsid w:val="00C673F3"/>
    <w:rsid w:val="00C70B08"/>
    <w:rsid w:val="00C724CD"/>
    <w:rsid w:val="00C72C10"/>
    <w:rsid w:val="00C72E36"/>
    <w:rsid w:val="00C75508"/>
    <w:rsid w:val="00C777A7"/>
    <w:rsid w:val="00C82B2A"/>
    <w:rsid w:val="00C8380D"/>
    <w:rsid w:val="00C849E3"/>
    <w:rsid w:val="00C9434B"/>
    <w:rsid w:val="00C94477"/>
    <w:rsid w:val="00C961CD"/>
    <w:rsid w:val="00CA1673"/>
    <w:rsid w:val="00CA38CD"/>
    <w:rsid w:val="00CA3EC5"/>
    <w:rsid w:val="00CA41FE"/>
    <w:rsid w:val="00CA4D77"/>
    <w:rsid w:val="00CA79EF"/>
    <w:rsid w:val="00CB52C6"/>
    <w:rsid w:val="00CC0382"/>
    <w:rsid w:val="00CC0E2C"/>
    <w:rsid w:val="00CC3CF8"/>
    <w:rsid w:val="00CC414E"/>
    <w:rsid w:val="00CC60F9"/>
    <w:rsid w:val="00CC6DE6"/>
    <w:rsid w:val="00CD2742"/>
    <w:rsid w:val="00CD4A27"/>
    <w:rsid w:val="00CD7050"/>
    <w:rsid w:val="00CD7F62"/>
    <w:rsid w:val="00CE0AFB"/>
    <w:rsid w:val="00CE176F"/>
    <w:rsid w:val="00CE1B5C"/>
    <w:rsid w:val="00CE4F7B"/>
    <w:rsid w:val="00CE5F4B"/>
    <w:rsid w:val="00CE715A"/>
    <w:rsid w:val="00CF03E5"/>
    <w:rsid w:val="00CF045C"/>
    <w:rsid w:val="00CF15BF"/>
    <w:rsid w:val="00CF204E"/>
    <w:rsid w:val="00CF251B"/>
    <w:rsid w:val="00CF7728"/>
    <w:rsid w:val="00D077BD"/>
    <w:rsid w:val="00D07A0B"/>
    <w:rsid w:val="00D07CB4"/>
    <w:rsid w:val="00D07EF5"/>
    <w:rsid w:val="00D14E0B"/>
    <w:rsid w:val="00D1545C"/>
    <w:rsid w:val="00D15D52"/>
    <w:rsid w:val="00D17DE7"/>
    <w:rsid w:val="00D241DF"/>
    <w:rsid w:val="00D25909"/>
    <w:rsid w:val="00D26A00"/>
    <w:rsid w:val="00D26B39"/>
    <w:rsid w:val="00D329DE"/>
    <w:rsid w:val="00D33668"/>
    <w:rsid w:val="00D36A74"/>
    <w:rsid w:val="00D42AFA"/>
    <w:rsid w:val="00D44A3E"/>
    <w:rsid w:val="00D47E53"/>
    <w:rsid w:val="00D501B1"/>
    <w:rsid w:val="00D5065A"/>
    <w:rsid w:val="00D50B66"/>
    <w:rsid w:val="00D52C1C"/>
    <w:rsid w:val="00D52C79"/>
    <w:rsid w:val="00D52F1C"/>
    <w:rsid w:val="00D57A84"/>
    <w:rsid w:val="00D62488"/>
    <w:rsid w:val="00D63E2D"/>
    <w:rsid w:val="00D66287"/>
    <w:rsid w:val="00D66A4F"/>
    <w:rsid w:val="00D6790F"/>
    <w:rsid w:val="00D74398"/>
    <w:rsid w:val="00D80FD3"/>
    <w:rsid w:val="00D837B6"/>
    <w:rsid w:val="00D84BEF"/>
    <w:rsid w:val="00D872F8"/>
    <w:rsid w:val="00D9085A"/>
    <w:rsid w:val="00D91CE0"/>
    <w:rsid w:val="00D927E6"/>
    <w:rsid w:val="00D92EF3"/>
    <w:rsid w:val="00D944C6"/>
    <w:rsid w:val="00D94C38"/>
    <w:rsid w:val="00D96E69"/>
    <w:rsid w:val="00DA1494"/>
    <w:rsid w:val="00DA1E47"/>
    <w:rsid w:val="00DA268E"/>
    <w:rsid w:val="00DA3936"/>
    <w:rsid w:val="00DA3B93"/>
    <w:rsid w:val="00DA59CF"/>
    <w:rsid w:val="00DA6716"/>
    <w:rsid w:val="00DB1728"/>
    <w:rsid w:val="00DB193B"/>
    <w:rsid w:val="00DB1F79"/>
    <w:rsid w:val="00DB3D5C"/>
    <w:rsid w:val="00DB45EA"/>
    <w:rsid w:val="00DB4E83"/>
    <w:rsid w:val="00DC16C3"/>
    <w:rsid w:val="00DC1ED6"/>
    <w:rsid w:val="00DC3CC9"/>
    <w:rsid w:val="00DC438A"/>
    <w:rsid w:val="00DD05C2"/>
    <w:rsid w:val="00DD34C5"/>
    <w:rsid w:val="00DE04B6"/>
    <w:rsid w:val="00DE2B81"/>
    <w:rsid w:val="00DE32C5"/>
    <w:rsid w:val="00DE3686"/>
    <w:rsid w:val="00DE3699"/>
    <w:rsid w:val="00DE4B82"/>
    <w:rsid w:val="00DE6361"/>
    <w:rsid w:val="00DF12CF"/>
    <w:rsid w:val="00DF54B2"/>
    <w:rsid w:val="00DF6951"/>
    <w:rsid w:val="00E014EC"/>
    <w:rsid w:val="00E04695"/>
    <w:rsid w:val="00E04A78"/>
    <w:rsid w:val="00E04AB3"/>
    <w:rsid w:val="00E05D1A"/>
    <w:rsid w:val="00E12F4A"/>
    <w:rsid w:val="00E13A49"/>
    <w:rsid w:val="00E1424C"/>
    <w:rsid w:val="00E16C0D"/>
    <w:rsid w:val="00E20CCB"/>
    <w:rsid w:val="00E249DE"/>
    <w:rsid w:val="00E305E0"/>
    <w:rsid w:val="00E3120E"/>
    <w:rsid w:val="00E31577"/>
    <w:rsid w:val="00E333C7"/>
    <w:rsid w:val="00E36BC0"/>
    <w:rsid w:val="00E403C2"/>
    <w:rsid w:val="00E405EE"/>
    <w:rsid w:val="00E40A45"/>
    <w:rsid w:val="00E42C1F"/>
    <w:rsid w:val="00E4376D"/>
    <w:rsid w:val="00E44B57"/>
    <w:rsid w:val="00E44D3D"/>
    <w:rsid w:val="00E519E1"/>
    <w:rsid w:val="00E5384C"/>
    <w:rsid w:val="00E53A75"/>
    <w:rsid w:val="00E54D9C"/>
    <w:rsid w:val="00E54E72"/>
    <w:rsid w:val="00E5792B"/>
    <w:rsid w:val="00E6093F"/>
    <w:rsid w:val="00E61297"/>
    <w:rsid w:val="00E622E7"/>
    <w:rsid w:val="00E6263F"/>
    <w:rsid w:val="00E62C7B"/>
    <w:rsid w:val="00E62E7C"/>
    <w:rsid w:val="00E63F09"/>
    <w:rsid w:val="00E65E8F"/>
    <w:rsid w:val="00E66876"/>
    <w:rsid w:val="00E66A1B"/>
    <w:rsid w:val="00E676C4"/>
    <w:rsid w:val="00E7016D"/>
    <w:rsid w:val="00E710C8"/>
    <w:rsid w:val="00E728A7"/>
    <w:rsid w:val="00E73C22"/>
    <w:rsid w:val="00E740B8"/>
    <w:rsid w:val="00E75A20"/>
    <w:rsid w:val="00E803D1"/>
    <w:rsid w:val="00E82E04"/>
    <w:rsid w:val="00E8388B"/>
    <w:rsid w:val="00E849B5"/>
    <w:rsid w:val="00E86665"/>
    <w:rsid w:val="00E87F75"/>
    <w:rsid w:val="00E902A9"/>
    <w:rsid w:val="00E90823"/>
    <w:rsid w:val="00E90B16"/>
    <w:rsid w:val="00E95EEB"/>
    <w:rsid w:val="00E9694E"/>
    <w:rsid w:val="00E97B2E"/>
    <w:rsid w:val="00EA1067"/>
    <w:rsid w:val="00EA4EC6"/>
    <w:rsid w:val="00EA6548"/>
    <w:rsid w:val="00EB3BC8"/>
    <w:rsid w:val="00EB3EF0"/>
    <w:rsid w:val="00EB7742"/>
    <w:rsid w:val="00EC2DFD"/>
    <w:rsid w:val="00EC2E99"/>
    <w:rsid w:val="00EC3D07"/>
    <w:rsid w:val="00EC5DCE"/>
    <w:rsid w:val="00EC60EE"/>
    <w:rsid w:val="00EC6CCD"/>
    <w:rsid w:val="00ED2CE9"/>
    <w:rsid w:val="00ED3C22"/>
    <w:rsid w:val="00ED52B4"/>
    <w:rsid w:val="00ED62AA"/>
    <w:rsid w:val="00ED6A89"/>
    <w:rsid w:val="00ED6BB2"/>
    <w:rsid w:val="00ED6FF1"/>
    <w:rsid w:val="00EE51FB"/>
    <w:rsid w:val="00EE5A36"/>
    <w:rsid w:val="00EF0624"/>
    <w:rsid w:val="00EF0903"/>
    <w:rsid w:val="00EF41D9"/>
    <w:rsid w:val="00EF4B94"/>
    <w:rsid w:val="00EF624A"/>
    <w:rsid w:val="00EF7781"/>
    <w:rsid w:val="00F03DD4"/>
    <w:rsid w:val="00F05B5E"/>
    <w:rsid w:val="00F0760A"/>
    <w:rsid w:val="00F11BCE"/>
    <w:rsid w:val="00F140B0"/>
    <w:rsid w:val="00F142B1"/>
    <w:rsid w:val="00F15233"/>
    <w:rsid w:val="00F2387A"/>
    <w:rsid w:val="00F23B89"/>
    <w:rsid w:val="00F24574"/>
    <w:rsid w:val="00F251D6"/>
    <w:rsid w:val="00F307E5"/>
    <w:rsid w:val="00F318EF"/>
    <w:rsid w:val="00F349FF"/>
    <w:rsid w:val="00F429DB"/>
    <w:rsid w:val="00F43333"/>
    <w:rsid w:val="00F45EC4"/>
    <w:rsid w:val="00F47093"/>
    <w:rsid w:val="00F504D8"/>
    <w:rsid w:val="00F54F82"/>
    <w:rsid w:val="00F60235"/>
    <w:rsid w:val="00F62208"/>
    <w:rsid w:val="00F62391"/>
    <w:rsid w:val="00F63140"/>
    <w:rsid w:val="00F63E56"/>
    <w:rsid w:val="00F64478"/>
    <w:rsid w:val="00F6475B"/>
    <w:rsid w:val="00F66871"/>
    <w:rsid w:val="00F707A6"/>
    <w:rsid w:val="00F7366E"/>
    <w:rsid w:val="00F75CE5"/>
    <w:rsid w:val="00F75F87"/>
    <w:rsid w:val="00F7794F"/>
    <w:rsid w:val="00F81656"/>
    <w:rsid w:val="00F816B3"/>
    <w:rsid w:val="00F824C8"/>
    <w:rsid w:val="00F8649C"/>
    <w:rsid w:val="00F8664F"/>
    <w:rsid w:val="00F868B9"/>
    <w:rsid w:val="00F8797F"/>
    <w:rsid w:val="00F90CA9"/>
    <w:rsid w:val="00F9299E"/>
    <w:rsid w:val="00F96E93"/>
    <w:rsid w:val="00FA092E"/>
    <w:rsid w:val="00FA1D45"/>
    <w:rsid w:val="00FA2996"/>
    <w:rsid w:val="00FA4FDA"/>
    <w:rsid w:val="00FA5DC6"/>
    <w:rsid w:val="00FB0689"/>
    <w:rsid w:val="00FB0FD4"/>
    <w:rsid w:val="00FB7A74"/>
    <w:rsid w:val="00FC2091"/>
    <w:rsid w:val="00FC5156"/>
    <w:rsid w:val="00FC5A9A"/>
    <w:rsid w:val="00FD1E2B"/>
    <w:rsid w:val="00FD26D7"/>
    <w:rsid w:val="00FD3D8E"/>
    <w:rsid w:val="00FD3DC3"/>
    <w:rsid w:val="00FD4725"/>
    <w:rsid w:val="00FD4972"/>
    <w:rsid w:val="00FD4D44"/>
    <w:rsid w:val="00FD6B29"/>
    <w:rsid w:val="00FE13AA"/>
    <w:rsid w:val="00FE51B3"/>
    <w:rsid w:val="00FE579D"/>
    <w:rsid w:val="00FE5D75"/>
    <w:rsid w:val="00FF1D48"/>
    <w:rsid w:val="00FF4226"/>
    <w:rsid w:val="00FF5191"/>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1C66FD4-2A70-4009-A440-81B8B406E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3DAE"/>
    <w:rPr>
      <w:sz w:val="24"/>
      <w:szCs w:val="24"/>
    </w:rPr>
  </w:style>
  <w:style w:type="paragraph" w:styleId="Balk1">
    <w:name w:val="heading 1"/>
    <w:basedOn w:val="Normal"/>
    <w:next w:val="Normal"/>
    <w:link w:val="Balk1Char"/>
    <w:qFormat/>
    <w:locked/>
    <w:rsid w:val="00937281"/>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7E41BC"/>
    <w:pPr>
      <w:tabs>
        <w:tab w:val="center" w:pos="4536"/>
        <w:tab w:val="right" w:pos="9072"/>
      </w:tabs>
    </w:pPr>
  </w:style>
  <w:style w:type="character" w:customStyle="1" w:styleId="stbilgiChar">
    <w:name w:val="Üstbilgi Char"/>
    <w:link w:val="stbilgi"/>
    <w:uiPriority w:val="99"/>
    <w:semiHidden/>
    <w:rsid w:val="0045005A"/>
    <w:rPr>
      <w:sz w:val="24"/>
      <w:szCs w:val="24"/>
    </w:rPr>
  </w:style>
  <w:style w:type="paragraph" w:styleId="Altbilgi">
    <w:name w:val="footer"/>
    <w:basedOn w:val="Normal"/>
    <w:link w:val="AltbilgiChar"/>
    <w:uiPriority w:val="99"/>
    <w:rsid w:val="007E41BC"/>
    <w:pPr>
      <w:tabs>
        <w:tab w:val="center" w:pos="4536"/>
        <w:tab w:val="right" w:pos="9072"/>
      </w:tabs>
    </w:pPr>
  </w:style>
  <w:style w:type="character" w:customStyle="1" w:styleId="AltbilgiChar">
    <w:name w:val="Altbilgi Char"/>
    <w:link w:val="Altbilgi"/>
    <w:uiPriority w:val="99"/>
    <w:rsid w:val="0045005A"/>
    <w:rPr>
      <w:sz w:val="24"/>
      <w:szCs w:val="24"/>
    </w:rPr>
  </w:style>
  <w:style w:type="paragraph" w:styleId="BalonMetni">
    <w:name w:val="Balloon Text"/>
    <w:basedOn w:val="Normal"/>
    <w:link w:val="BalonMetniChar"/>
    <w:uiPriority w:val="99"/>
    <w:semiHidden/>
    <w:unhideWhenUsed/>
    <w:rsid w:val="00EC2E99"/>
    <w:rPr>
      <w:rFonts w:ascii="Tahoma" w:hAnsi="Tahoma" w:cs="Tahoma"/>
      <w:sz w:val="16"/>
      <w:szCs w:val="16"/>
    </w:rPr>
  </w:style>
  <w:style w:type="character" w:customStyle="1" w:styleId="BalonMetniChar">
    <w:name w:val="Balon Metni Char"/>
    <w:basedOn w:val="VarsaylanParagrafYazTipi"/>
    <w:link w:val="BalonMetni"/>
    <w:uiPriority w:val="99"/>
    <w:semiHidden/>
    <w:rsid w:val="00EC2E99"/>
    <w:rPr>
      <w:rFonts w:ascii="Tahoma" w:hAnsi="Tahoma" w:cs="Tahoma"/>
      <w:sz w:val="16"/>
      <w:szCs w:val="16"/>
    </w:rPr>
  </w:style>
  <w:style w:type="character" w:styleId="Gl">
    <w:name w:val="Strong"/>
    <w:basedOn w:val="VarsaylanParagrafYazTipi"/>
    <w:uiPriority w:val="22"/>
    <w:qFormat/>
    <w:locked/>
    <w:rsid w:val="009D4718"/>
    <w:rPr>
      <w:b/>
      <w:bCs/>
    </w:rPr>
  </w:style>
  <w:style w:type="character" w:customStyle="1" w:styleId="apple-converted-space">
    <w:name w:val="apple-converted-space"/>
    <w:basedOn w:val="VarsaylanParagrafYazTipi"/>
    <w:rsid w:val="009D4718"/>
  </w:style>
  <w:style w:type="paragraph" w:styleId="AralkYok">
    <w:name w:val="No Spacing"/>
    <w:link w:val="AralkYokChar"/>
    <w:uiPriority w:val="1"/>
    <w:qFormat/>
    <w:rsid w:val="009D4718"/>
    <w:rPr>
      <w:rFonts w:asciiTheme="minorHAnsi" w:eastAsiaTheme="minorHAnsi" w:hAnsiTheme="minorHAnsi" w:cstheme="minorBidi"/>
      <w:sz w:val="22"/>
      <w:szCs w:val="22"/>
      <w:lang w:eastAsia="en-US"/>
    </w:rPr>
  </w:style>
  <w:style w:type="paragraph" w:styleId="ListeParagraf">
    <w:name w:val="List Paragraph"/>
    <w:basedOn w:val="Normal"/>
    <w:uiPriority w:val="34"/>
    <w:qFormat/>
    <w:rsid w:val="003805FC"/>
    <w:pPr>
      <w:ind w:left="720"/>
      <w:contextualSpacing/>
    </w:pPr>
  </w:style>
  <w:style w:type="character" w:styleId="Kpr">
    <w:name w:val="Hyperlink"/>
    <w:basedOn w:val="VarsaylanParagrafYazTipi"/>
    <w:unhideWhenUsed/>
    <w:rsid w:val="0047568F"/>
    <w:rPr>
      <w:color w:val="0000FF" w:themeColor="hyperlink"/>
      <w:u w:val="single"/>
    </w:rPr>
  </w:style>
  <w:style w:type="paragraph" w:styleId="NormalWeb">
    <w:name w:val="Normal (Web)"/>
    <w:basedOn w:val="Normal"/>
    <w:uiPriority w:val="99"/>
    <w:unhideWhenUsed/>
    <w:rsid w:val="0000109B"/>
  </w:style>
  <w:style w:type="paragraph" w:styleId="Altyaz">
    <w:name w:val="Subtitle"/>
    <w:basedOn w:val="Normal"/>
    <w:next w:val="Normal"/>
    <w:link w:val="AltyazChar"/>
    <w:uiPriority w:val="11"/>
    <w:qFormat/>
    <w:locked/>
    <w:rsid w:val="0000109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uiPriority w:val="11"/>
    <w:rsid w:val="0000109B"/>
    <w:rPr>
      <w:rFonts w:asciiTheme="minorHAnsi" w:eastAsiaTheme="minorEastAsia" w:hAnsiTheme="minorHAnsi" w:cstheme="minorBidi"/>
      <w:color w:val="5A5A5A" w:themeColor="text1" w:themeTint="A5"/>
      <w:spacing w:val="15"/>
      <w:sz w:val="22"/>
      <w:szCs w:val="22"/>
    </w:rPr>
  </w:style>
  <w:style w:type="character" w:customStyle="1" w:styleId="Balk1Char">
    <w:name w:val="Başlık 1 Char"/>
    <w:basedOn w:val="VarsaylanParagrafYazTipi"/>
    <w:link w:val="Balk1"/>
    <w:rsid w:val="00937281"/>
    <w:rPr>
      <w:rFonts w:asciiTheme="majorHAnsi" w:eastAsiaTheme="majorEastAsia" w:hAnsiTheme="majorHAnsi" w:cstheme="majorBidi"/>
      <w:color w:val="365F91" w:themeColor="accent1" w:themeShade="BF"/>
      <w:sz w:val="32"/>
      <w:szCs w:val="32"/>
    </w:rPr>
  </w:style>
  <w:style w:type="paragraph" w:styleId="KonuBal">
    <w:name w:val="Title"/>
    <w:basedOn w:val="Normal"/>
    <w:next w:val="Normal"/>
    <w:link w:val="KonuBalChar"/>
    <w:qFormat/>
    <w:locked/>
    <w:rsid w:val="00937281"/>
    <w:pPr>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rsid w:val="00937281"/>
    <w:rPr>
      <w:rFonts w:asciiTheme="majorHAnsi" w:eastAsiaTheme="majorEastAsia" w:hAnsiTheme="majorHAnsi" w:cstheme="majorBidi"/>
      <w:spacing w:val="-10"/>
      <w:kern w:val="28"/>
      <w:sz w:val="56"/>
      <w:szCs w:val="56"/>
    </w:rPr>
  </w:style>
  <w:style w:type="table" w:styleId="TabloKlavuzu">
    <w:name w:val="Table Grid"/>
    <w:basedOn w:val="NormalTablo"/>
    <w:uiPriority w:val="59"/>
    <w:locked/>
    <w:rsid w:val="003369E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afifVurgulama">
    <w:name w:val="Subtle Emphasis"/>
    <w:basedOn w:val="VarsaylanParagrafYazTipi"/>
    <w:uiPriority w:val="19"/>
    <w:qFormat/>
    <w:rsid w:val="008A0F35"/>
    <w:rPr>
      <w:i/>
      <w:iCs/>
      <w:color w:val="404040" w:themeColor="text1" w:themeTint="BF"/>
    </w:rPr>
  </w:style>
  <w:style w:type="character" w:styleId="Vurgu">
    <w:name w:val="Emphasis"/>
    <w:basedOn w:val="VarsaylanParagrafYazTipi"/>
    <w:uiPriority w:val="20"/>
    <w:qFormat/>
    <w:locked/>
    <w:rsid w:val="008D577C"/>
    <w:rPr>
      <w:i/>
      <w:iCs/>
    </w:rPr>
  </w:style>
  <w:style w:type="paragraph" w:customStyle="1" w:styleId="3-NormalYaz">
    <w:name w:val="3-Normal Yazı"/>
    <w:rsid w:val="00616317"/>
    <w:pPr>
      <w:tabs>
        <w:tab w:val="left" w:pos="566"/>
      </w:tabs>
      <w:jc w:val="both"/>
    </w:pPr>
    <w:rPr>
      <w:rFonts w:eastAsia="ヒラギノ明朝 Pro W3" w:hAnsi="Times"/>
      <w:sz w:val="19"/>
      <w:lang w:eastAsia="en-US"/>
    </w:rPr>
  </w:style>
  <w:style w:type="paragraph" w:customStyle="1" w:styleId="western">
    <w:name w:val="western"/>
    <w:basedOn w:val="Normal"/>
    <w:rsid w:val="00B66E15"/>
    <w:pPr>
      <w:spacing w:before="100" w:beforeAutospacing="1" w:after="100" w:afterAutospacing="1"/>
    </w:pPr>
  </w:style>
  <w:style w:type="character" w:customStyle="1" w:styleId="AralkYokChar">
    <w:name w:val="Aralık Yok Char"/>
    <w:basedOn w:val="VarsaylanParagrafYazTipi"/>
    <w:link w:val="AralkYok"/>
    <w:uiPriority w:val="1"/>
    <w:rsid w:val="003C132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90541">
      <w:bodyDiv w:val="1"/>
      <w:marLeft w:val="0"/>
      <w:marRight w:val="0"/>
      <w:marTop w:val="0"/>
      <w:marBottom w:val="0"/>
      <w:divBdr>
        <w:top w:val="none" w:sz="0" w:space="0" w:color="auto"/>
        <w:left w:val="none" w:sz="0" w:space="0" w:color="auto"/>
        <w:bottom w:val="none" w:sz="0" w:space="0" w:color="auto"/>
        <w:right w:val="none" w:sz="0" w:space="0" w:color="auto"/>
      </w:divBdr>
    </w:div>
    <w:div w:id="322271757">
      <w:bodyDiv w:val="1"/>
      <w:marLeft w:val="0"/>
      <w:marRight w:val="0"/>
      <w:marTop w:val="0"/>
      <w:marBottom w:val="0"/>
      <w:divBdr>
        <w:top w:val="none" w:sz="0" w:space="0" w:color="auto"/>
        <w:left w:val="none" w:sz="0" w:space="0" w:color="auto"/>
        <w:bottom w:val="none" w:sz="0" w:space="0" w:color="auto"/>
        <w:right w:val="none" w:sz="0" w:space="0" w:color="auto"/>
      </w:divBdr>
    </w:div>
    <w:div w:id="433477949">
      <w:bodyDiv w:val="1"/>
      <w:marLeft w:val="0"/>
      <w:marRight w:val="0"/>
      <w:marTop w:val="0"/>
      <w:marBottom w:val="0"/>
      <w:divBdr>
        <w:top w:val="none" w:sz="0" w:space="0" w:color="auto"/>
        <w:left w:val="none" w:sz="0" w:space="0" w:color="auto"/>
        <w:bottom w:val="none" w:sz="0" w:space="0" w:color="auto"/>
        <w:right w:val="none" w:sz="0" w:space="0" w:color="auto"/>
      </w:divBdr>
    </w:div>
    <w:div w:id="529882746">
      <w:bodyDiv w:val="1"/>
      <w:marLeft w:val="0"/>
      <w:marRight w:val="0"/>
      <w:marTop w:val="0"/>
      <w:marBottom w:val="0"/>
      <w:divBdr>
        <w:top w:val="none" w:sz="0" w:space="0" w:color="auto"/>
        <w:left w:val="none" w:sz="0" w:space="0" w:color="auto"/>
        <w:bottom w:val="none" w:sz="0" w:space="0" w:color="auto"/>
        <w:right w:val="none" w:sz="0" w:space="0" w:color="auto"/>
      </w:divBdr>
    </w:div>
    <w:div w:id="572935137">
      <w:bodyDiv w:val="1"/>
      <w:marLeft w:val="0"/>
      <w:marRight w:val="0"/>
      <w:marTop w:val="0"/>
      <w:marBottom w:val="0"/>
      <w:divBdr>
        <w:top w:val="none" w:sz="0" w:space="0" w:color="auto"/>
        <w:left w:val="none" w:sz="0" w:space="0" w:color="auto"/>
        <w:bottom w:val="none" w:sz="0" w:space="0" w:color="auto"/>
        <w:right w:val="none" w:sz="0" w:space="0" w:color="auto"/>
      </w:divBdr>
      <w:divsChild>
        <w:div w:id="238058137">
          <w:marLeft w:val="446"/>
          <w:marRight w:val="0"/>
          <w:marTop w:val="0"/>
          <w:marBottom w:val="0"/>
          <w:divBdr>
            <w:top w:val="none" w:sz="0" w:space="0" w:color="auto"/>
            <w:left w:val="none" w:sz="0" w:space="0" w:color="auto"/>
            <w:bottom w:val="none" w:sz="0" w:space="0" w:color="auto"/>
            <w:right w:val="none" w:sz="0" w:space="0" w:color="auto"/>
          </w:divBdr>
        </w:div>
        <w:div w:id="966349225">
          <w:marLeft w:val="446"/>
          <w:marRight w:val="0"/>
          <w:marTop w:val="0"/>
          <w:marBottom w:val="0"/>
          <w:divBdr>
            <w:top w:val="none" w:sz="0" w:space="0" w:color="auto"/>
            <w:left w:val="none" w:sz="0" w:space="0" w:color="auto"/>
            <w:bottom w:val="none" w:sz="0" w:space="0" w:color="auto"/>
            <w:right w:val="none" w:sz="0" w:space="0" w:color="auto"/>
          </w:divBdr>
        </w:div>
        <w:div w:id="1229609219">
          <w:marLeft w:val="446"/>
          <w:marRight w:val="0"/>
          <w:marTop w:val="0"/>
          <w:marBottom w:val="0"/>
          <w:divBdr>
            <w:top w:val="none" w:sz="0" w:space="0" w:color="auto"/>
            <w:left w:val="none" w:sz="0" w:space="0" w:color="auto"/>
            <w:bottom w:val="none" w:sz="0" w:space="0" w:color="auto"/>
            <w:right w:val="none" w:sz="0" w:space="0" w:color="auto"/>
          </w:divBdr>
        </w:div>
        <w:div w:id="1298681467">
          <w:marLeft w:val="446"/>
          <w:marRight w:val="0"/>
          <w:marTop w:val="0"/>
          <w:marBottom w:val="0"/>
          <w:divBdr>
            <w:top w:val="none" w:sz="0" w:space="0" w:color="auto"/>
            <w:left w:val="none" w:sz="0" w:space="0" w:color="auto"/>
            <w:bottom w:val="none" w:sz="0" w:space="0" w:color="auto"/>
            <w:right w:val="none" w:sz="0" w:space="0" w:color="auto"/>
          </w:divBdr>
        </w:div>
        <w:div w:id="1337734986">
          <w:marLeft w:val="446"/>
          <w:marRight w:val="0"/>
          <w:marTop w:val="0"/>
          <w:marBottom w:val="0"/>
          <w:divBdr>
            <w:top w:val="none" w:sz="0" w:space="0" w:color="auto"/>
            <w:left w:val="none" w:sz="0" w:space="0" w:color="auto"/>
            <w:bottom w:val="none" w:sz="0" w:space="0" w:color="auto"/>
            <w:right w:val="none" w:sz="0" w:space="0" w:color="auto"/>
          </w:divBdr>
        </w:div>
        <w:div w:id="1560358711">
          <w:marLeft w:val="446"/>
          <w:marRight w:val="0"/>
          <w:marTop w:val="0"/>
          <w:marBottom w:val="0"/>
          <w:divBdr>
            <w:top w:val="none" w:sz="0" w:space="0" w:color="auto"/>
            <w:left w:val="none" w:sz="0" w:space="0" w:color="auto"/>
            <w:bottom w:val="none" w:sz="0" w:space="0" w:color="auto"/>
            <w:right w:val="none" w:sz="0" w:space="0" w:color="auto"/>
          </w:divBdr>
        </w:div>
        <w:div w:id="1614745946">
          <w:marLeft w:val="446"/>
          <w:marRight w:val="0"/>
          <w:marTop w:val="0"/>
          <w:marBottom w:val="0"/>
          <w:divBdr>
            <w:top w:val="none" w:sz="0" w:space="0" w:color="auto"/>
            <w:left w:val="none" w:sz="0" w:space="0" w:color="auto"/>
            <w:bottom w:val="none" w:sz="0" w:space="0" w:color="auto"/>
            <w:right w:val="none" w:sz="0" w:space="0" w:color="auto"/>
          </w:divBdr>
        </w:div>
        <w:div w:id="1706834816">
          <w:marLeft w:val="446"/>
          <w:marRight w:val="0"/>
          <w:marTop w:val="0"/>
          <w:marBottom w:val="0"/>
          <w:divBdr>
            <w:top w:val="none" w:sz="0" w:space="0" w:color="auto"/>
            <w:left w:val="none" w:sz="0" w:space="0" w:color="auto"/>
            <w:bottom w:val="none" w:sz="0" w:space="0" w:color="auto"/>
            <w:right w:val="none" w:sz="0" w:space="0" w:color="auto"/>
          </w:divBdr>
        </w:div>
        <w:div w:id="1850214358">
          <w:marLeft w:val="446"/>
          <w:marRight w:val="0"/>
          <w:marTop w:val="0"/>
          <w:marBottom w:val="0"/>
          <w:divBdr>
            <w:top w:val="none" w:sz="0" w:space="0" w:color="auto"/>
            <w:left w:val="none" w:sz="0" w:space="0" w:color="auto"/>
            <w:bottom w:val="none" w:sz="0" w:space="0" w:color="auto"/>
            <w:right w:val="none" w:sz="0" w:space="0" w:color="auto"/>
          </w:divBdr>
        </w:div>
      </w:divsChild>
    </w:div>
    <w:div w:id="630357712">
      <w:bodyDiv w:val="1"/>
      <w:marLeft w:val="0"/>
      <w:marRight w:val="0"/>
      <w:marTop w:val="0"/>
      <w:marBottom w:val="0"/>
      <w:divBdr>
        <w:top w:val="none" w:sz="0" w:space="0" w:color="auto"/>
        <w:left w:val="none" w:sz="0" w:space="0" w:color="auto"/>
        <w:bottom w:val="none" w:sz="0" w:space="0" w:color="auto"/>
        <w:right w:val="none" w:sz="0" w:space="0" w:color="auto"/>
      </w:divBdr>
    </w:div>
    <w:div w:id="767047679">
      <w:bodyDiv w:val="1"/>
      <w:marLeft w:val="0"/>
      <w:marRight w:val="0"/>
      <w:marTop w:val="0"/>
      <w:marBottom w:val="0"/>
      <w:divBdr>
        <w:top w:val="none" w:sz="0" w:space="0" w:color="auto"/>
        <w:left w:val="none" w:sz="0" w:space="0" w:color="auto"/>
        <w:bottom w:val="none" w:sz="0" w:space="0" w:color="auto"/>
        <w:right w:val="none" w:sz="0" w:space="0" w:color="auto"/>
      </w:divBdr>
    </w:div>
    <w:div w:id="781076727">
      <w:bodyDiv w:val="1"/>
      <w:marLeft w:val="0"/>
      <w:marRight w:val="0"/>
      <w:marTop w:val="0"/>
      <w:marBottom w:val="0"/>
      <w:divBdr>
        <w:top w:val="none" w:sz="0" w:space="0" w:color="auto"/>
        <w:left w:val="none" w:sz="0" w:space="0" w:color="auto"/>
        <w:bottom w:val="none" w:sz="0" w:space="0" w:color="auto"/>
        <w:right w:val="none" w:sz="0" w:space="0" w:color="auto"/>
      </w:divBdr>
    </w:div>
    <w:div w:id="885750564">
      <w:bodyDiv w:val="1"/>
      <w:marLeft w:val="0"/>
      <w:marRight w:val="0"/>
      <w:marTop w:val="0"/>
      <w:marBottom w:val="0"/>
      <w:divBdr>
        <w:top w:val="none" w:sz="0" w:space="0" w:color="auto"/>
        <w:left w:val="none" w:sz="0" w:space="0" w:color="auto"/>
        <w:bottom w:val="none" w:sz="0" w:space="0" w:color="auto"/>
        <w:right w:val="none" w:sz="0" w:space="0" w:color="auto"/>
      </w:divBdr>
    </w:div>
    <w:div w:id="896935049">
      <w:bodyDiv w:val="1"/>
      <w:marLeft w:val="0"/>
      <w:marRight w:val="0"/>
      <w:marTop w:val="0"/>
      <w:marBottom w:val="0"/>
      <w:divBdr>
        <w:top w:val="none" w:sz="0" w:space="0" w:color="auto"/>
        <w:left w:val="none" w:sz="0" w:space="0" w:color="auto"/>
        <w:bottom w:val="none" w:sz="0" w:space="0" w:color="auto"/>
        <w:right w:val="none" w:sz="0" w:space="0" w:color="auto"/>
      </w:divBdr>
    </w:div>
    <w:div w:id="954795513">
      <w:bodyDiv w:val="1"/>
      <w:marLeft w:val="0"/>
      <w:marRight w:val="0"/>
      <w:marTop w:val="0"/>
      <w:marBottom w:val="0"/>
      <w:divBdr>
        <w:top w:val="none" w:sz="0" w:space="0" w:color="auto"/>
        <w:left w:val="none" w:sz="0" w:space="0" w:color="auto"/>
        <w:bottom w:val="none" w:sz="0" w:space="0" w:color="auto"/>
        <w:right w:val="none" w:sz="0" w:space="0" w:color="auto"/>
      </w:divBdr>
    </w:div>
    <w:div w:id="1084574889">
      <w:bodyDiv w:val="1"/>
      <w:marLeft w:val="0"/>
      <w:marRight w:val="0"/>
      <w:marTop w:val="0"/>
      <w:marBottom w:val="0"/>
      <w:divBdr>
        <w:top w:val="none" w:sz="0" w:space="0" w:color="auto"/>
        <w:left w:val="none" w:sz="0" w:space="0" w:color="auto"/>
        <w:bottom w:val="none" w:sz="0" w:space="0" w:color="auto"/>
        <w:right w:val="none" w:sz="0" w:space="0" w:color="auto"/>
      </w:divBdr>
    </w:div>
    <w:div w:id="1206988196">
      <w:bodyDiv w:val="1"/>
      <w:marLeft w:val="0"/>
      <w:marRight w:val="0"/>
      <w:marTop w:val="0"/>
      <w:marBottom w:val="0"/>
      <w:divBdr>
        <w:top w:val="none" w:sz="0" w:space="0" w:color="auto"/>
        <w:left w:val="none" w:sz="0" w:space="0" w:color="auto"/>
        <w:bottom w:val="none" w:sz="0" w:space="0" w:color="auto"/>
        <w:right w:val="none" w:sz="0" w:space="0" w:color="auto"/>
      </w:divBdr>
    </w:div>
    <w:div w:id="1362779347">
      <w:bodyDiv w:val="1"/>
      <w:marLeft w:val="0"/>
      <w:marRight w:val="0"/>
      <w:marTop w:val="0"/>
      <w:marBottom w:val="0"/>
      <w:divBdr>
        <w:top w:val="none" w:sz="0" w:space="0" w:color="auto"/>
        <w:left w:val="none" w:sz="0" w:space="0" w:color="auto"/>
        <w:bottom w:val="none" w:sz="0" w:space="0" w:color="auto"/>
        <w:right w:val="none" w:sz="0" w:space="0" w:color="auto"/>
      </w:divBdr>
      <w:divsChild>
        <w:div w:id="1530291173">
          <w:marLeft w:val="878"/>
          <w:marRight w:val="0"/>
          <w:marTop w:val="0"/>
          <w:marBottom w:val="0"/>
          <w:divBdr>
            <w:top w:val="none" w:sz="0" w:space="0" w:color="auto"/>
            <w:left w:val="none" w:sz="0" w:space="0" w:color="auto"/>
            <w:bottom w:val="none" w:sz="0" w:space="0" w:color="auto"/>
            <w:right w:val="none" w:sz="0" w:space="0" w:color="auto"/>
          </w:divBdr>
        </w:div>
        <w:div w:id="1837570727">
          <w:marLeft w:val="878"/>
          <w:marRight w:val="0"/>
          <w:marTop w:val="0"/>
          <w:marBottom w:val="0"/>
          <w:divBdr>
            <w:top w:val="none" w:sz="0" w:space="0" w:color="auto"/>
            <w:left w:val="none" w:sz="0" w:space="0" w:color="auto"/>
            <w:bottom w:val="none" w:sz="0" w:space="0" w:color="auto"/>
            <w:right w:val="none" w:sz="0" w:space="0" w:color="auto"/>
          </w:divBdr>
        </w:div>
        <w:div w:id="1870218407">
          <w:marLeft w:val="878"/>
          <w:marRight w:val="0"/>
          <w:marTop w:val="0"/>
          <w:marBottom w:val="0"/>
          <w:divBdr>
            <w:top w:val="none" w:sz="0" w:space="0" w:color="auto"/>
            <w:left w:val="none" w:sz="0" w:space="0" w:color="auto"/>
            <w:bottom w:val="none" w:sz="0" w:space="0" w:color="auto"/>
            <w:right w:val="none" w:sz="0" w:space="0" w:color="auto"/>
          </w:divBdr>
        </w:div>
        <w:div w:id="1985235782">
          <w:marLeft w:val="878"/>
          <w:marRight w:val="0"/>
          <w:marTop w:val="0"/>
          <w:marBottom w:val="0"/>
          <w:divBdr>
            <w:top w:val="none" w:sz="0" w:space="0" w:color="auto"/>
            <w:left w:val="none" w:sz="0" w:space="0" w:color="auto"/>
            <w:bottom w:val="none" w:sz="0" w:space="0" w:color="auto"/>
            <w:right w:val="none" w:sz="0" w:space="0" w:color="auto"/>
          </w:divBdr>
        </w:div>
      </w:divsChild>
    </w:div>
    <w:div w:id="1539512622">
      <w:bodyDiv w:val="1"/>
      <w:marLeft w:val="0"/>
      <w:marRight w:val="0"/>
      <w:marTop w:val="0"/>
      <w:marBottom w:val="0"/>
      <w:divBdr>
        <w:top w:val="none" w:sz="0" w:space="0" w:color="auto"/>
        <w:left w:val="none" w:sz="0" w:space="0" w:color="auto"/>
        <w:bottom w:val="none" w:sz="0" w:space="0" w:color="auto"/>
        <w:right w:val="none" w:sz="0" w:space="0" w:color="auto"/>
      </w:divBdr>
    </w:div>
    <w:div w:id="1804226730">
      <w:bodyDiv w:val="1"/>
      <w:marLeft w:val="0"/>
      <w:marRight w:val="0"/>
      <w:marTop w:val="0"/>
      <w:marBottom w:val="0"/>
      <w:divBdr>
        <w:top w:val="none" w:sz="0" w:space="0" w:color="auto"/>
        <w:left w:val="none" w:sz="0" w:space="0" w:color="auto"/>
        <w:bottom w:val="none" w:sz="0" w:space="0" w:color="auto"/>
        <w:right w:val="none" w:sz="0" w:space="0" w:color="auto"/>
      </w:divBdr>
    </w:div>
    <w:div w:id="1953776819">
      <w:bodyDiv w:val="1"/>
      <w:marLeft w:val="0"/>
      <w:marRight w:val="0"/>
      <w:marTop w:val="0"/>
      <w:marBottom w:val="0"/>
      <w:divBdr>
        <w:top w:val="none" w:sz="0" w:space="0" w:color="auto"/>
        <w:left w:val="none" w:sz="0" w:space="0" w:color="auto"/>
        <w:bottom w:val="none" w:sz="0" w:space="0" w:color="auto"/>
        <w:right w:val="none" w:sz="0" w:space="0" w:color="auto"/>
      </w:divBdr>
    </w:div>
    <w:div w:id="2069720685">
      <w:bodyDiv w:val="1"/>
      <w:marLeft w:val="0"/>
      <w:marRight w:val="0"/>
      <w:marTop w:val="0"/>
      <w:marBottom w:val="0"/>
      <w:divBdr>
        <w:top w:val="none" w:sz="0" w:space="0" w:color="auto"/>
        <w:left w:val="none" w:sz="0" w:space="0" w:color="auto"/>
        <w:bottom w:val="none" w:sz="0" w:space="0" w:color="auto"/>
        <w:right w:val="none" w:sz="0" w:space="0" w:color="auto"/>
      </w:divBdr>
    </w:div>
    <w:div w:id="209794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eg"/><Relationship Id="rId26" Type="http://schemas.openxmlformats.org/officeDocument/2006/relationships/hyperlink" Target="http://www.cukurovafuarcilik.com.tr" TargetMode="Externa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g"/><Relationship Id="rId29" Type="http://schemas.openxmlformats.org/officeDocument/2006/relationships/hyperlink" Target="mailto:adanacufas@hs01.kep.t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hyperlink" Target="mailto:emirbasalak@cufas.com.tr" TargetMode="External"/><Relationship Id="rId10" Type="http://schemas.openxmlformats.org/officeDocument/2006/relationships/image" Target="media/image3.jpg"/><Relationship Id="rId19" Type="http://schemas.openxmlformats.org/officeDocument/2006/relationships/image" Target="media/image12.emf"/><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mailto:info@cufas.com.tr"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D8646-03E5-4AE3-A83E-E5260F0DE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9736</TotalTime>
  <Pages>20</Pages>
  <Words>6535</Words>
  <Characters>37254</Characters>
  <Application>Microsoft Office Word</Application>
  <DocSecurity>0</DocSecurity>
  <Lines>310</Lines>
  <Paragraphs>87</Paragraphs>
  <ScaleCrop>false</ScaleCrop>
  <HeadingPairs>
    <vt:vector size="2" baseType="variant">
      <vt:variant>
        <vt:lpstr>Konu Başlığı</vt:lpstr>
      </vt:variant>
      <vt:variant>
        <vt:i4>1</vt:i4>
      </vt:variant>
    </vt:vector>
  </HeadingPairs>
  <TitlesOfParts>
    <vt:vector size="1" baseType="lpstr">
      <vt:lpstr>Sayı  : Çukurova Fuarcılık A</vt:lpstr>
    </vt:vector>
  </TitlesOfParts>
  <Company>Çufaş</Company>
  <LinksUpToDate>false</LinksUpToDate>
  <CharactersWithSpaces>43702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Sayı  : Çukurova Fuarcılık A</dc:title>
  <dc:subject/>
  <dc:creator>Çufaş</dc:creator>
  <cp:keywords/>
  <dc:description/>
  <cp:lastModifiedBy>Admin</cp:lastModifiedBy>
  <cp:revision>430</cp:revision>
  <cp:lastPrinted>2022-02-10T09:22:00Z</cp:lastPrinted>
  <dcterms:created xsi:type="dcterms:W3CDTF">2014-12-23T15:15:00Z</dcterms:created>
  <dcterms:modified xsi:type="dcterms:W3CDTF">2026-02-10T15:41:00Z</dcterms:modified>
</cp:coreProperties>
</file>